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90B" w:rsidRPr="00F74FB4" w:rsidRDefault="00F9790B" w:rsidP="00F9790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</w:t>
      </w:r>
      <w:r w:rsidRPr="00F74FB4">
        <w:rPr>
          <w:rFonts w:ascii="Times New Roman" w:hAnsi="Times New Roman" w:cs="Times New Roman"/>
          <w:b/>
          <w:i/>
          <w:sz w:val="28"/>
          <w:szCs w:val="28"/>
        </w:rPr>
        <w:t xml:space="preserve">Отчёт </w:t>
      </w:r>
      <w:r>
        <w:rPr>
          <w:rFonts w:ascii="Times New Roman" w:hAnsi="Times New Roman" w:cs="Times New Roman"/>
          <w:b/>
          <w:i/>
          <w:sz w:val="28"/>
          <w:szCs w:val="28"/>
        </w:rPr>
        <w:t>о проделанной работе КДЦ за сентябрь</w:t>
      </w:r>
      <w:r w:rsidRPr="00F74FB4">
        <w:rPr>
          <w:rFonts w:ascii="Times New Roman" w:hAnsi="Times New Roman" w:cs="Times New Roman"/>
          <w:b/>
          <w:i/>
          <w:sz w:val="28"/>
          <w:szCs w:val="28"/>
        </w:rPr>
        <w:t xml:space="preserve"> 2016 года.</w:t>
      </w:r>
    </w:p>
    <w:p w:rsidR="00F9790B" w:rsidRDefault="00F9790B" w:rsidP="00F9790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>Театрализованный праздник первого звонка «Сказочная страна знаний»</w:t>
      </w: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проходило на сцене КДЦ. Сказочные герои ознакомили первоклассников со «страной знаний». Дети участвовали в конкурсах, отвечали на вопросы и отгадывали загадки. В мероприятии принимало участие 80 человек. </w:t>
      </w: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 w:rsidRPr="002E52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A1D2EF" wp14:editId="7D25D6D7">
            <wp:extent cx="7017904" cy="4448175"/>
            <wp:effectExtent l="0" t="0" r="0" b="0"/>
            <wp:docPr id="1" name="Рисунок 1" descr="https://pp.vk.me/c604731/v604731503/5724/bznAQ3Ip_8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vk.me/c604731/v604731503/5724/bznAQ3Ip_8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4449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Республиканский гастрономический фестиваль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Ярхцама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васта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«Традиции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предкой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храним,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возраждаем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F9790B" w:rsidRPr="00475601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 w:rsidRPr="00475601">
        <w:rPr>
          <w:rFonts w:ascii="Times New Roman" w:hAnsi="Times New Roman" w:cs="Times New Roman"/>
          <w:sz w:val="28"/>
          <w:szCs w:val="28"/>
        </w:rPr>
        <w:t xml:space="preserve">Праздник проходил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районе.</w:t>
      </w:r>
      <w:r w:rsidRPr="00475601">
        <w:rPr>
          <w:rFonts w:ascii="Times New Roman" w:hAnsi="Times New Roman" w:cs="Times New Roman"/>
          <w:sz w:val="28"/>
          <w:szCs w:val="28"/>
        </w:rPr>
        <w:t xml:space="preserve"> Была выставка </w:t>
      </w:r>
      <w:r>
        <w:rPr>
          <w:rFonts w:ascii="Times New Roman" w:hAnsi="Times New Roman" w:cs="Times New Roman"/>
          <w:sz w:val="28"/>
          <w:szCs w:val="28"/>
        </w:rPr>
        <w:t xml:space="preserve">национальных блюд и напитков, представлены концертные номера. Наш район представлял фольклорный ансамбль «Парынза». </w:t>
      </w:r>
      <w:r w:rsidRPr="00475601">
        <w:rPr>
          <w:rFonts w:ascii="Times New Roman" w:hAnsi="Times New Roman" w:cs="Times New Roman"/>
          <w:sz w:val="28"/>
          <w:szCs w:val="28"/>
        </w:rPr>
        <w:t>Вообще на празднике присутствовало примерно 1000 человек.</w:t>
      </w: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AFE2E7" wp14:editId="09A087DF">
            <wp:extent cx="3314700" cy="2524125"/>
            <wp:effectExtent l="0" t="0" r="0" b="9525"/>
            <wp:docPr id="2" name="Рисунок 2" descr="F:\старошайгово\DSCN9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тарошайгово\DSCN99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000" cy="2524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892238" wp14:editId="1DF29EA1">
            <wp:extent cx="3314700" cy="2539604"/>
            <wp:effectExtent l="0" t="0" r="0" b="0"/>
            <wp:docPr id="3" name="Рисунок 3" descr="F:\старошайгово\DSCN9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тарошайгово\DSCN99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000" cy="2539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Всероссийский фестиваль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Торамась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терди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Фестиваль проходил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Подлесная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Тавла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площадке возле Дома – музея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В.И.Ромашкину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(руководителю ансамбля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Торама</w:t>
      </w:r>
      <w:proofErr w:type="spellEnd"/>
      <w:r>
        <w:rPr>
          <w:rFonts w:ascii="Times New Roman" w:hAnsi="Times New Roman" w:cs="Times New Roman"/>
          <w:sz w:val="28"/>
          <w:szCs w:val="28"/>
        </w:rPr>
        <w:t>»)  Была выставка скульптур, национальных блюд, проходили концерты фольклорных коллективов. Наш район представлял фольклорный ансамбль «Парынза».</w:t>
      </w: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FBC49B2" wp14:editId="75642F3E">
            <wp:extent cx="7019925" cy="4629150"/>
            <wp:effectExtent l="0" t="0" r="9525" b="0"/>
            <wp:docPr id="4" name="Рисунок 4" descr="https://i.mycdn.me/image?t=3&amp;bid=838381984373&amp;id=838373561461&amp;plc=WEB&amp;tkn=*RCZE_HZdt5O4Y-7HPGPTGGpyoQ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mage?t=3&amp;bid=838381984373&amp;id=838373561461&amp;plc=WEB&amp;tkn=*RCZE_HZdt5O4Y-7HPGPTGGpyoQ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462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90B" w:rsidRPr="00C04135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Интеллектуальное ток-шоу для  молодёжи «Интуиция»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программе участвовало 6 команд по 5 человек. Мероприятие направлено на развитие интуитивного мышления и было построено в форме « вопрос-ответ». Победителей ждала награда. Всего на мероприятии присутствовало 80-100 человек.</w:t>
      </w: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F7547D9" wp14:editId="71522014">
            <wp:extent cx="3114675" cy="2286000"/>
            <wp:effectExtent l="0" t="0" r="9525" b="0"/>
            <wp:docPr id="5" name="Рисунок 5" descr="https://pp.vk.me/c604524/v604524503/32bc5/WyJogmPhL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vk.me/c604524/v604524503/32bc5/WyJogmPhLf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957" cy="2286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76A58DB5" wp14:editId="483A4F11">
            <wp:extent cx="3114675" cy="2286000"/>
            <wp:effectExtent l="0" t="0" r="9525" b="0"/>
            <wp:docPr id="6" name="Рисунок 6" descr="https://pp.vk.me/c604524/v604524503/32bcf/ZIZsUeQrq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vk.me/c604524/v604524503/32bcf/ZIZsUeQrqb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957" cy="2286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Туристическая акция  «Маршрут построен»</w:t>
      </w: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было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посвященно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Дню туризма. Были организованы 4 площадки в массовых местах, где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звучали поздравления и проводилась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раздача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флаеров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изображением туристических мест Мордовии, народных промыслов и местами проведения чемпионата по футболу. Помимо этих площадок,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флаеры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раздавали по всем улицам.</w:t>
      </w: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FF811D1" wp14:editId="6AD08C8A">
            <wp:extent cx="3162300" cy="2305050"/>
            <wp:effectExtent l="0" t="0" r="0" b="0"/>
            <wp:docPr id="7" name="Рисунок 7" descr="https://pp.vk.me/c604524/v604524503/32be3/RARFpI0ye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vk.me/c604524/v604524503/32be3/RARFpI0yeKU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586" cy="2305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noProof/>
          <w:lang w:eastAsia="ru-RU"/>
        </w:rPr>
        <w:drawing>
          <wp:inline distT="0" distB="0" distL="0" distR="0" wp14:anchorId="5DAC6FA9" wp14:editId="3B448508">
            <wp:extent cx="3162299" cy="2295525"/>
            <wp:effectExtent l="0" t="0" r="635" b="0"/>
            <wp:docPr id="8" name="Рисунок 8" descr="https://pp.vk.me/c604524/v604524503/32bf7/t22T9oz2J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vk.me/c604524/v604524503/32bf7/t22T9oz2J8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586" cy="229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«Кросс наций - 2016»</w:t>
      </w: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Данное мероприятие проходило на центральной площади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ольшие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Березники. В забеге приняли участие и работники КДЦ. Победителей ждала награда и концертные номера участников худ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амодеятельности и работников КДЦ. Примерное количество человек 200-250.</w:t>
      </w: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6DCF" w:rsidRDefault="00856DCF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19925" cy="4038600"/>
            <wp:effectExtent l="0" t="0" r="9525" b="0"/>
            <wp:docPr id="13" name="Рисунок 13" descr="C:\Users\DNS\Desktop\к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крос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403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DCF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:rsidR="00856DCF" w:rsidRDefault="00856DCF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56DCF" w:rsidRDefault="00856DCF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56DCF" w:rsidRDefault="00856DCF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790B" w:rsidRDefault="00F9790B" w:rsidP="00856DC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«Вам к лицу седина» - праздничный концерт, посвящённый</w:t>
      </w: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месячнику пожилого человека.</w:t>
      </w: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790B" w:rsidRPr="008A1D51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проходило на сцене КДЦ в форме театрализованного представления. В начале Глава администрации поздравил всех пожилых людей с праздником, и вручил некоторым награды. В концерте принимали участие артисты всех возрастов. Было примерно 350 -400 человек.</w:t>
      </w: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EB04731" wp14:editId="5BA800FC">
            <wp:extent cx="3429000" cy="2552700"/>
            <wp:effectExtent l="0" t="0" r="0" b="0"/>
            <wp:docPr id="9" name="Рисунок 9" descr="C:\Users\user\AppData\Local\Temp\Rar$DI29.725\20160930_165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I29.725\20160930_16555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863" cy="2554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73AA9BF" wp14:editId="008EFB4D">
            <wp:extent cx="2371725" cy="2552700"/>
            <wp:effectExtent l="0" t="0" r="9525" b="0"/>
            <wp:docPr id="10" name="Рисунок 10" descr="C:\Users\user\AppData\Local\Temp\Rar$DI34.970\20160930_164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Rar$DI34.970\20160930_16473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583" cy="2553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90B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F9790B" w:rsidRPr="00E77443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4B7691" wp14:editId="521057FE">
            <wp:extent cx="3048000" cy="2019300"/>
            <wp:effectExtent l="0" t="0" r="0" b="0"/>
            <wp:docPr id="11" name="Рисунок 11" descr="C:\Users\user\AppData\Local\Temp\Rar$DI45.551\20160930_170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Temp\Rar$DI45.551\20160930_17035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655" cy="2020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0C7CE8" wp14:editId="7220B954">
            <wp:extent cx="1885950" cy="2257425"/>
            <wp:effectExtent l="0" t="0" r="0" b="0"/>
            <wp:docPr id="12" name="Рисунок 12" descr="C:\Users\user\AppData\Local\Temp\Rar$DI51.331\20160930_165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AppData\Local\Temp\Rar$DI51.331\20160930_16592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633" cy="2258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790B" w:rsidRPr="00C04135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0413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Кинопоказы</w:t>
      </w:r>
      <w:proofErr w:type="gramStart"/>
      <w:r w:rsidRPr="00C04135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04135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Pr="00C0413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04135">
        <w:rPr>
          <w:rFonts w:ascii="Times New Roman" w:hAnsi="Times New Roman" w:cs="Times New Roman"/>
          <w:sz w:val="28"/>
          <w:szCs w:val="28"/>
        </w:rPr>
        <w:t xml:space="preserve"> месяца проводились кинопоказы, на которых присутствовало примерно </w:t>
      </w:r>
      <w:r>
        <w:rPr>
          <w:rFonts w:ascii="Times New Roman" w:hAnsi="Times New Roman" w:cs="Times New Roman"/>
          <w:sz w:val="28"/>
          <w:szCs w:val="28"/>
        </w:rPr>
        <w:t>100</w:t>
      </w:r>
      <w:r w:rsidRPr="00C04135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Pr="00C04135">
        <w:rPr>
          <w:rFonts w:ascii="Times New Roman" w:hAnsi="Times New Roman" w:cs="Times New Roman"/>
          <w:b/>
          <w:sz w:val="28"/>
          <w:szCs w:val="28"/>
        </w:rPr>
        <w:t>.</w:t>
      </w:r>
    </w:p>
    <w:p w:rsidR="00F9790B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790B" w:rsidRPr="00C04135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790B" w:rsidRPr="00C04135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790B" w:rsidRPr="00C04135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0413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Дискотеки для молодёжи.</w:t>
      </w:r>
    </w:p>
    <w:p w:rsidR="00F9790B" w:rsidRPr="00C04135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 w:rsidRPr="00C04135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F9790B" w:rsidRPr="00C04135" w:rsidRDefault="00F9790B" w:rsidP="00F9790B">
      <w:pPr>
        <w:pStyle w:val="a3"/>
        <w:rPr>
          <w:rFonts w:ascii="Times New Roman" w:hAnsi="Times New Roman" w:cs="Times New Roman"/>
          <w:sz w:val="28"/>
          <w:szCs w:val="28"/>
        </w:rPr>
      </w:pPr>
      <w:r w:rsidRPr="00C04135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Pr="00C0413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04135">
        <w:rPr>
          <w:rFonts w:ascii="Times New Roman" w:hAnsi="Times New Roman" w:cs="Times New Roman"/>
          <w:sz w:val="28"/>
          <w:szCs w:val="28"/>
        </w:rPr>
        <w:t xml:space="preserve"> месяца проводились молодёжные дискотеки, в которых </w:t>
      </w:r>
      <w:r>
        <w:rPr>
          <w:rFonts w:ascii="Times New Roman" w:hAnsi="Times New Roman" w:cs="Times New Roman"/>
          <w:sz w:val="28"/>
          <w:szCs w:val="28"/>
        </w:rPr>
        <w:t>приняло участие примерно 120-170</w:t>
      </w:r>
      <w:r w:rsidRPr="00C04135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F9790B" w:rsidRPr="00C04135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790B" w:rsidRPr="002B120D" w:rsidRDefault="00F9790B" w:rsidP="00F979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33B47" w:rsidRDefault="00C33B47" w:rsidP="00F9790B">
      <w:pPr>
        <w:pStyle w:val="a3"/>
      </w:pPr>
    </w:p>
    <w:sectPr w:rsidR="00C33B47" w:rsidSect="00F9790B">
      <w:pgSz w:w="11906" w:h="16838"/>
      <w:pgMar w:top="142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397"/>
    <w:rsid w:val="003D6397"/>
    <w:rsid w:val="00856DCF"/>
    <w:rsid w:val="00C33B47"/>
    <w:rsid w:val="00F9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790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97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7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790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97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7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DNS</cp:lastModifiedBy>
  <cp:revision>4</cp:revision>
  <dcterms:created xsi:type="dcterms:W3CDTF">2016-10-03T08:49:00Z</dcterms:created>
  <dcterms:modified xsi:type="dcterms:W3CDTF">2016-10-03T13:10:00Z</dcterms:modified>
</cp:coreProperties>
</file>