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9B" w:rsidRDefault="00077A9B" w:rsidP="00077A9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</w:t>
      </w:r>
      <w:r w:rsidRPr="00FB24A2">
        <w:rPr>
          <w:rFonts w:ascii="Times New Roman" w:hAnsi="Times New Roman" w:cs="Times New Roman"/>
          <w:b/>
          <w:i/>
          <w:sz w:val="28"/>
          <w:szCs w:val="28"/>
        </w:rPr>
        <w:t>Отчёт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о проделанной работе КДЦ за но</w:t>
      </w:r>
      <w:r w:rsidRPr="00FB24A2">
        <w:rPr>
          <w:rFonts w:ascii="Times New Roman" w:hAnsi="Times New Roman" w:cs="Times New Roman"/>
          <w:b/>
          <w:i/>
          <w:sz w:val="28"/>
          <w:szCs w:val="28"/>
        </w:rPr>
        <w:t>ябрь 2016 года.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Праздничный концерт, </w:t>
      </w:r>
      <w:r w:rsidRPr="00C60C57">
        <w:rPr>
          <w:rFonts w:ascii="Times New Roman" w:hAnsi="Times New Roman" w:cs="Times New Roman"/>
          <w:b/>
          <w:sz w:val="28"/>
          <w:szCs w:val="28"/>
        </w:rPr>
        <w:t xml:space="preserve">посвящённый Дню </w:t>
      </w:r>
      <w:r>
        <w:rPr>
          <w:rFonts w:ascii="Times New Roman" w:hAnsi="Times New Roman" w:cs="Times New Roman"/>
          <w:b/>
          <w:sz w:val="28"/>
          <w:szCs w:val="28"/>
        </w:rPr>
        <w:t xml:space="preserve">народного </w:t>
      </w:r>
      <w:r w:rsidRPr="00C60C57">
        <w:rPr>
          <w:rFonts w:ascii="Times New Roman" w:hAnsi="Times New Roman" w:cs="Times New Roman"/>
          <w:b/>
          <w:sz w:val="28"/>
          <w:szCs w:val="28"/>
        </w:rPr>
        <w:t>единства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C60C57">
        <w:rPr>
          <w:rFonts w:ascii="Times New Roman" w:hAnsi="Times New Roman" w:cs="Times New Roman"/>
          <w:b/>
          <w:sz w:val="28"/>
          <w:szCs w:val="28"/>
        </w:rPr>
        <w:t>«В согласии жить и в мире».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 проходил на сцене КДЦ, в фойе была показана выставка прикладного искусства учеников детской школы искусств и ДДТ, и умельцев района. Концерт открыл Глава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поздравил  всех с праздником и вручил награды .В концертной программе принимали участие самодеятельные артисты разных возрастов, профессиональные коллективы.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примерно присутствовало 400-450 человек.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65DCD3" wp14:editId="13D56A57">
            <wp:extent cx="3314700" cy="2438399"/>
            <wp:effectExtent l="0" t="0" r="0" b="635"/>
            <wp:docPr id="1" name="Рисунок 1" descr="C:\Users\user\Desktop\фото с редакции\Изображение 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 редакции\Изображение 12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100" cy="2438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5D3D5B" wp14:editId="7D07BD46">
            <wp:extent cx="3409950" cy="2428875"/>
            <wp:effectExtent l="0" t="0" r="0" b="9525"/>
            <wp:docPr id="2" name="Рисунок 2" descr="C:\Users\user\Desktop\фото с редакции\Изображение 1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с редакции\Изображение 13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361" cy="242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F511F4" wp14:editId="50BE8A4B">
            <wp:extent cx="3381375" cy="2457450"/>
            <wp:effectExtent l="0" t="0" r="0" b="0"/>
            <wp:docPr id="3" name="Рисунок 3" descr="C:\Users\user\Desktop\фото с редакции\Изображение 1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 редакции\Изображение 12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783" cy="245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CC321E" wp14:editId="0CAB7EB2">
            <wp:extent cx="3381375" cy="2457449"/>
            <wp:effectExtent l="0" t="0" r="0" b="635"/>
            <wp:docPr id="4" name="Рисунок 4" descr="C:\Users\user\Desktop\фото с редакции\Изображение 1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 редакции\Изображение 13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783" cy="245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>Сельскохозяйственная  ярмарка  в честь Дня народного единства.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 w:rsidRPr="00C1692D">
        <w:rPr>
          <w:rFonts w:ascii="Times New Roman" w:hAnsi="Times New Roman" w:cs="Times New Roman"/>
          <w:sz w:val="28"/>
          <w:szCs w:val="28"/>
        </w:rPr>
        <w:t>Мероприятие</w:t>
      </w:r>
      <w:r>
        <w:rPr>
          <w:rFonts w:ascii="Times New Roman" w:hAnsi="Times New Roman" w:cs="Times New Roman"/>
          <w:sz w:val="28"/>
          <w:szCs w:val="28"/>
        </w:rPr>
        <w:t xml:space="preserve"> проходило на площади КДЦ, где продавалась сельхоз. продукция, а на крыльцо КДЦ  проходил концерт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концертной программе принимали участие артисты художественной самодеятельности и работники КДЦ.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было 700 -800 человек.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282551" wp14:editId="612C662C">
            <wp:extent cx="3381375" cy="2305050"/>
            <wp:effectExtent l="0" t="0" r="0" b="0"/>
            <wp:docPr id="5" name="Рисунок 5" descr="D:\люда\низ\низ\низ\док-ты Р.П\Месячный отчёт\кдц\Фото\Ярморка 4.11.2013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люда\низ\низ\низ\док-ты Р.П\Месячный отчёт\кдц\Фото\Ярморка 4.11.2013г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681" cy="2305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588657" wp14:editId="0226A814">
            <wp:extent cx="3390900" cy="2303954"/>
            <wp:effectExtent l="0" t="0" r="0" b="1270"/>
            <wp:docPr id="6" name="Рисунок 6" descr="D:\люда\низ\низ\низ\док-ты Р.П\Месячный отчёт\кдц\Фото\Ярморка 4.1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люда\низ\низ\низ\док-ты Р.П\Месячный отчёт\кдц\Фото\Ярморка 4.11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207" cy="230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44DBC">
        <w:rPr>
          <w:rFonts w:ascii="Times New Roman" w:hAnsi="Times New Roman" w:cs="Times New Roman"/>
          <w:b/>
          <w:sz w:val="28"/>
          <w:szCs w:val="28"/>
        </w:rPr>
        <w:t>Праздничный концерт, посвящённый Дню сельского хозяйства.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проходило на сцене КДЦ.</w:t>
      </w:r>
      <w:r w:rsidRPr="00E77443">
        <w:rPr>
          <w:rFonts w:ascii="Times New Roman" w:hAnsi="Times New Roman" w:cs="Times New Roman"/>
          <w:sz w:val="28"/>
          <w:szCs w:val="28"/>
        </w:rPr>
        <w:t xml:space="preserve"> Глава района поздравил с праздником, вручил награды и памятные подарки. Артисты художественной самодеятельности К</w:t>
      </w:r>
      <w:r>
        <w:rPr>
          <w:rFonts w:ascii="Times New Roman" w:hAnsi="Times New Roman" w:cs="Times New Roman"/>
          <w:sz w:val="28"/>
          <w:szCs w:val="28"/>
        </w:rPr>
        <w:t>ДЦ подарили праздничный концерт</w:t>
      </w:r>
      <w:r w:rsidRPr="00E77443">
        <w:rPr>
          <w:rFonts w:ascii="Times New Roman" w:hAnsi="Times New Roman" w:cs="Times New Roman"/>
          <w:sz w:val="28"/>
          <w:szCs w:val="28"/>
        </w:rPr>
        <w:t>, в котором приняли  участие и взрослые и дети.</w:t>
      </w:r>
      <w:r>
        <w:rPr>
          <w:rFonts w:ascii="Times New Roman" w:hAnsi="Times New Roman" w:cs="Times New Roman"/>
          <w:sz w:val="28"/>
          <w:szCs w:val="28"/>
        </w:rPr>
        <w:t xml:space="preserve"> Присутствовало  примерно 300 </w:t>
      </w:r>
      <w:r w:rsidRPr="00E77443">
        <w:rPr>
          <w:rFonts w:ascii="Times New Roman" w:hAnsi="Times New Roman" w:cs="Times New Roman"/>
          <w:sz w:val="28"/>
          <w:szCs w:val="28"/>
        </w:rPr>
        <w:t>человек.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0AAD1B" wp14:editId="549FB43C">
            <wp:extent cx="3352800" cy="2676524"/>
            <wp:effectExtent l="0" t="0" r="0" b="0"/>
            <wp:docPr id="7" name="Рисунок 7" descr="C:\Users\user\Desktop\Фото и Видео с Концерта с Дня Работника Сельского Хозяйства 2016\20161112_122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и Видео с Концерта с Дня Работника Сельского Хозяйства 2016\20161112_1229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621" cy="2677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D240F6" wp14:editId="5612C4B4">
            <wp:extent cx="3476625" cy="2676525"/>
            <wp:effectExtent l="0" t="0" r="9525" b="9525"/>
            <wp:docPr id="8" name="Рисунок 8" descr="C:\Users\user\Desktop\Фото и Видео с Концерта с Дня Работника Сельского Хозяйства 2016\20161112_12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и Видео с Концерта с Дня Работника Сельского Хозяйства 2016\20161112_1215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857" cy="267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111518" wp14:editId="0F62FC2F">
            <wp:extent cx="3352800" cy="2628900"/>
            <wp:effectExtent l="0" t="0" r="0" b="0"/>
            <wp:docPr id="9" name="Рисунок 9" descr="C:\Users\user\Desktop\Фото и Видео с Концерта с Дня Работника Сельского Хозяйства 2016\20161112_122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и Видео с Концерта с Дня Работника Сельского Хозяйства 2016\20161112_1223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621" cy="263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714EF8" wp14:editId="0CEF6D45">
            <wp:extent cx="3476625" cy="2628899"/>
            <wp:effectExtent l="0" t="0" r="0" b="635"/>
            <wp:docPr id="10" name="Рисунок 10" descr="C:\Users\user\Desktop\Фото и Видео с Концерта с Дня Работника Сельского Хозяйства 2016\20161112_110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и Видео с Концерта с Дня Работника Сельского Хозяйства 2016\20161112_1107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513" cy="2630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00A15">
        <w:rPr>
          <w:rFonts w:ascii="Times New Roman" w:hAnsi="Times New Roman" w:cs="Times New Roman"/>
          <w:b/>
          <w:sz w:val="28"/>
          <w:szCs w:val="28"/>
        </w:rPr>
        <w:t>Выездные концерты, посвящённые Дню сельского хозяйства.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Праздничные концерты, которые проходили в сёлах района. Работникам сельского хозяйства вручались награды и подарки, и работниками КДЦ давались праздничные концерты. Примерно в каждом селе принимало участие 40-50 человек.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B1228A">
        <w:rPr>
          <w:rFonts w:ascii="Times New Roman" w:hAnsi="Times New Roman" w:cs="Times New Roman"/>
          <w:b/>
          <w:sz w:val="28"/>
          <w:szCs w:val="28"/>
        </w:rPr>
        <w:t>Республиканские «</w:t>
      </w:r>
      <w:proofErr w:type="spellStart"/>
      <w:r w:rsidRPr="00B1228A">
        <w:rPr>
          <w:rFonts w:ascii="Times New Roman" w:hAnsi="Times New Roman" w:cs="Times New Roman"/>
          <w:b/>
          <w:sz w:val="28"/>
          <w:szCs w:val="28"/>
        </w:rPr>
        <w:t>Абрамовские</w:t>
      </w:r>
      <w:proofErr w:type="spellEnd"/>
      <w:r w:rsidRPr="00B1228A">
        <w:rPr>
          <w:rFonts w:ascii="Times New Roman" w:hAnsi="Times New Roman" w:cs="Times New Roman"/>
          <w:b/>
          <w:sz w:val="28"/>
          <w:szCs w:val="28"/>
        </w:rPr>
        <w:t xml:space="preserve"> чтения»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проходило в КДЦ на сцене. Приурочено оно к  102-летию со Дня рождения мордовского писателя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К.Г.Абрамова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встречу были приглашены писатели РМ, работники библиотеки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ректоры из МГУ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г.Саранск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 же школьники  и учителя района. Главным гостем был сын писателя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В.К.Абрамов</w:t>
      </w:r>
      <w:proofErr w:type="spellEnd"/>
      <w:r>
        <w:rPr>
          <w:rFonts w:ascii="Times New Roman" w:hAnsi="Times New Roman" w:cs="Times New Roman"/>
          <w:sz w:val="28"/>
          <w:szCs w:val="28"/>
        </w:rPr>
        <w:t>. Гости выступали со сцены, много говорили о творчестве писателя, о его книгах. Артисты  худ. самодеятельности исполняли песни на родном языке писателя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ученики  показали сценку по его произведению. В фойе была организована выставка. Присутствовало примерно 150 человек.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3F9621" wp14:editId="1A6F5452">
            <wp:extent cx="3409950" cy="2609850"/>
            <wp:effectExtent l="0" t="0" r="0" b="0"/>
            <wp:docPr id="11" name="Рисунок 11" descr="C:\Users\user\Desktop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image (4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258" cy="261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028995" wp14:editId="4864F105">
            <wp:extent cx="3409950" cy="2608140"/>
            <wp:effectExtent l="0" t="0" r="0" b="1905"/>
            <wp:docPr id="12" name="Рисунок 12" descr="C:\Users\user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258" cy="260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7F2920" wp14:editId="2059A870">
            <wp:extent cx="3409950" cy="2762250"/>
            <wp:effectExtent l="0" t="0" r="0" b="0"/>
            <wp:docPr id="13" name="Рисунок 13" descr="C:\Users\user\Desktop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image (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259" cy="2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9F952C" wp14:editId="472A9393">
            <wp:extent cx="3409950" cy="2759868"/>
            <wp:effectExtent l="0" t="0" r="0" b="2540"/>
            <wp:docPr id="14" name="Рисунок 14" descr="C:\Users\user\Desktop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image (5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259" cy="2760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7B1E" w:rsidRDefault="00897B1E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Pr="00E9707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9707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Праздничный концерт, посвящённый Дню матери 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«Это вечное слово МАМА».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 проходил</w:t>
      </w:r>
      <w:r w:rsidRPr="00FC641F">
        <w:rPr>
          <w:rFonts w:ascii="Times New Roman" w:hAnsi="Times New Roman" w:cs="Times New Roman"/>
          <w:sz w:val="28"/>
          <w:szCs w:val="28"/>
        </w:rPr>
        <w:t xml:space="preserve"> на сцене КДЦ.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Pr="00FC641F">
        <w:rPr>
          <w:rFonts w:ascii="Times New Roman" w:hAnsi="Times New Roman" w:cs="Times New Roman"/>
          <w:sz w:val="28"/>
          <w:szCs w:val="28"/>
        </w:rPr>
        <w:t>района поздравил с праздником, вручил награды и памятные подарки.</w:t>
      </w:r>
      <w:r>
        <w:rPr>
          <w:rFonts w:ascii="Times New Roman" w:hAnsi="Times New Roman" w:cs="Times New Roman"/>
          <w:sz w:val="28"/>
          <w:szCs w:val="28"/>
        </w:rPr>
        <w:t xml:space="preserve"> И ещё с праздником поздравила председатель районного Совета женщин. </w:t>
      </w:r>
      <w:r w:rsidRPr="00FC641F">
        <w:rPr>
          <w:rFonts w:ascii="Times New Roman" w:hAnsi="Times New Roman" w:cs="Times New Roman"/>
          <w:sz w:val="28"/>
          <w:szCs w:val="28"/>
        </w:rPr>
        <w:t>Артисты художественной самодеятельности КДЦ подарили праздничный концерт, в котором приняли  участие и взрослые и дети.</w:t>
      </w:r>
      <w:r>
        <w:rPr>
          <w:rFonts w:ascii="Times New Roman" w:hAnsi="Times New Roman" w:cs="Times New Roman"/>
          <w:sz w:val="28"/>
          <w:szCs w:val="28"/>
        </w:rPr>
        <w:t xml:space="preserve"> В фойе была организована выставка детских поделок.</w:t>
      </w:r>
      <w:r w:rsidRPr="00FC641F">
        <w:rPr>
          <w:rFonts w:ascii="Times New Roman" w:hAnsi="Times New Roman" w:cs="Times New Roman"/>
          <w:sz w:val="28"/>
          <w:szCs w:val="28"/>
        </w:rPr>
        <w:t xml:space="preserve"> Присутств</w:t>
      </w:r>
      <w:r>
        <w:rPr>
          <w:rFonts w:ascii="Times New Roman" w:hAnsi="Times New Roman" w:cs="Times New Roman"/>
          <w:sz w:val="28"/>
          <w:szCs w:val="28"/>
        </w:rPr>
        <w:t xml:space="preserve">овало  примерно 380 </w:t>
      </w:r>
      <w:r w:rsidRPr="00FC641F">
        <w:rPr>
          <w:rFonts w:ascii="Times New Roman" w:hAnsi="Times New Roman" w:cs="Times New Roman"/>
          <w:sz w:val="28"/>
          <w:szCs w:val="28"/>
        </w:rPr>
        <w:t>человек.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6C3908" wp14:editId="1DD4BE73">
            <wp:extent cx="3209925" cy="2438400"/>
            <wp:effectExtent l="0" t="0" r="9525" b="0"/>
            <wp:docPr id="15" name="Рисунок 15" descr="C:\Users\user\Desktop\Фото и Видео с Концерта Ко Дню Матери 2016 Год\20161125_105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и Видео с Концерта Ко Дню Матери 2016 Год\20161125_1055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668" cy="243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9B13C1" wp14:editId="29517BA7">
            <wp:extent cx="3362325" cy="2438400"/>
            <wp:effectExtent l="0" t="0" r="9525" b="0"/>
            <wp:docPr id="16" name="Рисунок 16" descr="C:\Users\user\Desktop\Фото и Видео с Концерта Ко Дню Матери 2016 Год\20161125_15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и Видео с Концерта Ко Дню Матери 2016 Год\20161125_1531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151" cy="243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017369" wp14:editId="70B55065">
            <wp:extent cx="3209925" cy="3171825"/>
            <wp:effectExtent l="0" t="0" r="9525" b="9525"/>
            <wp:docPr id="17" name="Рисунок 17" descr="C:\Users\user\Desktop\Фото и Видео с Концерта Ко Дню Матери 2016 Год\20161125_155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и Видео с Концерта Ко Дню Матери 2016 Год\20161125_15575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087" cy="317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DA16F1" wp14:editId="27AF1D41">
            <wp:extent cx="3400425" cy="3181349"/>
            <wp:effectExtent l="0" t="0" r="0" b="635"/>
            <wp:docPr id="18" name="Рисунок 18" descr="C:\Users\user\Desktop\Фото и Видео с Концерта Ко Дню Матери 2016 Год\20161125_15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о и Видео с Концерта Ко Дню Матери 2016 Год\20161125_15192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656" cy="3182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Pr="00FC641F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Pr="00E9707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Pr="00E33B00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Дискотека</w:t>
      </w:r>
      <w:r w:rsidRPr="00E33B00">
        <w:rPr>
          <w:rFonts w:ascii="Times New Roman" w:hAnsi="Times New Roman" w:cs="Times New Roman"/>
          <w:b/>
          <w:sz w:val="28"/>
          <w:szCs w:val="28"/>
        </w:rPr>
        <w:t xml:space="preserve"> для молодёжи.</w:t>
      </w:r>
    </w:p>
    <w:p w:rsidR="00077A9B" w:rsidRPr="00E33B00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 w:rsidRPr="00E33B00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 w:rsidRPr="00E33B00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E33B0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33B00">
        <w:rPr>
          <w:rFonts w:ascii="Times New Roman" w:hAnsi="Times New Roman" w:cs="Times New Roman"/>
          <w:sz w:val="28"/>
          <w:szCs w:val="28"/>
        </w:rPr>
        <w:t xml:space="preserve"> месяца проводились молодёжные дискотеки, в которых </w:t>
      </w:r>
      <w:r>
        <w:rPr>
          <w:rFonts w:ascii="Times New Roman" w:hAnsi="Times New Roman" w:cs="Times New Roman"/>
          <w:sz w:val="28"/>
          <w:szCs w:val="28"/>
        </w:rPr>
        <w:t>приняло участие примерно 150-20</w:t>
      </w:r>
      <w:r w:rsidRPr="00E33B00">
        <w:rPr>
          <w:rFonts w:ascii="Times New Roman" w:hAnsi="Times New Roman" w:cs="Times New Roman"/>
          <w:sz w:val="28"/>
          <w:szCs w:val="28"/>
        </w:rPr>
        <w:t>0 человек.</w:t>
      </w:r>
    </w:p>
    <w:p w:rsidR="00502296" w:rsidRDefault="00502296" w:rsidP="00077A9B">
      <w:pPr>
        <w:pStyle w:val="a3"/>
      </w:pPr>
    </w:p>
    <w:sectPr w:rsidR="00502296" w:rsidSect="00077A9B">
      <w:pgSz w:w="11906" w:h="16838"/>
      <w:pgMar w:top="142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F06"/>
    <w:rsid w:val="00077A9B"/>
    <w:rsid w:val="00502296"/>
    <w:rsid w:val="00897B1E"/>
    <w:rsid w:val="00A9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A9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7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A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A9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7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A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460</Words>
  <Characters>2623</Characters>
  <Application>Microsoft Office Word</Application>
  <DocSecurity>0</DocSecurity>
  <Lines>21</Lines>
  <Paragraphs>6</Paragraphs>
  <ScaleCrop>false</ScaleCrop>
  <Company/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2016-12-01T11:56:00Z</dcterms:created>
  <dcterms:modified xsi:type="dcterms:W3CDTF">2016-12-02T07:11:00Z</dcterms:modified>
</cp:coreProperties>
</file>