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36" w:rsidRDefault="00A85294" w:rsidP="0059443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девятая</w:t>
      </w:r>
      <w:r w:rsidR="00877656">
        <w:rPr>
          <w:rFonts w:ascii="Times New Roman" w:hAnsi="Times New Roman"/>
          <w:b/>
          <w:sz w:val="28"/>
          <w:szCs w:val="28"/>
        </w:rPr>
        <w:t xml:space="preserve"> </w:t>
      </w:r>
      <w:r w:rsidR="00594436"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877656">
        <w:rPr>
          <w:rFonts w:ascii="Times New Roman" w:hAnsi="Times New Roman"/>
          <w:b/>
          <w:sz w:val="28"/>
          <w:szCs w:val="28"/>
        </w:rPr>
        <w:t>а</w:t>
      </w:r>
      <w:r w:rsidR="00594436"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594436" w:rsidRDefault="00594436" w:rsidP="00594436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4436" w:rsidRDefault="00594436" w:rsidP="00594436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94436" w:rsidRDefault="00877656" w:rsidP="005944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85294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5294">
        <w:rPr>
          <w:rFonts w:ascii="Times New Roman" w:hAnsi="Times New Roman" w:cs="Times New Roman"/>
          <w:b/>
          <w:sz w:val="28"/>
          <w:szCs w:val="28"/>
        </w:rPr>
        <w:t xml:space="preserve"> 23.06</w:t>
      </w:r>
      <w:r w:rsidR="00594436">
        <w:rPr>
          <w:rFonts w:ascii="Times New Roman" w:hAnsi="Times New Roman" w:cs="Times New Roman"/>
          <w:b/>
          <w:sz w:val="28"/>
          <w:szCs w:val="28"/>
        </w:rPr>
        <w:t xml:space="preserve">.2016 года                                                    </w:t>
      </w:r>
      <w:r w:rsidR="00A85294"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37</w:t>
      </w:r>
    </w:p>
    <w:p w:rsidR="00594436" w:rsidRDefault="00594436" w:rsidP="00594436">
      <w:pPr>
        <w:rPr>
          <w:rFonts w:ascii="Times New Roman" w:hAnsi="Times New Roman" w:cs="Times New Roman"/>
          <w:b/>
          <w:sz w:val="28"/>
          <w:szCs w:val="28"/>
        </w:rPr>
      </w:pPr>
    </w:p>
    <w:p w:rsidR="00594436" w:rsidRPr="00A85294" w:rsidRDefault="00A85294" w:rsidP="0059443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A85294">
        <w:rPr>
          <w:rFonts w:ascii="Times New Roman" w:hAnsi="Times New Roman" w:cs="Times New Roman"/>
          <w:color w:val="auto"/>
          <w:sz w:val="28"/>
          <w:szCs w:val="28"/>
        </w:rPr>
        <w:t>Об утверждении Положения о порядке работы комиссии</w:t>
      </w:r>
    </w:p>
    <w:p w:rsidR="00A85294" w:rsidRDefault="00A85294" w:rsidP="00A85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A85294">
        <w:rPr>
          <w:rFonts w:ascii="Times New Roman" w:hAnsi="Times New Roman" w:cs="Times New Roman"/>
          <w:b/>
          <w:sz w:val="28"/>
          <w:szCs w:val="28"/>
        </w:rPr>
        <w:t>о соблюдению лицами, замещающими муниципальные должности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A85294" w:rsidRDefault="00A85294" w:rsidP="00A85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требований об урегулировании конфликта интересов, ограничений</w:t>
      </w:r>
    </w:p>
    <w:p w:rsidR="00A85294" w:rsidRPr="00A85294" w:rsidRDefault="00A85294" w:rsidP="00A852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запретов, установленных в целях противодействия коррупции</w:t>
      </w:r>
    </w:p>
    <w:p w:rsidR="00594436" w:rsidRDefault="00594436" w:rsidP="00594436"/>
    <w:p w:rsidR="00A85294" w:rsidRPr="00A85294" w:rsidRDefault="00A85294" w:rsidP="00A852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25 февраля 2008 года №273-ФЗ «О противодействии коррупции», во исполнение пункта 6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</w:t>
      </w:r>
      <w:r w:rsidR="008A4623"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интересов, и рассмотрения этого сообщения, утвержденного Указом Главы Республики Мордовия от 31 мая 2016 года №125-УГ, </w:t>
      </w:r>
      <w:r w:rsidR="00877656">
        <w:rPr>
          <w:rFonts w:ascii="Times New Roman" w:hAnsi="Times New Roman" w:cs="Times New Roman"/>
          <w:sz w:val="28"/>
          <w:szCs w:val="28"/>
        </w:rPr>
        <w:t xml:space="preserve"> </w:t>
      </w:r>
      <w:r w:rsidR="008A462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594436" w:rsidRDefault="00594436" w:rsidP="005944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94436" w:rsidRDefault="00594436" w:rsidP="005944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5CE" w:rsidRPr="006C05CE" w:rsidRDefault="006C05CE" w:rsidP="006C05CE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r w:rsidR="0087765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6C05CE">
        <w:rPr>
          <w:rFonts w:ascii="Times New Roman" w:hAnsi="Times New Roman" w:cs="Times New Roman"/>
          <w:b w:val="0"/>
          <w:color w:val="auto"/>
          <w:sz w:val="28"/>
          <w:szCs w:val="28"/>
        </w:rPr>
        <w:t>Утвердить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(Приложение №1).</w:t>
      </w:r>
    </w:p>
    <w:p w:rsidR="006C05CE" w:rsidRDefault="006C05CE" w:rsidP="006C05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05CE">
        <w:rPr>
          <w:rFonts w:ascii="Times New Roman" w:hAnsi="Times New Roman" w:cs="Times New Roman"/>
          <w:sz w:val="28"/>
          <w:szCs w:val="28"/>
        </w:rPr>
        <w:t>2.</w:t>
      </w:r>
      <w:r w:rsidR="00877656">
        <w:rPr>
          <w:rFonts w:ascii="Times New Roman" w:hAnsi="Times New Roman" w:cs="Times New Roman"/>
          <w:sz w:val="28"/>
          <w:szCs w:val="28"/>
        </w:rPr>
        <w:t xml:space="preserve"> </w:t>
      </w:r>
      <w:r w:rsidRPr="006C05CE">
        <w:rPr>
          <w:rFonts w:ascii="Times New Roman" w:hAnsi="Times New Roman" w:cs="Times New Roman"/>
          <w:sz w:val="28"/>
          <w:szCs w:val="28"/>
        </w:rPr>
        <w:t>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№2).</w:t>
      </w:r>
    </w:p>
    <w:p w:rsidR="006C05CE" w:rsidRDefault="006C05CE" w:rsidP="006C05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6C05CE" w:rsidRDefault="006C05CE" w:rsidP="006C05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5CE" w:rsidRPr="006C05CE" w:rsidRDefault="006C05CE" w:rsidP="006C05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4436" w:rsidRDefault="00594436" w:rsidP="00594436">
      <w:pPr>
        <w:rPr>
          <w:rFonts w:ascii="Times New Roman" w:hAnsi="Times New Roman" w:cs="Times New Roman"/>
          <w:sz w:val="28"/>
          <w:szCs w:val="28"/>
        </w:rPr>
      </w:pPr>
    </w:p>
    <w:p w:rsidR="00594436" w:rsidRDefault="00594436" w:rsidP="00594436">
      <w:pPr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Е.В.</w:t>
      </w:r>
      <w:r w:rsidR="008776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Полушкин</w:t>
      </w:r>
    </w:p>
    <w:p w:rsidR="00594436" w:rsidRDefault="00594436" w:rsidP="00594436">
      <w:pPr>
        <w:widowControl/>
        <w:autoSpaceDE/>
        <w:adjustRightInd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4436" w:rsidRDefault="00594436" w:rsidP="005944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4436" w:rsidRDefault="00594436" w:rsidP="00594436"/>
    <w:p w:rsidR="00B84EF4" w:rsidRDefault="00B84EF4"/>
    <w:sectPr w:rsidR="00B84EF4" w:rsidSect="00B84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774B2"/>
    <w:multiLevelType w:val="hybridMultilevel"/>
    <w:tmpl w:val="D3FAB92C"/>
    <w:lvl w:ilvl="0" w:tplc="7D0CAC4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6BE0D6D"/>
    <w:multiLevelType w:val="hybridMultilevel"/>
    <w:tmpl w:val="7CDC72C2"/>
    <w:lvl w:ilvl="0" w:tplc="AC8E70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4436"/>
    <w:rsid w:val="00594436"/>
    <w:rsid w:val="006C05CE"/>
    <w:rsid w:val="00877656"/>
    <w:rsid w:val="008A4623"/>
    <w:rsid w:val="009F2EC4"/>
    <w:rsid w:val="00A85294"/>
    <w:rsid w:val="00B84EF4"/>
    <w:rsid w:val="00C50211"/>
    <w:rsid w:val="00E41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43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436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944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text">
    <w:name w:val="text"/>
    <w:basedOn w:val="a"/>
    <w:uiPriority w:val="99"/>
    <w:rsid w:val="00594436"/>
    <w:pPr>
      <w:widowControl/>
      <w:autoSpaceDE/>
      <w:autoSpaceDN/>
      <w:adjustRightInd/>
      <w:ind w:firstLine="567"/>
      <w:jc w:val="both"/>
    </w:pPr>
  </w:style>
  <w:style w:type="paragraph" w:customStyle="1" w:styleId="msonormalbullet2gif">
    <w:name w:val="msonormalbullet2.gif"/>
    <w:basedOn w:val="a"/>
    <w:rsid w:val="00594436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6C0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BB79-7A2C-4306-9766-520F967B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2016-06-22T13:46:00Z</cp:lastPrinted>
  <dcterms:created xsi:type="dcterms:W3CDTF">2016-06-27T12:38:00Z</dcterms:created>
  <dcterms:modified xsi:type="dcterms:W3CDTF">2016-06-27T12:38:00Z</dcterms:modified>
</cp:coreProperties>
</file>