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1CD" w:rsidRDefault="00364630">
      <w:pPr>
        <w:spacing w:after="0" w:line="278" w:lineRule="auto"/>
        <w:ind w:left="5212"/>
        <w:jc w:val="right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>Приложение</w:t>
      </w:r>
      <w:r w:rsidR="00A84743">
        <w:rPr>
          <w:rFonts w:ascii="Times New Roman" w:eastAsia="Times New Roman" w:hAnsi="Times New Roman" w:cs="Times New Roman"/>
          <w:sz w:val="25"/>
        </w:rPr>
        <w:t xml:space="preserve"> №</w:t>
      </w:r>
      <w:r>
        <w:rPr>
          <w:rFonts w:ascii="Times New Roman" w:eastAsia="Times New Roman" w:hAnsi="Times New Roman" w:cs="Times New Roman"/>
          <w:sz w:val="25"/>
        </w:rPr>
        <w:t>1</w:t>
      </w:r>
    </w:p>
    <w:p w:rsidR="002651CD" w:rsidRDefault="00364630">
      <w:pPr>
        <w:tabs>
          <w:tab w:val="left" w:pos="3854"/>
          <w:tab w:val="right" w:leader="underscore" w:pos="8069"/>
        </w:tabs>
        <w:spacing w:after="0" w:line="292" w:lineRule="auto"/>
        <w:jc w:val="right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к решению Совета депутатов</w:t>
      </w:r>
    </w:p>
    <w:p w:rsidR="002651CD" w:rsidRDefault="00364630">
      <w:pPr>
        <w:tabs>
          <w:tab w:val="left" w:pos="3854"/>
          <w:tab w:val="right" w:leader="underscore" w:pos="8069"/>
        </w:tabs>
        <w:spacing w:after="0" w:line="292" w:lineRule="auto"/>
        <w:jc w:val="right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от 23.06.2016 г. № 37</w:t>
      </w:r>
    </w:p>
    <w:p w:rsidR="002651CD" w:rsidRDefault="002651CD">
      <w:pPr>
        <w:tabs>
          <w:tab w:val="left" w:pos="3854"/>
          <w:tab w:val="right" w:leader="underscore" w:pos="8069"/>
        </w:tabs>
        <w:spacing w:after="0" w:line="292" w:lineRule="auto"/>
        <w:jc w:val="right"/>
        <w:rPr>
          <w:rFonts w:ascii="Times New Roman" w:eastAsia="Times New Roman" w:hAnsi="Times New Roman" w:cs="Times New Roman"/>
          <w:sz w:val="26"/>
        </w:rPr>
      </w:pPr>
    </w:p>
    <w:p w:rsidR="002651CD" w:rsidRDefault="00364630">
      <w:pPr>
        <w:spacing w:after="0" w:line="278" w:lineRule="auto"/>
        <w:jc w:val="center"/>
        <w:rPr>
          <w:rFonts w:ascii="Times New Roman" w:eastAsia="Times New Roman" w:hAnsi="Times New Roman" w:cs="Times New Roman"/>
          <w:b/>
          <w:sz w:val="25"/>
        </w:rPr>
      </w:pPr>
      <w:r>
        <w:rPr>
          <w:rFonts w:ascii="Times New Roman" w:eastAsia="Times New Roman" w:hAnsi="Times New Roman" w:cs="Times New Roman"/>
          <w:b/>
          <w:sz w:val="25"/>
        </w:rPr>
        <w:t>ПОЛОЖЕНИЕ</w:t>
      </w:r>
    </w:p>
    <w:p w:rsidR="002651CD" w:rsidRDefault="00364630">
      <w:pPr>
        <w:spacing w:after="0" w:line="302" w:lineRule="auto"/>
        <w:ind w:right="72"/>
        <w:jc w:val="center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о порядке работы комиссии по соблюдению лицами, замещающими </w:t>
      </w:r>
      <w:r w:rsidR="00B30D61">
        <w:rPr>
          <w:rFonts w:ascii="Times New Roman" w:eastAsia="Times New Roman" w:hAnsi="Times New Roman" w:cs="Times New Roman"/>
          <w:sz w:val="26"/>
        </w:rPr>
        <w:t xml:space="preserve">муниципальные </w:t>
      </w:r>
      <w:r>
        <w:rPr>
          <w:rFonts w:ascii="Times New Roman" w:eastAsia="Times New Roman" w:hAnsi="Times New Roman" w:cs="Times New Roman"/>
          <w:sz w:val="26"/>
        </w:rPr>
        <w:t xml:space="preserve">должности, требований об урегулировании конфликта </w:t>
      </w:r>
      <w:r w:rsidR="00B30D61">
        <w:rPr>
          <w:rFonts w:ascii="Times New Roman" w:eastAsia="Times New Roman" w:hAnsi="Times New Roman" w:cs="Times New Roman"/>
          <w:sz w:val="26"/>
        </w:rPr>
        <w:t xml:space="preserve">интересов, </w:t>
      </w:r>
      <w:r>
        <w:rPr>
          <w:rFonts w:ascii="Times New Roman" w:eastAsia="Times New Roman" w:hAnsi="Times New Roman" w:cs="Times New Roman"/>
          <w:sz w:val="26"/>
        </w:rPr>
        <w:t>ограничений и запретов, установленных в целях противодействия коррупции</w:t>
      </w:r>
    </w:p>
    <w:p w:rsidR="002651CD" w:rsidRDefault="002651CD">
      <w:pPr>
        <w:spacing w:after="0" w:line="302" w:lineRule="auto"/>
        <w:ind w:right="72"/>
        <w:jc w:val="center"/>
        <w:rPr>
          <w:rFonts w:ascii="Times New Roman" w:eastAsia="Times New Roman" w:hAnsi="Times New Roman" w:cs="Times New Roman"/>
          <w:sz w:val="26"/>
        </w:rPr>
      </w:pPr>
    </w:p>
    <w:p w:rsidR="002651CD" w:rsidRPr="00B30D61" w:rsidRDefault="00364630" w:rsidP="00B30D61">
      <w:pPr>
        <w:pStyle w:val="a3"/>
        <w:numPr>
          <w:ilvl w:val="0"/>
          <w:numId w:val="9"/>
        </w:numPr>
        <w:spacing w:after="0" w:line="273" w:lineRule="auto"/>
        <w:jc w:val="center"/>
        <w:rPr>
          <w:rFonts w:ascii="Times New Roman" w:eastAsia="Times New Roman" w:hAnsi="Times New Roman" w:cs="Times New Roman"/>
          <w:b/>
          <w:sz w:val="25"/>
        </w:rPr>
      </w:pPr>
      <w:r w:rsidRPr="00B30D61">
        <w:rPr>
          <w:rFonts w:ascii="Times New Roman" w:eastAsia="Times New Roman" w:hAnsi="Times New Roman" w:cs="Times New Roman"/>
          <w:b/>
          <w:sz w:val="25"/>
        </w:rPr>
        <w:t>Общие положения</w:t>
      </w:r>
    </w:p>
    <w:p w:rsidR="002651CD" w:rsidRDefault="002651CD" w:rsidP="00B30D61">
      <w:pPr>
        <w:spacing w:after="0" w:line="273" w:lineRule="auto"/>
        <w:ind w:left="720"/>
        <w:jc w:val="center"/>
        <w:rPr>
          <w:rFonts w:ascii="Times New Roman" w:eastAsia="Times New Roman" w:hAnsi="Times New Roman" w:cs="Times New Roman"/>
          <w:b/>
          <w:sz w:val="25"/>
        </w:rPr>
      </w:pPr>
    </w:p>
    <w:p w:rsidR="002651CD" w:rsidRDefault="00364630" w:rsidP="00B30D61">
      <w:pPr>
        <w:spacing w:after="0" w:line="297" w:lineRule="auto"/>
        <w:ind w:right="14" w:firstLine="284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1.1. Настоящим  Положением определяется порядок работы </w:t>
      </w:r>
      <w:r w:rsidR="00B30D61">
        <w:rPr>
          <w:rFonts w:ascii="Times New Roman" w:eastAsia="Times New Roman" w:hAnsi="Times New Roman" w:cs="Times New Roman"/>
          <w:sz w:val="26"/>
        </w:rPr>
        <w:t xml:space="preserve">комиссии </w:t>
      </w:r>
      <w:r>
        <w:rPr>
          <w:rFonts w:ascii="Times New Roman" w:eastAsia="Times New Roman" w:hAnsi="Times New Roman" w:cs="Times New Roman"/>
          <w:sz w:val="26"/>
        </w:rPr>
        <w:t>по соблюдению лицами, замещающими муниципальные</w:t>
      </w:r>
      <w:r w:rsidR="00B30D61">
        <w:rPr>
          <w:rFonts w:ascii="Times New Roman" w:eastAsia="Times New Roman" w:hAnsi="Times New Roman" w:cs="Times New Roman"/>
          <w:sz w:val="26"/>
        </w:rPr>
        <w:t xml:space="preserve"> должности,</w:t>
      </w:r>
      <w:r>
        <w:rPr>
          <w:rFonts w:ascii="Times New Roman" w:eastAsia="Times New Roman" w:hAnsi="Times New Roman" w:cs="Times New Roman"/>
          <w:sz w:val="26"/>
        </w:rPr>
        <w:t xml:space="preserve"> требований об урегулировании конфликта интересов, </w:t>
      </w:r>
      <w:r w:rsidR="00B30D61">
        <w:rPr>
          <w:rFonts w:ascii="Times New Roman" w:eastAsia="Times New Roman" w:hAnsi="Times New Roman" w:cs="Times New Roman"/>
          <w:sz w:val="26"/>
        </w:rPr>
        <w:t xml:space="preserve">ограничений </w:t>
      </w:r>
      <w:r>
        <w:rPr>
          <w:rFonts w:ascii="Times New Roman" w:eastAsia="Times New Roman" w:hAnsi="Times New Roman" w:cs="Times New Roman"/>
          <w:sz w:val="26"/>
        </w:rPr>
        <w:t>и запретов, установленных в целях противодействия коррупции (далее - комиссия).</w:t>
      </w:r>
    </w:p>
    <w:p w:rsidR="002651CD" w:rsidRPr="00B30D61" w:rsidRDefault="00364630" w:rsidP="00B30D61">
      <w:pPr>
        <w:pStyle w:val="a3"/>
        <w:numPr>
          <w:ilvl w:val="1"/>
          <w:numId w:val="9"/>
        </w:numPr>
        <w:spacing w:after="0" w:line="302" w:lineRule="auto"/>
        <w:ind w:left="0" w:right="19" w:firstLine="284"/>
        <w:jc w:val="both"/>
        <w:rPr>
          <w:rFonts w:ascii="Times New Roman" w:eastAsia="Times New Roman" w:hAnsi="Times New Roman" w:cs="Times New Roman"/>
          <w:sz w:val="26"/>
        </w:rPr>
      </w:pPr>
      <w:r w:rsidRPr="00B30D61">
        <w:rPr>
          <w:rFonts w:ascii="Times New Roman" w:eastAsia="Times New Roman" w:hAnsi="Times New Roman" w:cs="Times New Roman"/>
          <w:sz w:val="26"/>
        </w:rPr>
        <w:t xml:space="preserve"> </w:t>
      </w:r>
      <w:proofErr w:type="gramStart"/>
      <w:r w:rsidRPr="00B30D61">
        <w:rPr>
          <w:rFonts w:ascii="Times New Roman" w:eastAsia="Times New Roman" w:hAnsi="Times New Roman" w:cs="Times New Roman"/>
          <w:sz w:val="26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года № 125-УГ (далее – Положение о порядке</w:t>
      </w:r>
      <w:proofErr w:type="gramEnd"/>
      <w:r w:rsidRPr="00B30D61">
        <w:rPr>
          <w:rFonts w:ascii="Times New Roman" w:eastAsia="Times New Roman" w:hAnsi="Times New Roman" w:cs="Times New Roman"/>
          <w:sz w:val="26"/>
        </w:rPr>
        <w:t xml:space="preserve"> сообщения лицами, замещающими муниципальные должности в Республике Мордовия,  о возникновении личной заинтересованности при исполнении должностных обязанностей, которая приводит или может привести </w:t>
      </w:r>
      <w:r w:rsidRPr="00B30D61">
        <w:rPr>
          <w:rFonts w:ascii="Times New Roman" w:eastAsia="Times New Roman" w:hAnsi="Times New Roman" w:cs="Times New Roman"/>
          <w:sz w:val="24"/>
        </w:rPr>
        <w:t>к  конфликту</w:t>
      </w:r>
      <w:r w:rsidRPr="00B30D61">
        <w:rPr>
          <w:rFonts w:ascii="Times New Roman" w:eastAsia="Times New Roman" w:hAnsi="Times New Roman" w:cs="Times New Roman"/>
          <w:sz w:val="26"/>
        </w:rPr>
        <w:t xml:space="preserve">  интересов, и рассмотрения этого сообщения) и иными </w:t>
      </w:r>
      <w:r w:rsidR="00B30D61">
        <w:rPr>
          <w:rFonts w:ascii="Times New Roman" w:eastAsia="Times New Roman" w:hAnsi="Times New Roman" w:cs="Times New Roman"/>
          <w:sz w:val="26"/>
        </w:rPr>
        <w:t xml:space="preserve">нормативными </w:t>
      </w:r>
      <w:r w:rsidRPr="00B30D61">
        <w:rPr>
          <w:rFonts w:ascii="Times New Roman" w:eastAsia="Times New Roman" w:hAnsi="Times New Roman" w:cs="Times New Roman"/>
          <w:sz w:val="26"/>
        </w:rPr>
        <w:t xml:space="preserve">правовыми актами Республики Мордовия, нормативными правовыми актами </w:t>
      </w:r>
      <w:proofErr w:type="spellStart"/>
      <w:r w:rsidR="00B30D61">
        <w:rPr>
          <w:rFonts w:ascii="Times New Roman" w:eastAsia="Times New Roman" w:hAnsi="Times New Roman" w:cs="Times New Roman"/>
          <w:sz w:val="26"/>
        </w:rPr>
        <w:t>Большеберезниковского</w:t>
      </w:r>
      <w:proofErr w:type="spellEnd"/>
      <w:r w:rsidR="00B30D61">
        <w:rPr>
          <w:rFonts w:ascii="Times New Roman" w:eastAsia="Times New Roman" w:hAnsi="Times New Roman" w:cs="Times New Roman"/>
          <w:sz w:val="26"/>
        </w:rPr>
        <w:t xml:space="preserve"> муниципального района</w:t>
      </w:r>
      <w:r w:rsidRPr="00B30D61">
        <w:rPr>
          <w:rFonts w:ascii="Times New Roman" w:eastAsia="Times New Roman" w:hAnsi="Times New Roman" w:cs="Times New Roman"/>
          <w:sz w:val="26"/>
        </w:rPr>
        <w:t xml:space="preserve">, а также настоящим Положением. </w:t>
      </w:r>
    </w:p>
    <w:p w:rsidR="002651CD" w:rsidRPr="00B30D61" w:rsidRDefault="00364630" w:rsidP="00B30D61">
      <w:pPr>
        <w:pStyle w:val="a3"/>
        <w:numPr>
          <w:ilvl w:val="1"/>
          <w:numId w:val="9"/>
        </w:numPr>
        <w:spacing w:after="0" w:line="297" w:lineRule="auto"/>
        <w:ind w:left="0" w:right="14" w:firstLine="0"/>
        <w:jc w:val="both"/>
        <w:rPr>
          <w:rFonts w:ascii="Times New Roman" w:eastAsia="Times New Roman" w:hAnsi="Times New Roman" w:cs="Times New Roman"/>
          <w:sz w:val="26"/>
        </w:rPr>
      </w:pPr>
      <w:r w:rsidRPr="00B30D61">
        <w:rPr>
          <w:rFonts w:ascii="Times New Roman" w:eastAsia="Times New Roman" w:hAnsi="Times New Roman" w:cs="Times New Roman"/>
          <w:sz w:val="26"/>
        </w:rPr>
        <w:t xml:space="preserve">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</w:t>
      </w:r>
      <w:r w:rsidRPr="00B30D61">
        <w:rPr>
          <w:rFonts w:ascii="Times New Roman" w:eastAsia="Times New Roman" w:hAnsi="Times New Roman" w:cs="Times New Roman"/>
          <w:sz w:val="24"/>
        </w:rPr>
        <w:t>или мо</w:t>
      </w:r>
      <w:r w:rsidRPr="00B30D61">
        <w:rPr>
          <w:rFonts w:ascii="Times New Roman" w:eastAsia="Times New Roman" w:hAnsi="Times New Roman" w:cs="Times New Roman"/>
          <w:sz w:val="26"/>
        </w:rPr>
        <w:t>жет привести к конфликту интересов лиц, замещающих муниципальные должности:</w:t>
      </w:r>
    </w:p>
    <w:p w:rsidR="002651CD" w:rsidRPr="00B30D61" w:rsidRDefault="00364630" w:rsidP="00B30D61">
      <w:pPr>
        <w:pStyle w:val="a3"/>
        <w:numPr>
          <w:ilvl w:val="0"/>
          <w:numId w:val="10"/>
        </w:numPr>
        <w:spacing w:after="0" w:line="297" w:lineRule="auto"/>
        <w:ind w:right="14"/>
        <w:jc w:val="both"/>
        <w:rPr>
          <w:rFonts w:ascii="Times New Roman" w:eastAsia="Times New Roman" w:hAnsi="Times New Roman" w:cs="Times New Roman"/>
          <w:sz w:val="26"/>
        </w:rPr>
      </w:pPr>
      <w:r w:rsidRPr="00B30D61">
        <w:rPr>
          <w:rFonts w:ascii="Times New Roman" w:eastAsia="Times New Roman" w:hAnsi="Times New Roman" w:cs="Times New Roman"/>
          <w:sz w:val="26"/>
        </w:rPr>
        <w:t xml:space="preserve">председателя Совета депутатов </w:t>
      </w:r>
      <w:proofErr w:type="spellStart"/>
      <w:r w:rsidR="00B30D61">
        <w:rPr>
          <w:rFonts w:ascii="Times New Roman" w:eastAsia="Times New Roman" w:hAnsi="Times New Roman" w:cs="Times New Roman"/>
          <w:sz w:val="26"/>
        </w:rPr>
        <w:t>Большеберезниковского</w:t>
      </w:r>
      <w:proofErr w:type="spellEnd"/>
      <w:r w:rsidR="00B30D61">
        <w:rPr>
          <w:rFonts w:ascii="Times New Roman" w:eastAsia="Times New Roman" w:hAnsi="Times New Roman" w:cs="Times New Roman"/>
          <w:sz w:val="26"/>
        </w:rPr>
        <w:t xml:space="preserve"> муниципального района</w:t>
      </w:r>
      <w:r w:rsidRPr="00B30D61">
        <w:rPr>
          <w:rFonts w:ascii="Times New Roman" w:eastAsia="Times New Roman" w:hAnsi="Times New Roman" w:cs="Times New Roman"/>
          <w:sz w:val="26"/>
        </w:rPr>
        <w:t xml:space="preserve"> (далее – Совет депутатов);</w:t>
      </w:r>
    </w:p>
    <w:p w:rsidR="002651CD" w:rsidRPr="00B30D61" w:rsidRDefault="00364630" w:rsidP="00B30D61">
      <w:pPr>
        <w:pStyle w:val="a3"/>
        <w:numPr>
          <w:ilvl w:val="0"/>
          <w:numId w:val="10"/>
        </w:numPr>
        <w:spacing w:after="0" w:line="297" w:lineRule="auto"/>
        <w:ind w:right="14"/>
        <w:jc w:val="both"/>
        <w:rPr>
          <w:rFonts w:ascii="Times New Roman" w:eastAsia="Times New Roman" w:hAnsi="Times New Roman" w:cs="Times New Roman"/>
          <w:sz w:val="26"/>
        </w:rPr>
      </w:pPr>
      <w:r w:rsidRPr="00B30D61">
        <w:rPr>
          <w:rFonts w:ascii="Times New Roman" w:eastAsia="Times New Roman" w:hAnsi="Times New Roman" w:cs="Times New Roman"/>
          <w:sz w:val="26"/>
        </w:rPr>
        <w:t>депутата Совета депутатов</w:t>
      </w:r>
      <w:r w:rsidR="00B30D61" w:rsidRPr="00B30D61">
        <w:rPr>
          <w:rFonts w:ascii="Times New Roman" w:eastAsia="Times New Roman" w:hAnsi="Times New Roman" w:cs="Times New Roman"/>
          <w:sz w:val="26"/>
        </w:rPr>
        <w:t xml:space="preserve"> </w:t>
      </w:r>
      <w:proofErr w:type="spellStart"/>
      <w:r w:rsidR="00B30D61">
        <w:rPr>
          <w:rFonts w:ascii="Times New Roman" w:eastAsia="Times New Roman" w:hAnsi="Times New Roman" w:cs="Times New Roman"/>
          <w:sz w:val="26"/>
        </w:rPr>
        <w:t>Большеберезниковского</w:t>
      </w:r>
      <w:proofErr w:type="spellEnd"/>
      <w:r w:rsidR="00B30D61">
        <w:rPr>
          <w:rFonts w:ascii="Times New Roman" w:eastAsia="Times New Roman" w:hAnsi="Times New Roman" w:cs="Times New Roman"/>
          <w:sz w:val="26"/>
        </w:rPr>
        <w:t xml:space="preserve"> муниципального района</w:t>
      </w:r>
      <w:r w:rsidRPr="00B30D61">
        <w:rPr>
          <w:rFonts w:ascii="Times New Roman" w:eastAsia="Times New Roman" w:hAnsi="Times New Roman" w:cs="Times New Roman"/>
          <w:sz w:val="26"/>
        </w:rPr>
        <w:t>.</w:t>
      </w:r>
    </w:p>
    <w:p w:rsidR="002651CD" w:rsidRDefault="002651CD">
      <w:pPr>
        <w:spacing w:after="0" w:line="297" w:lineRule="auto"/>
        <w:ind w:right="14" w:firstLine="284"/>
        <w:jc w:val="both"/>
        <w:rPr>
          <w:rFonts w:ascii="Times New Roman" w:eastAsia="Times New Roman" w:hAnsi="Times New Roman" w:cs="Times New Roman"/>
          <w:sz w:val="26"/>
        </w:rPr>
      </w:pPr>
    </w:p>
    <w:p w:rsidR="002651CD" w:rsidRDefault="00364630">
      <w:pPr>
        <w:spacing w:after="0" w:line="273" w:lineRule="auto"/>
        <w:ind w:firstLine="284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2. Состав комиссии.</w:t>
      </w:r>
    </w:p>
    <w:p w:rsidR="002651CD" w:rsidRDefault="00364630">
      <w:pPr>
        <w:spacing w:before="307" w:after="0" w:line="331" w:lineRule="auto"/>
        <w:ind w:right="33" w:firstLine="284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lastRenderedPageBreak/>
        <w:t>2.1. В состав комиссии входит не менее пяти человек.</w:t>
      </w:r>
    </w:p>
    <w:p w:rsidR="002651CD" w:rsidRDefault="00364630">
      <w:pPr>
        <w:spacing w:before="307" w:after="0" w:line="331" w:lineRule="auto"/>
        <w:ind w:right="33" w:firstLine="284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2.2. Все члены комиссии принимают участие в его работе на общественных началах. </w:t>
      </w:r>
    </w:p>
    <w:p w:rsidR="002651CD" w:rsidRDefault="00364630">
      <w:pPr>
        <w:spacing w:after="0" w:line="307" w:lineRule="auto"/>
        <w:ind w:right="9" w:firstLine="284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2.3. 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 </w:t>
      </w:r>
    </w:p>
    <w:p w:rsidR="002651CD" w:rsidRDefault="00364630" w:rsidP="00D40897">
      <w:pPr>
        <w:spacing w:after="0" w:line="331" w:lineRule="auto"/>
        <w:ind w:right="33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7"/>
        </w:rPr>
        <w:t>2.4. Предс</w:t>
      </w:r>
      <w:r w:rsidR="00D40897">
        <w:rPr>
          <w:rFonts w:ascii="Times New Roman" w:eastAsia="Times New Roman" w:hAnsi="Times New Roman" w:cs="Times New Roman"/>
          <w:sz w:val="27"/>
        </w:rPr>
        <w:t xml:space="preserve">едателем комиссии является </w:t>
      </w:r>
      <w:r>
        <w:rPr>
          <w:rFonts w:ascii="Times New Roman" w:eastAsia="Times New Roman" w:hAnsi="Times New Roman" w:cs="Times New Roman"/>
          <w:sz w:val="27"/>
        </w:rPr>
        <w:t xml:space="preserve"> </w:t>
      </w:r>
      <w:r w:rsidR="00D40897">
        <w:rPr>
          <w:rFonts w:ascii="Times New Roman" w:eastAsia="Times New Roman" w:hAnsi="Times New Roman" w:cs="Times New Roman"/>
          <w:sz w:val="26"/>
        </w:rPr>
        <w:t>председатель</w:t>
      </w:r>
      <w:r w:rsidR="00D40897" w:rsidRPr="00B30D61">
        <w:rPr>
          <w:rFonts w:ascii="Times New Roman" w:eastAsia="Times New Roman" w:hAnsi="Times New Roman" w:cs="Times New Roman"/>
          <w:sz w:val="26"/>
        </w:rPr>
        <w:t xml:space="preserve"> Совета депутатов </w:t>
      </w:r>
      <w:proofErr w:type="spellStart"/>
      <w:r w:rsidR="00D40897">
        <w:rPr>
          <w:rFonts w:ascii="Times New Roman" w:eastAsia="Times New Roman" w:hAnsi="Times New Roman" w:cs="Times New Roman"/>
          <w:sz w:val="26"/>
        </w:rPr>
        <w:t>Большеберезниковского</w:t>
      </w:r>
      <w:proofErr w:type="spellEnd"/>
      <w:r w:rsidR="00D40897">
        <w:rPr>
          <w:rFonts w:ascii="Times New Roman" w:eastAsia="Times New Roman" w:hAnsi="Times New Roman" w:cs="Times New Roman"/>
          <w:sz w:val="26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5"/>
        </w:rPr>
        <w:t xml:space="preserve">. </w:t>
      </w:r>
    </w:p>
    <w:p w:rsidR="002651CD" w:rsidRDefault="00364630" w:rsidP="00D40897">
      <w:pPr>
        <w:spacing w:after="0" w:line="307" w:lineRule="auto"/>
        <w:ind w:right="9" w:firstLine="284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27"/>
        </w:rPr>
        <w:t xml:space="preserve">2.5. В состав комиссии включаются представители научных и образовательных организаций, а также общественных организаций, сознанных в </w:t>
      </w:r>
      <w:proofErr w:type="spellStart"/>
      <w:r w:rsidR="00D40897">
        <w:rPr>
          <w:rFonts w:ascii="Times New Roman" w:eastAsia="Times New Roman" w:hAnsi="Times New Roman" w:cs="Times New Roman"/>
          <w:sz w:val="26"/>
        </w:rPr>
        <w:t>Большеберезниковском</w:t>
      </w:r>
      <w:proofErr w:type="spellEnd"/>
      <w:r w:rsidR="00D40897">
        <w:rPr>
          <w:rFonts w:ascii="Times New Roman" w:eastAsia="Times New Roman" w:hAnsi="Times New Roman" w:cs="Times New Roman"/>
          <w:sz w:val="26"/>
        </w:rPr>
        <w:t xml:space="preserve">  муниципальном районе</w:t>
      </w:r>
      <w:r w:rsidR="00D40897">
        <w:rPr>
          <w:rFonts w:ascii="Times New Roman" w:eastAsia="Times New Roman" w:hAnsi="Times New Roman" w:cs="Times New Roman"/>
          <w:sz w:val="25"/>
        </w:rPr>
        <w:t>.</w:t>
      </w:r>
      <w:r>
        <w:rPr>
          <w:rFonts w:ascii="Times New Roman" w:eastAsia="Times New Roman" w:hAnsi="Times New Roman" w:cs="Times New Roman"/>
          <w:sz w:val="25"/>
        </w:rPr>
        <w:tab/>
      </w:r>
      <w:r>
        <w:rPr>
          <w:rFonts w:ascii="Times New Roman" w:eastAsia="Times New Roman" w:hAnsi="Times New Roman" w:cs="Times New Roman"/>
          <w:sz w:val="25"/>
        </w:rPr>
        <w:tab/>
      </w:r>
    </w:p>
    <w:p w:rsidR="002651CD" w:rsidRDefault="00364630">
      <w:pPr>
        <w:spacing w:after="0" w:line="307" w:lineRule="auto"/>
        <w:ind w:right="9" w:firstLine="284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2.6. Лица, указанные в пункте 2.4 настоящего Положения, включаются в состав комиссии в установленном порядке по согласованию с научными и образовательными организациями, а также общественными организациями, созданными в </w:t>
      </w:r>
      <w:proofErr w:type="spellStart"/>
      <w:r w:rsidR="00D40897">
        <w:rPr>
          <w:rFonts w:ascii="Times New Roman" w:eastAsia="Times New Roman" w:hAnsi="Times New Roman" w:cs="Times New Roman"/>
          <w:sz w:val="26"/>
        </w:rPr>
        <w:t>Большеберезниковском</w:t>
      </w:r>
      <w:proofErr w:type="spellEnd"/>
      <w:r w:rsidR="00D40897">
        <w:rPr>
          <w:rFonts w:ascii="Times New Roman" w:eastAsia="Times New Roman" w:hAnsi="Times New Roman" w:cs="Times New Roman"/>
          <w:sz w:val="26"/>
        </w:rPr>
        <w:t xml:space="preserve">  муниципальном районе</w:t>
      </w:r>
      <w:r>
        <w:rPr>
          <w:rFonts w:ascii="Times New Roman" w:eastAsia="Times New Roman" w:hAnsi="Times New Roman" w:cs="Times New Roman"/>
          <w:sz w:val="27"/>
        </w:rPr>
        <w:t xml:space="preserve">, на основании запроса. Согласование осуществляется в </w:t>
      </w:r>
      <w:r w:rsidRPr="00D40897">
        <w:rPr>
          <w:rFonts w:ascii="Times New Roman" w:eastAsia="Arial" w:hAnsi="Times New Roman" w:cs="Times New Roman"/>
          <w:sz w:val="26"/>
          <w:szCs w:val="26"/>
        </w:rPr>
        <w:t>10-</w:t>
      </w:r>
      <w:r>
        <w:rPr>
          <w:rFonts w:ascii="Times New Roman" w:eastAsia="Times New Roman" w:hAnsi="Times New Roman" w:cs="Times New Roman"/>
          <w:sz w:val="27"/>
        </w:rPr>
        <w:t xml:space="preserve">дневный срок со дня получения запроса. </w:t>
      </w:r>
    </w:p>
    <w:p w:rsidR="002651CD" w:rsidRDefault="00364630">
      <w:pPr>
        <w:spacing w:after="0" w:line="307" w:lineRule="auto"/>
        <w:ind w:right="9" w:firstLine="284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2.7. Запрос, указанный в пункте 2.6 настоящего Положения, подписывает и направляет председатель Совета депутатов. В случае невозможности исполнения указанных полномочий председателем Совета депутатов, запрос подписывает и направляет его заместитель. </w:t>
      </w:r>
    </w:p>
    <w:p w:rsidR="002651CD" w:rsidRDefault="00364630">
      <w:pPr>
        <w:spacing w:after="0" w:line="307" w:lineRule="auto"/>
        <w:ind w:right="9" w:firstLine="284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2.8.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</w:t>
      </w:r>
      <w:r>
        <w:rPr>
          <w:rFonts w:ascii="Times New Roman" w:eastAsia="Times New Roman" w:hAnsi="Times New Roman" w:cs="Times New Roman"/>
          <w:sz w:val="24"/>
        </w:rPr>
        <w:t xml:space="preserve">к </w:t>
      </w:r>
      <w:r>
        <w:rPr>
          <w:rFonts w:ascii="Times New Roman" w:eastAsia="Times New Roman" w:hAnsi="Times New Roman" w:cs="Times New Roman"/>
          <w:sz w:val="27"/>
        </w:rPr>
        <w:t xml:space="preserve">конфликту интересов, и рассмотрения этого сообщения и настоящим Положением. </w:t>
      </w:r>
    </w:p>
    <w:p w:rsidR="002651CD" w:rsidRDefault="00364630" w:rsidP="00D40897">
      <w:pPr>
        <w:spacing w:after="0" w:line="331" w:lineRule="auto"/>
        <w:ind w:right="33" w:firstLine="284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2.9. Секретарем комиссии является </w:t>
      </w:r>
      <w:r w:rsidR="00D40897">
        <w:rPr>
          <w:rFonts w:ascii="Times New Roman" w:eastAsia="Times New Roman" w:hAnsi="Times New Roman" w:cs="Times New Roman"/>
          <w:sz w:val="27"/>
        </w:rPr>
        <w:t>начальник организационного отдела</w:t>
      </w:r>
      <w:r>
        <w:rPr>
          <w:rFonts w:ascii="Times New Roman" w:eastAsia="Times New Roman" w:hAnsi="Times New Roman" w:cs="Times New Roman"/>
          <w:sz w:val="27"/>
        </w:rPr>
        <w:t xml:space="preserve"> администрации </w:t>
      </w:r>
      <w:proofErr w:type="spellStart"/>
      <w:r w:rsidR="00D40897">
        <w:rPr>
          <w:rFonts w:ascii="Times New Roman" w:eastAsia="Times New Roman" w:hAnsi="Times New Roman" w:cs="Times New Roman"/>
          <w:sz w:val="26"/>
        </w:rPr>
        <w:t>Большеберезниковского</w:t>
      </w:r>
      <w:proofErr w:type="spellEnd"/>
      <w:r w:rsidR="00D40897">
        <w:rPr>
          <w:rFonts w:ascii="Times New Roman" w:eastAsia="Times New Roman" w:hAnsi="Times New Roman" w:cs="Times New Roman"/>
          <w:sz w:val="26"/>
        </w:rPr>
        <w:t xml:space="preserve">  муниципального района</w:t>
      </w:r>
      <w:r w:rsidR="00D40897">
        <w:rPr>
          <w:rFonts w:ascii="Times New Roman" w:eastAsia="Times New Roman" w:hAnsi="Times New Roman" w:cs="Times New Roman"/>
          <w:sz w:val="27"/>
        </w:rPr>
        <w:t xml:space="preserve"> </w:t>
      </w:r>
      <w:r>
        <w:rPr>
          <w:rFonts w:ascii="Times New Roman" w:eastAsia="Times New Roman" w:hAnsi="Times New Roman" w:cs="Times New Roman"/>
          <w:sz w:val="27"/>
        </w:rPr>
        <w:t xml:space="preserve">без права голоса. </w:t>
      </w:r>
    </w:p>
    <w:p w:rsidR="002651CD" w:rsidRDefault="00364630">
      <w:pPr>
        <w:spacing w:before="259" w:after="0" w:line="283" w:lineRule="auto"/>
        <w:ind w:right="19" w:firstLine="284"/>
        <w:jc w:val="center"/>
        <w:rPr>
          <w:rFonts w:ascii="Arial" w:eastAsia="Arial" w:hAnsi="Arial" w:cs="Arial"/>
          <w:b/>
          <w:sz w:val="17"/>
        </w:rPr>
      </w:pPr>
      <w:r>
        <w:rPr>
          <w:rFonts w:ascii="Times New Roman" w:eastAsia="Times New Roman" w:hAnsi="Times New Roman" w:cs="Times New Roman"/>
          <w:b/>
          <w:sz w:val="26"/>
        </w:rPr>
        <w:t>З. Иные участники заседания комиссии.</w:t>
      </w:r>
    </w:p>
    <w:p w:rsidR="002651CD" w:rsidRDefault="00364630">
      <w:pPr>
        <w:spacing w:before="225" w:after="0" w:line="307" w:lineRule="auto"/>
        <w:ind w:right="28"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5"/>
        </w:rPr>
        <w:t xml:space="preserve">3.1. </w:t>
      </w:r>
      <w:proofErr w:type="gramStart"/>
      <w:r>
        <w:rPr>
          <w:rFonts w:ascii="Times New Roman" w:eastAsia="Times New Roman" w:hAnsi="Times New Roman" w:cs="Times New Roman"/>
          <w:sz w:val="27"/>
        </w:rPr>
        <w:t xml:space="preserve">Лица, указанные в пункте </w:t>
      </w:r>
      <w:r w:rsidR="00B00332">
        <w:rPr>
          <w:rFonts w:ascii="Times New Roman" w:eastAsia="Times New Roman" w:hAnsi="Times New Roman" w:cs="Times New Roman"/>
          <w:sz w:val="27"/>
        </w:rPr>
        <w:t xml:space="preserve"> </w:t>
      </w:r>
      <w:r w:rsidRPr="00B00332">
        <w:rPr>
          <w:rFonts w:ascii="Times New Roman" w:eastAsia="Times New Roman" w:hAnsi="Times New Roman" w:cs="Times New Roman"/>
          <w:sz w:val="24"/>
        </w:rPr>
        <w:t>11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7"/>
        </w:rPr>
        <w:t xml:space="preserve">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</w:t>
      </w:r>
      <w:r>
        <w:rPr>
          <w:rFonts w:ascii="Times New Roman" w:eastAsia="Times New Roman" w:hAnsi="Times New Roman" w:cs="Times New Roman"/>
          <w:sz w:val="27"/>
        </w:rPr>
        <w:lastRenderedPageBreak/>
        <w:t xml:space="preserve">обязанностей, которая приводит или может привести к конфликту интересов, и рассмотрения этого сообщения, приглашаются на заседание </w:t>
      </w:r>
      <w:r>
        <w:rPr>
          <w:rFonts w:ascii="Times New Roman" w:eastAsia="Times New Roman" w:hAnsi="Times New Roman" w:cs="Times New Roman"/>
          <w:sz w:val="18"/>
        </w:rPr>
        <w:t xml:space="preserve">КОМИССИИ </w:t>
      </w:r>
      <w:r>
        <w:rPr>
          <w:rFonts w:ascii="Times New Roman" w:eastAsia="Times New Roman" w:hAnsi="Times New Roman" w:cs="Times New Roman"/>
          <w:sz w:val="27"/>
        </w:rPr>
        <w:t xml:space="preserve">по решению председателя </w:t>
      </w:r>
      <w:r w:rsidR="00B00332">
        <w:rPr>
          <w:rFonts w:ascii="Times New Roman" w:eastAsia="Times New Roman" w:hAnsi="Times New Roman" w:cs="Times New Roman"/>
          <w:sz w:val="26"/>
          <w:szCs w:val="26"/>
        </w:rPr>
        <w:t xml:space="preserve">комиссии, </w:t>
      </w:r>
      <w:r>
        <w:rPr>
          <w:rFonts w:ascii="Times New Roman" w:eastAsia="Times New Roman" w:hAnsi="Times New Roman" w:cs="Times New Roman"/>
          <w:sz w:val="27"/>
        </w:rPr>
        <w:t>принимаемому в каждом конкретном с</w:t>
      </w:r>
      <w:r>
        <w:rPr>
          <w:rFonts w:ascii="Times New Roman" w:eastAsia="Times New Roman" w:hAnsi="Times New Roman" w:cs="Times New Roman"/>
          <w:sz w:val="26"/>
        </w:rPr>
        <w:t>лучае отдельно не менее чем за три дня заседания комиссии на основании</w:t>
      </w:r>
      <w:proofErr w:type="gramEnd"/>
      <w:r>
        <w:rPr>
          <w:rFonts w:ascii="Times New Roman" w:eastAsia="Times New Roman" w:hAnsi="Times New Roman" w:cs="Times New Roman"/>
          <w:sz w:val="26"/>
        </w:rPr>
        <w:t xml:space="preserve"> ходатайства лица, направившего уведомление, или любого члена комиссии.</w:t>
      </w:r>
    </w:p>
    <w:p w:rsidR="002651CD" w:rsidRDefault="002651CD" w:rsidP="00B00332">
      <w:pPr>
        <w:spacing w:after="0" w:line="240" w:lineRule="auto"/>
        <w:ind w:left="284"/>
        <w:rPr>
          <w:rFonts w:ascii="Times New Roman" w:eastAsia="Times New Roman" w:hAnsi="Times New Roman" w:cs="Times New Roman"/>
        </w:rPr>
      </w:pPr>
    </w:p>
    <w:p w:rsidR="002651CD" w:rsidRDefault="00364630">
      <w:pPr>
        <w:spacing w:after="0" w:line="273" w:lineRule="auto"/>
        <w:ind w:right="5" w:firstLine="284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2651CD" w:rsidRDefault="00364630" w:rsidP="00A84743">
      <w:pPr>
        <w:tabs>
          <w:tab w:val="left" w:pos="2909"/>
          <w:tab w:val="left" w:pos="3615"/>
        </w:tabs>
        <w:spacing w:after="0" w:line="278" w:lineRule="auto"/>
        <w:ind w:right="5" w:firstLine="284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</w:r>
      <w:r>
        <w:rPr>
          <w:rFonts w:ascii="Times New Roman" w:eastAsia="Times New Roman" w:hAnsi="Times New Roman" w:cs="Times New Roman"/>
          <w:b/>
          <w:sz w:val="26"/>
        </w:rPr>
        <w:t xml:space="preserve">4. </w:t>
      </w:r>
      <w:r>
        <w:rPr>
          <w:rFonts w:ascii="Times New Roman" w:eastAsia="Times New Roman" w:hAnsi="Times New Roman" w:cs="Times New Roman"/>
          <w:b/>
          <w:sz w:val="26"/>
        </w:rPr>
        <w:tab/>
        <w:t xml:space="preserve">Порядок работы комиссии </w:t>
      </w:r>
    </w:p>
    <w:p w:rsidR="00A84743" w:rsidRDefault="00A84743" w:rsidP="00A84743">
      <w:pPr>
        <w:tabs>
          <w:tab w:val="left" w:pos="2909"/>
          <w:tab w:val="left" w:pos="3615"/>
        </w:tabs>
        <w:spacing w:after="0" w:line="278" w:lineRule="auto"/>
        <w:ind w:right="5" w:firstLine="284"/>
        <w:rPr>
          <w:rFonts w:ascii="Times New Roman" w:eastAsia="Times New Roman" w:hAnsi="Times New Roman" w:cs="Times New Roman"/>
          <w:sz w:val="26"/>
        </w:rPr>
      </w:pPr>
    </w:p>
    <w:p w:rsidR="002651CD" w:rsidRDefault="00364630">
      <w:pPr>
        <w:spacing w:after="0" w:line="302" w:lineRule="auto"/>
        <w:ind w:right="14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4.1. Члены комиссии обязаны присутствовать на ее заседаниях. </w:t>
      </w:r>
      <w:r>
        <w:rPr>
          <w:rFonts w:ascii="Arial" w:eastAsia="Arial" w:hAnsi="Arial" w:cs="Arial"/>
          <w:sz w:val="24"/>
        </w:rPr>
        <w:t xml:space="preserve">О </w:t>
      </w:r>
      <w:r w:rsidR="00B00332">
        <w:rPr>
          <w:rFonts w:ascii="Times New Roman" w:eastAsia="Times New Roman" w:hAnsi="Times New Roman" w:cs="Times New Roman"/>
          <w:sz w:val="25"/>
        </w:rPr>
        <w:t>не</w:t>
      </w:r>
      <w:r>
        <w:rPr>
          <w:rFonts w:ascii="Times New Roman" w:eastAsia="Times New Roman" w:hAnsi="Times New Roman" w:cs="Times New Roman"/>
          <w:sz w:val="25"/>
        </w:rPr>
        <w:t xml:space="preserve">возможности присутствовать на заседании комиссии по уважительной </w:t>
      </w:r>
      <w:r w:rsidR="00B00332">
        <w:rPr>
          <w:rFonts w:ascii="Times New Roman" w:eastAsia="Times New Roman" w:hAnsi="Times New Roman" w:cs="Times New Roman"/>
          <w:sz w:val="25"/>
        </w:rPr>
        <w:t xml:space="preserve">причине </w:t>
      </w:r>
      <w:r>
        <w:rPr>
          <w:rFonts w:ascii="Times New Roman" w:eastAsia="Times New Roman" w:hAnsi="Times New Roman" w:cs="Times New Roman"/>
          <w:sz w:val="25"/>
        </w:rPr>
        <w:t>член комиссии заблаговременно информирует об этом председателя комиссии.</w:t>
      </w:r>
    </w:p>
    <w:p w:rsidR="002651CD" w:rsidRPr="00B00332" w:rsidRDefault="00364630" w:rsidP="00B00332">
      <w:pPr>
        <w:pStyle w:val="a3"/>
        <w:numPr>
          <w:ilvl w:val="1"/>
          <w:numId w:val="11"/>
        </w:numPr>
        <w:spacing w:after="0" w:line="297" w:lineRule="auto"/>
        <w:ind w:left="0" w:right="1" w:firstLine="284"/>
        <w:jc w:val="both"/>
        <w:rPr>
          <w:rFonts w:ascii="Times New Roman" w:eastAsia="Times New Roman" w:hAnsi="Times New Roman" w:cs="Times New Roman"/>
          <w:sz w:val="25"/>
        </w:rPr>
      </w:pPr>
      <w:r w:rsidRPr="00B00332">
        <w:rPr>
          <w:rFonts w:ascii="Times New Roman" w:eastAsia="Times New Roman" w:hAnsi="Times New Roman" w:cs="Times New Roman"/>
          <w:sz w:val="25"/>
        </w:rPr>
        <w:t>Член Комиссии и лица, участвовавшие в ее заседании, добровольно принимает на себя обязательства о неразглашении сведений, ставших  им известными в ходе работы комиссии согласно приложению</w:t>
      </w:r>
      <w:r w:rsidR="00A84743">
        <w:rPr>
          <w:rFonts w:ascii="Times New Roman" w:eastAsia="Times New Roman" w:hAnsi="Times New Roman" w:cs="Times New Roman"/>
          <w:sz w:val="25"/>
        </w:rPr>
        <w:t xml:space="preserve"> к настоящему Положению</w:t>
      </w:r>
      <w:r w:rsidRPr="00B00332">
        <w:rPr>
          <w:rFonts w:ascii="Times New Roman" w:eastAsia="Times New Roman" w:hAnsi="Times New Roman" w:cs="Times New Roman"/>
          <w:sz w:val="25"/>
        </w:rPr>
        <w:t xml:space="preserve">. </w:t>
      </w:r>
    </w:p>
    <w:p w:rsidR="002651CD" w:rsidRDefault="00364630">
      <w:pPr>
        <w:spacing w:after="0" w:line="307" w:lineRule="auto"/>
        <w:ind w:right="10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6"/>
        </w:rPr>
        <w:t xml:space="preserve">4.3. </w:t>
      </w:r>
      <w:r>
        <w:rPr>
          <w:rFonts w:ascii="Times New Roman" w:eastAsia="Times New Roman" w:hAnsi="Times New Roman" w:cs="Times New Roman"/>
          <w:sz w:val="25"/>
        </w:rPr>
        <w:t>Информация, полученная комиссией в ходе рассмотрения вопроса, 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2651CD" w:rsidRDefault="00364630">
      <w:pPr>
        <w:tabs>
          <w:tab w:val="left" w:pos="725"/>
          <w:tab w:val="left" w:pos="2664"/>
        </w:tabs>
        <w:spacing w:after="0" w:line="312" w:lineRule="auto"/>
        <w:ind w:right="1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4.4. </w:t>
      </w:r>
      <w:r>
        <w:rPr>
          <w:rFonts w:ascii="Times New Roman" w:eastAsia="Times New Roman" w:hAnsi="Times New Roman" w:cs="Times New Roman"/>
          <w:sz w:val="25"/>
        </w:rPr>
        <w:tab/>
        <w:t xml:space="preserve">Заседания комиссии проводит председатель комиссии. </w:t>
      </w:r>
    </w:p>
    <w:p w:rsidR="002651CD" w:rsidRDefault="00364630">
      <w:pPr>
        <w:tabs>
          <w:tab w:val="left" w:pos="720"/>
          <w:tab w:val="left" w:pos="2837"/>
        </w:tabs>
        <w:spacing w:after="0" w:line="307" w:lineRule="auto"/>
        <w:ind w:right="1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6"/>
        </w:rPr>
        <w:t xml:space="preserve">4.5. В случаях, </w:t>
      </w:r>
      <w:r>
        <w:rPr>
          <w:rFonts w:ascii="Times New Roman" w:eastAsia="Times New Roman" w:hAnsi="Times New Roman" w:cs="Times New Roman"/>
          <w:sz w:val="25"/>
        </w:rPr>
        <w:t xml:space="preserve">предусмотренных пунктом </w:t>
      </w:r>
      <w:r>
        <w:rPr>
          <w:rFonts w:ascii="Times New Roman" w:eastAsia="Times New Roman" w:hAnsi="Times New Roman" w:cs="Times New Roman"/>
          <w:sz w:val="26"/>
        </w:rPr>
        <w:t xml:space="preserve">7 </w:t>
      </w:r>
      <w:r>
        <w:rPr>
          <w:rFonts w:ascii="Times New Roman" w:eastAsia="Times New Roman" w:hAnsi="Times New Roman" w:cs="Times New Roman"/>
          <w:sz w:val="25"/>
        </w:rPr>
        <w:t xml:space="preserve">и частью </w:t>
      </w:r>
      <w:r>
        <w:rPr>
          <w:rFonts w:ascii="Times New Roman" w:eastAsia="Times New Roman" w:hAnsi="Times New Roman" w:cs="Times New Roman"/>
          <w:sz w:val="26"/>
        </w:rPr>
        <w:t xml:space="preserve">2 </w:t>
      </w:r>
      <w:r>
        <w:rPr>
          <w:rFonts w:ascii="Times New Roman" w:eastAsia="Times New Roman" w:hAnsi="Times New Roman" w:cs="Times New Roman"/>
          <w:sz w:val="25"/>
        </w:rPr>
        <w:t xml:space="preserve">пункта </w:t>
      </w:r>
      <w:r>
        <w:rPr>
          <w:rFonts w:ascii="Times New Roman" w:eastAsia="Times New Roman" w:hAnsi="Times New Roman" w:cs="Times New Roman"/>
          <w:sz w:val="26"/>
        </w:rPr>
        <w:t xml:space="preserve">13 </w:t>
      </w:r>
      <w:r>
        <w:rPr>
          <w:rFonts w:ascii="Times New Roman" w:eastAsia="Times New Roman" w:hAnsi="Times New Roman" w:cs="Times New Roman"/>
          <w:sz w:val="25"/>
        </w:rPr>
        <w:t>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 исполняет заместитель председателя комиссии.</w:t>
      </w:r>
    </w:p>
    <w:p w:rsidR="002651CD" w:rsidRDefault="00364630">
      <w:pPr>
        <w:spacing w:after="0" w:line="302" w:lineRule="auto"/>
        <w:ind w:right="14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2651CD" w:rsidRDefault="00364630" w:rsidP="00A84743">
      <w:pPr>
        <w:tabs>
          <w:tab w:val="left" w:pos="706"/>
          <w:tab w:val="left" w:pos="2804"/>
        </w:tabs>
        <w:spacing w:after="0" w:line="326" w:lineRule="auto"/>
        <w:ind w:right="5" w:firstLine="284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>4.7. Заседание комиссии считается правомочным, если на нем присутствует не</w:t>
      </w:r>
    </w:p>
    <w:p w:rsidR="002651CD" w:rsidRDefault="00364630" w:rsidP="00A84743">
      <w:pPr>
        <w:spacing w:after="0" w:line="283" w:lineRule="auto"/>
        <w:ind w:right="29" w:firstLine="284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менее двух третей от общего числа членов комиссии, имеющих право голоса. </w:t>
      </w:r>
    </w:p>
    <w:p w:rsidR="002651CD" w:rsidRDefault="00364630">
      <w:pPr>
        <w:tabs>
          <w:tab w:val="left" w:pos="1378"/>
          <w:tab w:val="left" w:pos="2924"/>
        </w:tabs>
        <w:spacing w:after="0" w:line="355" w:lineRule="auto"/>
        <w:ind w:right="5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>4.8. В случае равенства голосов решающим является голос председательствующего.</w:t>
      </w:r>
    </w:p>
    <w:p w:rsidR="002651CD" w:rsidRDefault="00364630">
      <w:pPr>
        <w:spacing w:after="0" w:line="283" w:lineRule="auto"/>
        <w:ind w:right="30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4.9. Все решения, принимаемые комиссией, подлежат обязательному рассмотрению Советом депутатов на очередной сессии. </w:t>
      </w:r>
    </w:p>
    <w:p w:rsidR="002651CD" w:rsidRDefault="002651CD">
      <w:pPr>
        <w:spacing w:before="28" w:after="0" w:line="240" w:lineRule="auto"/>
        <w:ind w:right="39" w:firstLine="284"/>
        <w:jc w:val="both"/>
        <w:rPr>
          <w:rFonts w:ascii="Times New Roman" w:eastAsia="Times New Roman" w:hAnsi="Times New Roman" w:cs="Times New Roman"/>
          <w:sz w:val="25"/>
        </w:rPr>
      </w:pPr>
    </w:p>
    <w:p w:rsidR="002651CD" w:rsidRDefault="00364630">
      <w:pPr>
        <w:spacing w:after="0" w:line="292" w:lineRule="auto"/>
        <w:ind w:right="39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>4.10.</w:t>
      </w:r>
      <w:r>
        <w:rPr>
          <w:rFonts w:ascii="Arial" w:eastAsia="Arial" w:hAnsi="Arial" w:cs="Arial"/>
          <w:sz w:val="25"/>
        </w:rPr>
        <w:t xml:space="preserve"> О </w:t>
      </w:r>
      <w:r>
        <w:rPr>
          <w:rFonts w:ascii="Times New Roman" w:eastAsia="Times New Roman" w:hAnsi="Times New Roman" w:cs="Times New Roman"/>
          <w:sz w:val="25"/>
        </w:rPr>
        <w:t>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</w:t>
      </w:r>
      <w:r w:rsidR="00A84743">
        <w:rPr>
          <w:rFonts w:ascii="Times New Roman" w:eastAsia="Times New Roman" w:hAnsi="Times New Roman" w:cs="Times New Roman"/>
          <w:sz w:val="25"/>
        </w:rPr>
        <w:t xml:space="preserve"> указанных рекомендаций</w:t>
      </w:r>
      <w:r>
        <w:rPr>
          <w:rFonts w:ascii="Times New Roman" w:eastAsia="Times New Roman" w:hAnsi="Times New Roman" w:cs="Times New Roman"/>
          <w:sz w:val="25"/>
        </w:rPr>
        <w:t xml:space="preserve">. Решение Совета депутатов оглашается на ближайшем заседании комиссии и принимается к сведению без обсуждения. </w:t>
      </w:r>
    </w:p>
    <w:p w:rsidR="002651CD" w:rsidRDefault="00A84743">
      <w:pPr>
        <w:spacing w:after="0" w:line="283" w:lineRule="auto"/>
        <w:ind w:right="15"/>
        <w:jc w:val="right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lastRenderedPageBreak/>
        <w:t>П</w:t>
      </w:r>
      <w:r w:rsidR="00364630">
        <w:rPr>
          <w:rFonts w:ascii="Times New Roman" w:eastAsia="Times New Roman" w:hAnsi="Times New Roman" w:cs="Times New Roman"/>
          <w:b/>
          <w:sz w:val="26"/>
        </w:rPr>
        <w:t xml:space="preserve">РИЛОЖЕНИЕ </w:t>
      </w:r>
    </w:p>
    <w:p w:rsidR="002651CD" w:rsidRDefault="002651CD">
      <w:pPr>
        <w:spacing w:before="4" w:after="0" w:line="240" w:lineRule="auto"/>
        <w:ind w:right="15"/>
        <w:jc w:val="right"/>
        <w:rPr>
          <w:rFonts w:ascii="Times New Roman" w:eastAsia="Times New Roman" w:hAnsi="Times New Roman" w:cs="Times New Roman"/>
          <w:sz w:val="26"/>
        </w:rPr>
      </w:pPr>
    </w:p>
    <w:p w:rsidR="002651CD" w:rsidRDefault="00364630">
      <w:pPr>
        <w:spacing w:after="0" w:line="302" w:lineRule="auto"/>
        <w:ind w:right="15"/>
        <w:jc w:val="right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к </w:t>
      </w:r>
      <w:r w:rsidR="00A84743">
        <w:rPr>
          <w:rFonts w:ascii="Times New Roman" w:eastAsia="Times New Roman" w:hAnsi="Times New Roman" w:cs="Times New Roman"/>
          <w:sz w:val="25"/>
        </w:rPr>
        <w:t xml:space="preserve"> </w:t>
      </w:r>
      <w:r>
        <w:rPr>
          <w:rFonts w:ascii="Times New Roman" w:eastAsia="Times New Roman" w:hAnsi="Times New Roman" w:cs="Times New Roman"/>
          <w:sz w:val="25"/>
        </w:rPr>
        <w:t>Положению о порядке работы комиссии</w:t>
      </w:r>
    </w:p>
    <w:p w:rsidR="002651CD" w:rsidRDefault="00364630">
      <w:pPr>
        <w:spacing w:after="0" w:line="302" w:lineRule="auto"/>
        <w:ind w:right="15"/>
        <w:jc w:val="right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 по соблюдению лицами, замещающими</w:t>
      </w:r>
    </w:p>
    <w:p w:rsidR="002651CD" w:rsidRDefault="00364630">
      <w:pPr>
        <w:spacing w:after="0" w:line="302" w:lineRule="auto"/>
        <w:ind w:right="15"/>
        <w:jc w:val="right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 муниципальные должности, требований</w:t>
      </w:r>
    </w:p>
    <w:p w:rsidR="002651CD" w:rsidRDefault="00364630">
      <w:pPr>
        <w:spacing w:after="0" w:line="302" w:lineRule="auto"/>
        <w:ind w:right="15"/>
        <w:jc w:val="right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 об урегулировании конфликта интересов, </w:t>
      </w:r>
    </w:p>
    <w:p w:rsidR="002651CD" w:rsidRDefault="00364630">
      <w:pPr>
        <w:spacing w:after="0" w:line="302" w:lineRule="auto"/>
        <w:ind w:right="15"/>
        <w:jc w:val="right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ограничений и </w:t>
      </w:r>
      <w:r>
        <w:rPr>
          <w:rFonts w:ascii="Times New Roman" w:eastAsia="Times New Roman" w:hAnsi="Times New Roman" w:cs="Times New Roman"/>
          <w:sz w:val="17"/>
        </w:rPr>
        <w:t xml:space="preserve"> </w:t>
      </w:r>
      <w:r>
        <w:rPr>
          <w:rFonts w:ascii="Times New Roman" w:eastAsia="Times New Roman" w:hAnsi="Times New Roman" w:cs="Times New Roman"/>
          <w:sz w:val="25"/>
        </w:rPr>
        <w:t>запретов, установленных</w:t>
      </w:r>
    </w:p>
    <w:p w:rsidR="002651CD" w:rsidRDefault="00364630">
      <w:pPr>
        <w:spacing w:after="0" w:line="302" w:lineRule="auto"/>
        <w:ind w:right="15"/>
        <w:jc w:val="right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 в целях противодействия коррупции</w:t>
      </w:r>
    </w:p>
    <w:p w:rsidR="002651CD" w:rsidRDefault="002651CD">
      <w:pPr>
        <w:spacing w:before="561" w:after="0" w:line="240" w:lineRule="auto"/>
        <w:ind w:right="15"/>
        <w:jc w:val="right"/>
        <w:rPr>
          <w:rFonts w:ascii="Times New Roman" w:eastAsia="Times New Roman" w:hAnsi="Times New Roman" w:cs="Times New Roman"/>
          <w:sz w:val="25"/>
        </w:rPr>
      </w:pPr>
    </w:p>
    <w:p w:rsidR="002651CD" w:rsidRDefault="00364630">
      <w:pPr>
        <w:spacing w:after="0" w:line="283" w:lineRule="auto"/>
        <w:ind w:right="15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ОБЯЗАТЕЛЬСТВО</w:t>
      </w:r>
    </w:p>
    <w:p w:rsidR="002651CD" w:rsidRDefault="00364630" w:rsidP="00A84743">
      <w:pPr>
        <w:tabs>
          <w:tab w:val="left" w:pos="142"/>
        </w:tabs>
        <w:spacing w:after="0" w:line="307" w:lineRule="auto"/>
        <w:ind w:right="999"/>
        <w:jc w:val="center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A84743" w:rsidRDefault="00A84743" w:rsidP="00A84743">
      <w:pPr>
        <w:tabs>
          <w:tab w:val="left" w:pos="142"/>
        </w:tabs>
        <w:spacing w:after="0" w:line="307" w:lineRule="auto"/>
        <w:ind w:right="999"/>
        <w:jc w:val="center"/>
        <w:rPr>
          <w:rFonts w:ascii="Times New Roman" w:eastAsia="Times New Roman" w:hAnsi="Times New Roman" w:cs="Times New Roman"/>
          <w:sz w:val="25"/>
        </w:rPr>
      </w:pPr>
    </w:p>
    <w:p w:rsidR="002651CD" w:rsidRDefault="00364630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Я,</w:t>
      </w:r>
      <w:r>
        <w:rPr>
          <w:rFonts w:ascii="Times New Roman" w:eastAsia="Times New Roman" w:hAnsi="Times New Roman" w:cs="Times New Roman"/>
          <w:sz w:val="28"/>
        </w:rPr>
        <w:t>_____________________________________________________________</w:t>
      </w:r>
    </w:p>
    <w:p w:rsidR="002651CD" w:rsidRDefault="00364630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(фамилия, имя, отчество члена, участника комиссии)</w:t>
      </w:r>
    </w:p>
    <w:p w:rsidR="002651CD" w:rsidRDefault="002651CD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2651CD" w:rsidRPr="00A84743" w:rsidRDefault="00364630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</w:rPr>
      </w:pPr>
      <w:proofErr w:type="gramStart"/>
      <w:r w:rsidRPr="00A84743">
        <w:rPr>
          <w:rFonts w:ascii="Times New Roman" w:eastAsia="Times New Roman" w:hAnsi="Times New Roman" w:cs="Times New Roman"/>
          <w:sz w:val="26"/>
          <w:szCs w:val="26"/>
          <w:u w:val="single"/>
        </w:rPr>
        <w:t>являющийся</w:t>
      </w:r>
      <w:proofErr w:type="gramEnd"/>
      <w:r w:rsidRPr="00A84743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(являющаяся) членом комиссии, либо участником комиссии,</w:t>
      </w:r>
    </w:p>
    <w:p w:rsidR="002651CD" w:rsidRDefault="00364630">
      <w:pPr>
        <w:tabs>
          <w:tab w:val="left" w:pos="142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4"/>
        </w:rPr>
        <w:t>(нужное подчеркнуть)</w:t>
      </w:r>
    </w:p>
    <w:p w:rsidR="002651CD" w:rsidRDefault="002651CD">
      <w:pPr>
        <w:tabs>
          <w:tab w:val="left" w:pos="142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</w:rPr>
      </w:pPr>
    </w:p>
    <w:p w:rsidR="002651CD" w:rsidRDefault="00364630" w:rsidP="00A84743">
      <w:pPr>
        <w:tabs>
          <w:tab w:val="left" w:pos="142"/>
        </w:tabs>
        <w:spacing w:after="0" w:line="302" w:lineRule="auto"/>
        <w:ind w:right="1" w:firstLine="284"/>
        <w:jc w:val="both"/>
        <w:rPr>
          <w:rFonts w:ascii="Times New Roman" w:eastAsia="Times New Roman" w:hAnsi="Times New Roman" w:cs="Times New Roman"/>
          <w:sz w:val="25"/>
        </w:rPr>
      </w:pPr>
      <w:proofErr w:type="gramStart"/>
      <w:r>
        <w:rPr>
          <w:rFonts w:ascii="Times New Roman" w:eastAsia="Times New Roman" w:hAnsi="Times New Roman" w:cs="Times New Roman"/>
          <w:sz w:val="25"/>
        </w:rPr>
        <w:t xml:space="preserve">будучи ознакомлен (ознакомлена) с Федеральным законом от </w:t>
      </w:r>
      <w:r>
        <w:rPr>
          <w:rFonts w:ascii="Times New Roman" w:eastAsia="Times New Roman" w:hAnsi="Times New Roman" w:cs="Times New Roman"/>
          <w:sz w:val="26"/>
        </w:rPr>
        <w:t xml:space="preserve">27 </w:t>
      </w:r>
      <w:r>
        <w:rPr>
          <w:rFonts w:ascii="Times New Roman" w:eastAsia="Times New Roman" w:hAnsi="Times New Roman" w:cs="Times New Roman"/>
          <w:sz w:val="25"/>
        </w:rPr>
        <w:t xml:space="preserve">июля </w:t>
      </w:r>
      <w:r>
        <w:rPr>
          <w:rFonts w:ascii="Times New Roman" w:eastAsia="Times New Roman" w:hAnsi="Times New Roman" w:cs="Times New Roman"/>
          <w:sz w:val="26"/>
        </w:rPr>
        <w:t xml:space="preserve">2006 </w:t>
      </w:r>
      <w:r>
        <w:rPr>
          <w:rFonts w:ascii="Times New Roman" w:eastAsia="Times New Roman" w:hAnsi="Times New Roman" w:cs="Times New Roman"/>
          <w:sz w:val="25"/>
        </w:rPr>
        <w:t xml:space="preserve">г. № 149-ФЗ «Об информации, информационных технологиях и о защите информации», Федеральным законом от </w:t>
      </w:r>
      <w:r>
        <w:rPr>
          <w:rFonts w:ascii="Times New Roman" w:eastAsia="Times New Roman" w:hAnsi="Times New Roman" w:cs="Times New Roman"/>
          <w:sz w:val="26"/>
        </w:rPr>
        <w:t xml:space="preserve">27 </w:t>
      </w:r>
      <w:r>
        <w:rPr>
          <w:rFonts w:ascii="Times New Roman" w:eastAsia="Times New Roman" w:hAnsi="Times New Roman" w:cs="Times New Roman"/>
          <w:sz w:val="25"/>
        </w:rPr>
        <w:t xml:space="preserve">июля </w:t>
      </w:r>
      <w:r>
        <w:rPr>
          <w:rFonts w:ascii="Times New Roman" w:eastAsia="Times New Roman" w:hAnsi="Times New Roman" w:cs="Times New Roman"/>
          <w:sz w:val="26"/>
        </w:rPr>
        <w:t xml:space="preserve">2006 </w:t>
      </w:r>
      <w:r>
        <w:rPr>
          <w:rFonts w:ascii="Times New Roman" w:eastAsia="Times New Roman" w:hAnsi="Times New Roman" w:cs="Times New Roman"/>
          <w:sz w:val="25"/>
        </w:rPr>
        <w:t xml:space="preserve">г. </w:t>
      </w:r>
      <w:r>
        <w:rPr>
          <w:rFonts w:ascii="Times New Roman" w:eastAsia="Times New Roman" w:hAnsi="Times New Roman" w:cs="Times New Roman"/>
          <w:sz w:val="26"/>
        </w:rPr>
        <w:t xml:space="preserve">№ 152-ФЗ «О </w:t>
      </w:r>
      <w:r>
        <w:rPr>
          <w:rFonts w:ascii="Times New Roman" w:eastAsia="Times New Roman" w:hAnsi="Times New Roman" w:cs="Times New Roman"/>
          <w:sz w:val="25"/>
        </w:rPr>
        <w:t>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2651CD" w:rsidRPr="00A84743" w:rsidRDefault="00364630" w:rsidP="00A84743">
      <w:pPr>
        <w:pStyle w:val="a3"/>
        <w:numPr>
          <w:ilvl w:val="0"/>
          <w:numId w:val="6"/>
        </w:numPr>
        <w:tabs>
          <w:tab w:val="left" w:pos="142"/>
        </w:tabs>
        <w:spacing w:after="0" w:line="292" w:lineRule="auto"/>
        <w:ind w:left="0" w:right="5" w:firstLine="284"/>
        <w:rPr>
          <w:rFonts w:ascii="Times New Roman" w:eastAsia="Times New Roman" w:hAnsi="Times New Roman" w:cs="Times New Roman"/>
          <w:sz w:val="25"/>
        </w:rPr>
      </w:pPr>
      <w:r w:rsidRPr="00A84743">
        <w:rPr>
          <w:rFonts w:ascii="Times New Roman" w:eastAsia="Times New Roman" w:hAnsi="Times New Roman" w:cs="Times New Roman"/>
          <w:sz w:val="25"/>
        </w:rPr>
        <w:t xml:space="preserve">Не разглашать  и не передавать третьим лицам информацию, которая станет мне известной в ходе работы комиссии. </w:t>
      </w:r>
    </w:p>
    <w:p w:rsidR="002651CD" w:rsidRDefault="00364630" w:rsidP="00A84743">
      <w:pPr>
        <w:numPr>
          <w:ilvl w:val="0"/>
          <w:numId w:val="6"/>
        </w:numPr>
        <w:tabs>
          <w:tab w:val="left" w:pos="142"/>
          <w:tab w:val="left" w:pos="567"/>
        </w:tabs>
        <w:spacing w:after="0" w:line="292" w:lineRule="auto"/>
        <w:ind w:right="5" w:firstLine="284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Выполнять требования </w:t>
      </w:r>
      <w:r>
        <w:rPr>
          <w:rFonts w:ascii="Times New Roman" w:eastAsia="Times New Roman" w:hAnsi="Times New Roman" w:cs="Times New Roman"/>
          <w:sz w:val="25"/>
        </w:rPr>
        <w:tab/>
        <w:t xml:space="preserve">нормативных </w:t>
      </w:r>
      <w:r>
        <w:rPr>
          <w:rFonts w:ascii="Times New Roman" w:eastAsia="Times New Roman" w:hAnsi="Times New Roman" w:cs="Times New Roman"/>
          <w:sz w:val="25"/>
        </w:rPr>
        <w:tab/>
        <w:t xml:space="preserve">правовых </w:t>
      </w:r>
      <w:r>
        <w:rPr>
          <w:rFonts w:ascii="Times New Roman" w:eastAsia="Times New Roman" w:hAnsi="Times New Roman" w:cs="Times New Roman"/>
          <w:sz w:val="25"/>
        </w:rPr>
        <w:tab/>
        <w:t xml:space="preserve">актов, регулирующих вопросы обращения и защиты информации. </w:t>
      </w:r>
    </w:p>
    <w:p w:rsidR="002651CD" w:rsidRDefault="00364630" w:rsidP="00A84743">
      <w:pPr>
        <w:numPr>
          <w:ilvl w:val="0"/>
          <w:numId w:val="6"/>
        </w:numPr>
        <w:tabs>
          <w:tab w:val="left" w:pos="142"/>
        </w:tabs>
        <w:spacing w:after="0" w:line="292" w:lineRule="auto"/>
        <w:ind w:right="5" w:firstLine="284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>Не использовать информацию с целью получения какой-либо личной выгоды.</w:t>
      </w:r>
    </w:p>
    <w:p w:rsidR="002651CD" w:rsidRDefault="002651CD" w:rsidP="00A84743">
      <w:pPr>
        <w:tabs>
          <w:tab w:val="left" w:pos="142"/>
        </w:tabs>
        <w:spacing w:after="0" w:line="292" w:lineRule="auto"/>
        <w:ind w:right="5" w:firstLine="284"/>
        <w:jc w:val="both"/>
        <w:rPr>
          <w:rFonts w:ascii="Times New Roman" w:eastAsia="Times New Roman" w:hAnsi="Times New Roman" w:cs="Times New Roman"/>
          <w:sz w:val="25"/>
        </w:rPr>
      </w:pPr>
    </w:p>
    <w:p w:rsidR="002651CD" w:rsidRDefault="00364630" w:rsidP="00A84743">
      <w:pPr>
        <w:tabs>
          <w:tab w:val="left" w:pos="142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После прекращения права на допуск к информации не разглашать и не передавать её третьим лицам.</w:t>
      </w:r>
    </w:p>
    <w:p w:rsidR="002651CD" w:rsidRDefault="002651CD">
      <w:pPr>
        <w:tabs>
          <w:tab w:val="left" w:pos="142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</w:rPr>
      </w:pPr>
    </w:p>
    <w:p w:rsidR="002651CD" w:rsidRDefault="002651CD">
      <w:pPr>
        <w:tabs>
          <w:tab w:val="left" w:pos="142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</w:rPr>
      </w:pPr>
    </w:p>
    <w:p w:rsidR="002651CD" w:rsidRDefault="00364630" w:rsidP="00A84743">
      <w:pPr>
        <w:tabs>
          <w:tab w:val="left" w:pos="142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</w:rPr>
      </w:pPr>
      <w:proofErr w:type="gramStart"/>
      <w:r>
        <w:rPr>
          <w:rFonts w:ascii="Times New Roman" w:eastAsia="Times New Roman" w:hAnsi="Times New Roman" w:cs="Times New Roman"/>
          <w:sz w:val="26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2651CD" w:rsidRDefault="002651CD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651CD" w:rsidRDefault="002651CD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6"/>
        </w:rPr>
      </w:pPr>
    </w:p>
    <w:p w:rsidR="002651CD" w:rsidRDefault="00364630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6"/>
          <w:u w:val="single"/>
        </w:rPr>
      </w:pPr>
      <w:r>
        <w:rPr>
          <w:rFonts w:ascii="Times New Roman" w:eastAsia="Times New Roman" w:hAnsi="Times New Roman" w:cs="Times New Roman"/>
          <w:sz w:val="26"/>
        </w:rPr>
        <w:t xml:space="preserve">__________________                                                         </w:t>
      </w:r>
      <w:r>
        <w:rPr>
          <w:rFonts w:ascii="Times New Roman" w:eastAsia="Times New Roman" w:hAnsi="Times New Roman" w:cs="Times New Roman"/>
          <w:sz w:val="26"/>
          <w:u w:val="single"/>
        </w:rPr>
        <w:t>«    »                       20      г.</w:t>
      </w:r>
    </w:p>
    <w:p w:rsidR="002651CD" w:rsidRDefault="00364630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         (подпись)                                                                                  (дата)</w:t>
      </w:r>
    </w:p>
    <w:p w:rsidR="002651CD" w:rsidRDefault="00364630">
      <w:pPr>
        <w:spacing w:after="0" w:line="278" w:lineRule="auto"/>
        <w:ind w:left="5212"/>
        <w:jc w:val="right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lastRenderedPageBreak/>
        <w:t xml:space="preserve">Приложение </w:t>
      </w:r>
      <w:r w:rsidR="00A84743">
        <w:rPr>
          <w:rFonts w:ascii="Times New Roman" w:eastAsia="Times New Roman" w:hAnsi="Times New Roman" w:cs="Times New Roman"/>
          <w:sz w:val="25"/>
        </w:rPr>
        <w:t xml:space="preserve">№ </w:t>
      </w:r>
      <w:r>
        <w:rPr>
          <w:rFonts w:ascii="Times New Roman" w:eastAsia="Times New Roman" w:hAnsi="Times New Roman" w:cs="Times New Roman"/>
          <w:sz w:val="25"/>
        </w:rPr>
        <w:t>2</w:t>
      </w:r>
    </w:p>
    <w:p w:rsidR="002651CD" w:rsidRDefault="00364630">
      <w:pPr>
        <w:tabs>
          <w:tab w:val="left" w:pos="3854"/>
          <w:tab w:val="right" w:leader="underscore" w:pos="8069"/>
        </w:tabs>
        <w:spacing w:after="0" w:line="292" w:lineRule="auto"/>
        <w:jc w:val="right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к решению Совета депутатов</w:t>
      </w:r>
    </w:p>
    <w:p w:rsidR="002651CD" w:rsidRDefault="00364630">
      <w:pPr>
        <w:tabs>
          <w:tab w:val="left" w:pos="3854"/>
          <w:tab w:val="right" w:leader="underscore" w:pos="8069"/>
        </w:tabs>
        <w:spacing w:after="0" w:line="292" w:lineRule="auto"/>
        <w:jc w:val="right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от 23.06.2016 г. № 37</w:t>
      </w:r>
    </w:p>
    <w:p w:rsidR="002651CD" w:rsidRDefault="002651CD">
      <w:pPr>
        <w:tabs>
          <w:tab w:val="left" w:pos="3854"/>
          <w:tab w:val="right" w:leader="underscore" w:pos="8069"/>
        </w:tabs>
        <w:spacing w:after="0" w:line="292" w:lineRule="auto"/>
        <w:jc w:val="right"/>
        <w:rPr>
          <w:rFonts w:ascii="Times New Roman" w:eastAsia="Times New Roman" w:hAnsi="Times New Roman" w:cs="Times New Roman"/>
          <w:sz w:val="26"/>
        </w:rPr>
      </w:pPr>
    </w:p>
    <w:p w:rsidR="00A84743" w:rsidRDefault="00364630" w:rsidP="00A84743">
      <w:pPr>
        <w:tabs>
          <w:tab w:val="left" w:pos="3854"/>
          <w:tab w:val="right" w:leader="underscore" w:pos="8069"/>
        </w:tabs>
        <w:spacing w:after="0" w:line="292" w:lineRule="auto"/>
        <w:jc w:val="center"/>
        <w:rPr>
          <w:rFonts w:ascii="Times New Roman" w:eastAsia="Times New Roman" w:hAnsi="Times New Roman" w:cs="Times New Roman"/>
          <w:b/>
          <w:sz w:val="26"/>
        </w:rPr>
      </w:pPr>
      <w:r>
        <w:rPr>
          <w:rFonts w:ascii="Times New Roman" w:eastAsia="Times New Roman" w:hAnsi="Times New Roman" w:cs="Times New Roman"/>
          <w:b/>
          <w:sz w:val="26"/>
        </w:rPr>
        <w:t>Состав</w:t>
      </w:r>
    </w:p>
    <w:p w:rsidR="00A84743" w:rsidRDefault="00A84743" w:rsidP="00A84743">
      <w:pPr>
        <w:tabs>
          <w:tab w:val="left" w:pos="3854"/>
          <w:tab w:val="right" w:leader="underscore" w:pos="8069"/>
        </w:tabs>
        <w:spacing w:after="0" w:line="292" w:lineRule="auto"/>
        <w:jc w:val="center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2651CD" w:rsidRDefault="00364630">
      <w:pPr>
        <w:tabs>
          <w:tab w:val="left" w:pos="142"/>
        </w:tabs>
        <w:spacing w:before="546" w:after="0" w:line="240" w:lineRule="auto"/>
        <w:ind w:left="20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 xml:space="preserve">Полушкин Е.В. - председатель комиссии, Председатель Совета депутатов </w:t>
      </w:r>
      <w:proofErr w:type="spellStart"/>
      <w:r>
        <w:rPr>
          <w:rFonts w:ascii="Times New Roman" w:eastAsia="Times New Roman" w:hAnsi="Times New Roman" w:cs="Times New Roman"/>
          <w:sz w:val="25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5"/>
        </w:rPr>
        <w:t xml:space="preserve"> муниципального района;</w:t>
      </w:r>
    </w:p>
    <w:p w:rsidR="002651CD" w:rsidRDefault="00364630">
      <w:pPr>
        <w:tabs>
          <w:tab w:val="left" w:pos="142"/>
        </w:tabs>
        <w:spacing w:before="546" w:after="0" w:line="240" w:lineRule="auto"/>
        <w:ind w:left="20"/>
        <w:jc w:val="both"/>
        <w:rPr>
          <w:rFonts w:ascii="Times New Roman" w:eastAsia="Times New Roman" w:hAnsi="Times New Roman" w:cs="Times New Roman"/>
          <w:sz w:val="25"/>
        </w:rPr>
      </w:pPr>
      <w:proofErr w:type="spellStart"/>
      <w:r>
        <w:rPr>
          <w:rFonts w:ascii="Times New Roman" w:eastAsia="Times New Roman" w:hAnsi="Times New Roman" w:cs="Times New Roman"/>
          <w:sz w:val="25"/>
        </w:rPr>
        <w:t>Струенков</w:t>
      </w:r>
      <w:proofErr w:type="spellEnd"/>
      <w:r>
        <w:rPr>
          <w:rFonts w:ascii="Times New Roman" w:eastAsia="Times New Roman" w:hAnsi="Times New Roman" w:cs="Times New Roman"/>
          <w:sz w:val="25"/>
        </w:rPr>
        <w:t xml:space="preserve"> М.В. - заместитель председателя комиссии, заместитель Председателя  Совета депутатов </w:t>
      </w:r>
      <w:proofErr w:type="spellStart"/>
      <w:r>
        <w:rPr>
          <w:rFonts w:ascii="Times New Roman" w:eastAsia="Times New Roman" w:hAnsi="Times New Roman" w:cs="Times New Roman"/>
          <w:sz w:val="25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5"/>
        </w:rPr>
        <w:t xml:space="preserve"> муниципального района;</w:t>
      </w:r>
    </w:p>
    <w:p w:rsidR="002651CD" w:rsidRDefault="00364630">
      <w:pPr>
        <w:tabs>
          <w:tab w:val="left" w:pos="142"/>
        </w:tabs>
        <w:spacing w:before="546" w:after="0" w:line="240" w:lineRule="auto"/>
        <w:ind w:left="20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5"/>
        </w:rPr>
        <w:t>Коновалова Н.М. - секретарь комиссии, нач</w:t>
      </w:r>
      <w:r w:rsidR="00F67243">
        <w:rPr>
          <w:rFonts w:ascii="Times New Roman" w:eastAsia="Times New Roman" w:hAnsi="Times New Roman" w:cs="Times New Roman"/>
          <w:sz w:val="25"/>
        </w:rPr>
        <w:t>альник организационного отдела А</w:t>
      </w:r>
      <w:r>
        <w:rPr>
          <w:rFonts w:ascii="Times New Roman" w:eastAsia="Times New Roman" w:hAnsi="Times New Roman" w:cs="Times New Roman"/>
          <w:sz w:val="25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sz w:val="25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5"/>
        </w:rPr>
        <w:t xml:space="preserve"> муниципального района (по согласованию);</w:t>
      </w:r>
    </w:p>
    <w:p w:rsidR="002651CD" w:rsidRPr="00364630" w:rsidRDefault="00364630">
      <w:pPr>
        <w:tabs>
          <w:tab w:val="left" w:pos="142"/>
        </w:tabs>
        <w:spacing w:before="546" w:after="0" w:line="240" w:lineRule="auto"/>
        <w:ind w:left="20"/>
        <w:jc w:val="center"/>
        <w:rPr>
          <w:rFonts w:ascii="Times New Roman" w:eastAsia="Times New Roman" w:hAnsi="Times New Roman" w:cs="Times New Roman"/>
          <w:b/>
          <w:sz w:val="25"/>
        </w:rPr>
      </w:pPr>
      <w:r w:rsidRPr="00364630">
        <w:rPr>
          <w:rFonts w:ascii="Times New Roman" w:eastAsia="Times New Roman" w:hAnsi="Times New Roman" w:cs="Times New Roman"/>
          <w:b/>
          <w:sz w:val="25"/>
        </w:rPr>
        <w:t>Члены комиссии:</w:t>
      </w:r>
    </w:p>
    <w:p w:rsidR="002651CD" w:rsidRDefault="002651CD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</w:rPr>
      </w:pPr>
    </w:p>
    <w:p w:rsidR="002651CD" w:rsidRDefault="0036463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5"/>
        </w:rPr>
        <w:t xml:space="preserve">Прокин П.С. - </w:t>
      </w:r>
      <w:r>
        <w:rPr>
          <w:rFonts w:ascii="Times New Roman" w:eastAsia="Times New Roman" w:hAnsi="Times New Roman" w:cs="Times New Roman"/>
          <w:sz w:val="26"/>
        </w:rPr>
        <w:t xml:space="preserve">председатель  Совета ветеранов  (пенсионеров) войны, труда, Вооруженных Сил и правоохранительных органов </w:t>
      </w:r>
      <w:proofErr w:type="spellStart"/>
      <w:r>
        <w:rPr>
          <w:rFonts w:ascii="Times New Roman" w:eastAsia="Times New Roman" w:hAnsi="Times New Roman" w:cs="Times New Roman"/>
          <w:sz w:val="26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муниципального района (по согласованию);</w:t>
      </w:r>
    </w:p>
    <w:p w:rsidR="002651CD" w:rsidRDefault="002651C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</w:p>
    <w:p w:rsidR="002651CD" w:rsidRDefault="00364630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</w:rPr>
      </w:pPr>
      <w:r>
        <w:rPr>
          <w:rFonts w:ascii="Times New Roman" w:eastAsia="Times New Roman" w:hAnsi="Times New Roman" w:cs="Times New Roman"/>
          <w:sz w:val="26"/>
        </w:rPr>
        <w:t xml:space="preserve">Лобанова И.Н. - председатель Совета предпринимателей </w:t>
      </w:r>
      <w:proofErr w:type="spellStart"/>
      <w:r>
        <w:rPr>
          <w:rFonts w:ascii="Times New Roman" w:eastAsia="Times New Roman" w:hAnsi="Times New Roman" w:cs="Times New Roman"/>
          <w:sz w:val="26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муниципального района, </w:t>
      </w:r>
      <w:r>
        <w:rPr>
          <w:rFonts w:ascii="Times New Roman" w:eastAsia="Times New Roman" w:hAnsi="Times New Roman" w:cs="Times New Roman"/>
          <w:sz w:val="25"/>
        </w:rPr>
        <w:t xml:space="preserve">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5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5"/>
        </w:rPr>
        <w:t xml:space="preserve"> муниципального района;</w:t>
      </w:r>
    </w:p>
    <w:p w:rsidR="002651CD" w:rsidRDefault="002651CD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</w:rPr>
      </w:pPr>
    </w:p>
    <w:p w:rsidR="002651CD" w:rsidRDefault="00364630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</w:rPr>
      </w:pPr>
      <w:proofErr w:type="spellStart"/>
      <w:r>
        <w:rPr>
          <w:rFonts w:ascii="Times New Roman" w:eastAsia="Times New Roman" w:hAnsi="Times New Roman" w:cs="Times New Roman"/>
          <w:sz w:val="25"/>
        </w:rPr>
        <w:t>Мелькина</w:t>
      </w:r>
      <w:proofErr w:type="spellEnd"/>
      <w:r>
        <w:rPr>
          <w:rFonts w:ascii="Times New Roman" w:eastAsia="Times New Roman" w:hAnsi="Times New Roman" w:cs="Times New Roman"/>
          <w:sz w:val="25"/>
        </w:rPr>
        <w:t xml:space="preserve"> С.А. - председатель профсоюзной организации работников образования </w:t>
      </w:r>
      <w:proofErr w:type="spellStart"/>
      <w:r>
        <w:rPr>
          <w:rFonts w:ascii="Times New Roman" w:eastAsia="Times New Roman" w:hAnsi="Times New Roman" w:cs="Times New Roman"/>
          <w:sz w:val="26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6"/>
        </w:rPr>
        <w:t xml:space="preserve"> муниципального района, </w:t>
      </w:r>
      <w:r>
        <w:rPr>
          <w:rFonts w:ascii="Times New Roman" w:eastAsia="Times New Roman" w:hAnsi="Times New Roman" w:cs="Times New Roman"/>
          <w:sz w:val="25"/>
        </w:rPr>
        <w:t xml:space="preserve">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5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5"/>
        </w:rPr>
        <w:t xml:space="preserve"> муниципального района;</w:t>
      </w:r>
    </w:p>
    <w:p w:rsidR="002651CD" w:rsidRDefault="002651CD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</w:rPr>
      </w:pPr>
    </w:p>
    <w:p w:rsidR="002651CD" w:rsidRDefault="0036463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5"/>
        </w:rPr>
        <w:t xml:space="preserve">Топорков А.А. - 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5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5"/>
        </w:rPr>
        <w:t xml:space="preserve"> муниципального района.</w:t>
      </w:r>
    </w:p>
    <w:p w:rsidR="002651CD" w:rsidRDefault="002651CD">
      <w:pPr>
        <w:tabs>
          <w:tab w:val="left" w:pos="142"/>
        </w:tabs>
        <w:spacing w:before="546" w:after="0" w:line="240" w:lineRule="auto"/>
        <w:ind w:left="20"/>
        <w:rPr>
          <w:rFonts w:ascii="Times New Roman" w:eastAsia="Times New Roman" w:hAnsi="Times New Roman" w:cs="Times New Roman"/>
          <w:sz w:val="25"/>
        </w:rPr>
      </w:pPr>
    </w:p>
    <w:p w:rsidR="002651CD" w:rsidRDefault="002651CD">
      <w:pPr>
        <w:tabs>
          <w:tab w:val="left" w:pos="142"/>
        </w:tabs>
        <w:spacing w:before="546" w:after="0" w:line="240" w:lineRule="auto"/>
        <w:ind w:left="20"/>
        <w:rPr>
          <w:rFonts w:ascii="Times New Roman" w:eastAsia="Times New Roman" w:hAnsi="Times New Roman" w:cs="Times New Roman"/>
          <w:sz w:val="25"/>
        </w:rPr>
      </w:pPr>
    </w:p>
    <w:p w:rsidR="002651CD" w:rsidRDefault="002651CD">
      <w:pPr>
        <w:tabs>
          <w:tab w:val="left" w:pos="142"/>
        </w:tabs>
        <w:spacing w:before="546" w:after="0" w:line="240" w:lineRule="auto"/>
        <w:ind w:left="20"/>
        <w:rPr>
          <w:rFonts w:ascii="Times New Roman" w:eastAsia="Times New Roman" w:hAnsi="Times New Roman" w:cs="Times New Roman"/>
          <w:sz w:val="25"/>
        </w:rPr>
      </w:pPr>
    </w:p>
    <w:p w:rsidR="002651CD" w:rsidRDefault="002651CD">
      <w:pPr>
        <w:tabs>
          <w:tab w:val="left" w:pos="142"/>
        </w:tabs>
        <w:spacing w:before="546" w:after="0" w:line="240" w:lineRule="auto"/>
        <w:ind w:left="20"/>
        <w:rPr>
          <w:rFonts w:ascii="Times New Roman" w:eastAsia="Times New Roman" w:hAnsi="Times New Roman" w:cs="Times New Roman"/>
          <w:sz w:val="25"/>
        </w:rPr>
      </w:pPr>
    </w:p>
    <w:p w:rsidR="002651CD" w:rsidRDefault="002651CD">
      <w:pPr>
        <w:tabs>
          <w:tab w:val="left" w:pos="142"/>
        </w:tabs>
        <w:spacing w:before="546" w:after="0" w:line="240" w:lineRule="auto"/>
        <w:ind w:left="20"/>
        <w:rPr>
          <w:rFonts w:ascii="Times New Roman" w:eastAsia="Times New Roman" w:hAnsi="Times New Roman" w:cs="Times New Roman"/>
          <w:sz w:val="25"/>
        </w:rPr>
      </w:pPr>
    </w:p>
    <w:p w:rsidR="002651CD" w:rsidRDefault="002651CD">
      <w:pPr>
        <w:tabs>
          <w:tab w:val="left" w:pos="142"/>
        </w:tabs>
        <w:spacing w:before="546" w:after="0" w:line="240" w:lineRule="auto"/>
        <w:ind w:left="20"/>
        <w:rPr>
          <w:rFonts w:ascii="Times New Roman" w:eastAsia="Times New Roman" w:hAnsi="Times New Roman" w:cs="Times New Roman"/>
          <w:sz w:val="25"/>
        </w:rPr>
      </w:pPr>
    </w:p>
    <w:p w:rsidR="002651CD" w:rsidRDefault="002651CD">
      <w:pPr>
        <w:tabs>
          <w:tab w:val="left" w:pos="142"/>
        </w:tabs>
        <w:spacing w:before="546" w:after="0" w:line="240" w:lineRule="auto"/>
        <w:ind w:left="20"/>
        <w:rPr>
          <w:rFonts w:ascii="Times New Roman" w:eastAsia="Times New Roman" w:hAnsi="Times New Roman" w:cs="Times New Roman"/>
          <w:sz w:val="25"/>
        </w:rPr>
      </w:pPr>
    </w:p>
    <w:p w:rsidR="002651CD" w:rsidRDefault="002651CD">
      <w:pPr>
        <w:jc w:val="right"/>
        <w:rPr>
          <w:rFonts w:ascii="Calibri" w:eastAsia="Calibri" w:hAnsi="Calibri" w:cs="Calibri"/>
        </w:rPr>
      </w:pPr>
    </w:p>
    <w:sectPr w:rsidR="002651CD" w:rsidSect="00FD3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54D3"/>
    <w:multiLevelType w:val="multilevel"/>
    <w:tmpl w:val="14F0A3E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>
    <w:nsid w:val="0B7E0AB5"/>
    <w:multiLevelType w:val="multilevel"/>
    <w:tmpl w:val="061491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B61208"/>
    <w:multiLevelType w:val="multilevel"/>
    <w:tmpl w:val="EC7CEB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53043E"/>
    <w:multiLevelType w:val="hybridMultilevel"/>
    <w:tmpl w:val="1BF012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75C10"/>
    <w:multiLevelType w:val="multilevel"/>
    <w:tmpl w:val="55CA81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6A70CA"/>
    <w:multiLevelType w:val="multilevel"/>
    <w:tmpl w:val="AD9844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B911BC3"/>
    <w:multiLevelType w:val="multilevel"/>
    <w:tmpl w:val="7708E3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A102E3"/>
    <w:multiLevelType w:val="multilevel"/>
    <w:tmpl w:val="1DD614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1A7FE5"/>
    <w:multiLevelType w:val="multilevel"/>
    <w:tmpl w:val="9FA05F3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>
    <w:nsid w:val="70BF1523"/>
    <w:multiLevelType w:val="multilevel"/>
    <w:tmpl w:val="280487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4CB5D53"/>
    <w:multiLevelType w:val="multilevel"/>
    <w:tmpl w:val="EB4C74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9"/>
  </w:num>
  <w:num w:numId="8">
    <w:abstractNumId w:val="2"/>
  </w:num>
  <w:num w:numId="9">
    <w:abstractNumId w:val="0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51CD"/>
    <w:rsid w:val="002651CD"/>
    <w:rsid w:val="00364630"/>
    <w:rsid w:val="00A84743"/>
    <w:rsid w:val="00B00332"/>
    <w:rsid w:val="00B30D61"/>
    <w:rsid w:val="00D40897"/>
    <w:rsid w:val="00F67243"/>
    <w:rsid w:val="00FD3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F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D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1439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WORK</cp:lastModifiedBy>
  <cp:revision>7</cp:revision>
  <cp:lastPrinted>2016-06-27T12:48:00Z</cp:lastPrinted>
  <dcterms:created xsi:type="dcterms:W3CDTF">2016-06-23T04:58:00Z</dcterms:created>
  <dcterms:modified xsi:type="dcterms:W3CDTF">2016-06-27T12:48:00Z</dcterms:modified>
</cp:coreProperties>
</file>