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640" w:rsidRDefault="00B03640" w:rsidP="00FB170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49B1" w:rsidRDefault="00FB1705" w:rsidP="00FB17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ПЯТАЯ</w:t>
      </w:r>
      <w:r w:rsidR="00A749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536" w:rsidRPr="00F17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A34">
        <w:rPr>
          <w:rFonts w:ascii="Times New Roman" w:hAnsi="Times New Roman" w:cs="Times New Roman"/>
          <w:b/>
          <w:sz w:val="28"/>
          <w:szCs w:val="28"/>
        </w:rPr>
        <w:t>ВНЕ</w:t>
      </w:r>
      <w:r w:rsidR="00482536" w:rsidRPr="00F1793E">
        <w:rPr>
          <w:rFonts w:ascii="Times New Roman" w:hAnsi="Times New Roman" w:cs="Times New Roman"/>
          <w:b/>
          <w:sz w:val="28"/>
          <w:szCs w:val="28"/>
        </w:rPr>
        <w:t>ОЧЕРЕДНАЯ СЕССИЯ</w:t>
      </w:r>
    </w:p>
    <w:p w:rsidR="00A749B1" w:rsidRDefault="00FB1705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СОВЕТА  ДЕПУТАТОВ СЕДЬМОГО</w:t>
      </w:r>
      <w:r w:rsidR="00482536" w:rsidRPr="00F1793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A749B1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49B1">
        <w:rPr>
          <w:rFonts w:ascii="Times New Roman" w:hAnsi="Times New Roman" w:cs="Times New Roman"/>
          <w:b/>
          <w:sz w:val="28"/>
          <w:szCs w:val="28"/>
        </w:rPr>
        <w:t>КОСОГОРСКОГО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82536" w:rsidRPr="00F1793E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93E"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 РЕСПУБЛИКИ  МОРДОВИЯ</w:t>
      </w:r>
    </w:p>
    <w:p w:rsidR="00482536" w:rsidRPr="00F1793E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36" w:rsidRPr="00F1793E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36" w:rsidRPr="00F1793E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93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2536" w:rsidRPr="00F1793E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536" w:rsidRPr="00F1793E" w:rsidRDefault="004F5A34" w:rsidP="00482536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31.01</w:t>
      </w:r>
      <w:r w:rsidR="00FB1705">
        <w:rPr>
          <w:rFonts w:ascii="Times New Roman" w:hAnsi="Times New Roman" w:cs="Times New Roman"/>
          <w:b/>
          <w:sz w:val="28"/>
          <w:szCs w:val="28"/>
        </w:rPr>
        <w:t>.2022</w:t>
      </w:r>
      <w:r w:rsidR="0048253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482536" w:rsidRPr="00F1793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462E59">
        <w:rPr>
          <w:rFonts w:ascii="Times New Roman" w:hAnsi="Times New Roman" w:cs="Times New Roman"/>
          <w:b/>
          <w:sz w:val="28"/>
          <w:szCs w:val="28"/>
        </w:rPr>
        <w:t xml:space="preserve">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24</w:t>
      </w:r>
    </w:p>
    <w:p w:rsidR="00482536" w:rsidRDefault="00482536" w:rsidP="00482536">
      <w:pPr>
        <w:rPr>
          <w:rFonts w:ascii="Times New Roman" w:hAnsi="Times New Roman" w:cs="Times New Roman"/>
          <w:b/>
          <w:sz w:val="28"/>
          <w:szCs w:val="28"/>
        </w:rPr>
      </w:pPr>
    </w:p>
    <w:p w:rsidR="00482536" w:rsidRDefault="00482536" w:rsidP="00482536">
      <w:pPr>
        <w:rPr>
          <w:rFonts w:ascii="Times New Roman" w:hAnsi="Times New Roman"/>
          <w:b/>
          <w:sz w:val="28"/>
          <w:szCs w:val="28"/>
        </w:rPr>
      </w:pPr>
    </w:p>
    <w:p w:rsidR="00482536" w:rsidRDefault="00482536" w:rsidP="00482536">
      <w:pPr>
        <w:rPr>
          <w:rFonts w:ascii="Times New Roman" w:hAnsi="Times New Roman"/>
          <w:b/>
          <w:sz w:val="28"/>
          <w:szCs w:val="28"/>
        </w:rPr>
      </w:pPr>
    </w:p>
    <w:p w:rsidR="00482536" w:rsidRPr="003B5178" w:rsidRDefault="00482536" w:rsidP="0048253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индексации стоимости услуг на погребение</w:t>
      </w:r>
    </w:p>
    <w:p w:rsidR="00482536" w:rsidRDefault="00482536" w:rsidP="00482536">
      <w:pPr>
        <w:rPr>
          <w:rFonts w:ascii="Times New Roman" w:hAnsi="Times New Roman"/>
          <w:b/>
        </w:rPr>
      </w:pPr>
      <w:r w:rsidRPr="00AB1BFF">
        <w:rPr>
          <w:rFonts w:ascii="Times New Roman" w:hAnsi="Times New Roman"/>
          <w:b/>
        </w:rPr>
        <w:tab/>
      </w:r>
    </w:p>
    <w:p w:rsidR="00482536" w:rsidRPr="009E1C5D" w:rsidRDefault="00482536" w:rsidP="00482536">
      <w:pPr>
        <w:rPr>
          <w:rFonts w:ascii="Times New Roman" w:hAnsi="Times New Roman" w:cs="Times New Roman"/>
          <w:sz w:val="28"/>
          <w:szCs w:val="28"/>
        </w:rPr>
      </w:pP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  <w:r w:rsidRPr="00AB1BFF">
        <w:rPr>
          <w:rFonts w:ascii="Times New Roman" w:hAnsi="Times New Roman"/>
          <w:b/>
        </w:rPr>
        <w:tab/>
      </w:r>
    </w:p>
    <w:p w:rsidR="00482536" w:rsidRDefault="00482536" w:rsidP="00482536">
      <w:pPr>
        <w:rPr>
          <w:rFonts w:ascii="Times New Roman" w:hAnsi="Times New Roman" w:cs="Times New Roman"/>
          <w:sz w:val="28"/>
          <w:szCs w:val="28"/>
        </w:rPr>
      </w:pPr>
      <w:r w:rsidRPr="00A063C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anchor="/document/105870/entry/1001" w:history="1">
        <w:r w:rsidRPr="00B21A62">
          <w:rPr>
            <w:rStyle w:val="a6"/>
            <w:rFonts w:ascii="Times New Roman" w:hAnsi="Times New Roman"/>
            <w:sz w:val="28"/>
            <w:szCs w:val="28"/>
          </w:rPr>
          <w:t>Федеральным</w:t>
        </w:r>
      </w:hyperlink>
      <w:r w:rsidRPr="00B21A62">
        <w:rPr>
          <w:rFonts w:ascii="Times New Roman" w:hAnsi="Times New Roman" w:cs="Times New Roman"/>
          <w:sz w:val="28"/>
          <w:szCs w:val="28"/>
        </w:rPr>
        <w:t xml:space="preserve"> за</w:t>
      </w:r>
      <w:r w:rsidRPr="00A063CC">
        <w:rPr>
          <w:rFonts w:ascii="Times New Roman" w:hAnsi="Times New Roman" w:cs="Times New Roman"/>
          <w:sz w:val="28"/>
          <w:szCs w:val="28"/>
        </w:rPr>
        <w:t>коном</w:t>
      </w:r>
      <w:r>
        <w:rPr>
          <w:rFonts w:ascii="Times New Roman" w:hAnsi="Times New Roman" w:cs="Times New Roman"/>
          <w:sz w:val="28"/>
          <w:szCs w:val="28"/>
        </w:rPr>
        <w:t xml:space="preserve"> от 12.01.1996 N 8-ФЗ «</w:t>
      </w:r>
      <w:r w:rsidRPr="00A063CC">
        <w:rPr>
          <w:rFonts w:ascii="Times New Roman" w:hAnsi="Times New Roman" w:cs="Times New Roman"/>
          <w:sz w:val="28"/>
          <w:szCs w:val="28"/>
        </w:rPr>
        <w:t>О погребении и похоронном деле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A063CC">
        <w:rPr>
          <w:rFonts w:ascii="Times New Roman" w:hAnsi="Times New Roman" w:cs="Times New Roman"/>
          <w:sz w:val="28"/>
          <w:szCs w:val="28"/>
        </w:rPr>
        <w:t xml:space="preserve">, </w:t>
      </w:r>
      <w:r w:rsidR="00FB1705">
        <w:rPr>
          <w:rFonts w:ascii="Times New Roman" w:hAnsi="Times New Roman" w:cs="Times New Roman"/>
          <w:sz w:val="28"/>
          <w:szCs w:val="28"/>
        </w:rPr>
        <w:t>а так же по согласованию с Отделением Пенсионного фонда Российской Федерации по Ре</w:t>
      </w:r>
      <w:r w:rsidR="00E44750">
        <w:rPr>
          <w:rFonts w:ascii="Times New Roman" w:hAnsi="Times New Roman" w:cs="Times New Roman"/>
          <w:sz w:val="28"/>
          <w:szCs w:val="28"/>
        </w:rPr>
        <w:t>спублике Мордовия от      31.01.2022 г</w:t>
      </w:r>
      <w:r w:rsidR="00FB1705">
        <w:rPr>
          <w:rFonts w:ascii="Times New Roman" w:hAnsi="Times New Roman" w:cs="Times New Roman"/>
          <w:sz w:val="28"/>
          <w:szCs w:val="28"/>
        </w:rPr>
        <w:t>, Государственным учреждением региональным отделением Фонда социального страхования Российской Федерации по Рес</w:t>
      </w:r>
      <w:r w:rsidR="00E44750">
        <w:rPr>
          <w:rFonts w:ascii="Times New Roman" w:hAnsi="Times New Roman" w:cs="Times New Roman"/>
          <w:sz w:val="28"/>
          <w:szCs w:val="28"/>
        </w:rPr>
        <w:t>публике Мордовия от 31.01.2022 г</w:t>
      </w:r>
      <w:proofErr w:type="gramStart"/>
      <w:r w:rsidR="00FB17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B1705">
        <w:rPr>
          <w:rFonts w:ascii="Times New Roman" w:hAnsi="Times New Roman" w:cs="Times New Roman"/>
          <w:sz w:val="28"/>
          <w:szCs w:val="28"/>
        </w:rPr>
        <w:t xml:space="preserve"> Республиканской службой по тарифам Ре</w:t>
      </w:r>
      <w:r w:rsidR="00E44750">
        <w:rPr>
          <w:rFonts w:ascii="Times New Roman" w:hAnsi="Times New Roman" w:cs="Times New Roman"/>
          <w:sz w:val="28"/>
          <w:szCs w:val="28"/>
        </w:rPr>
        <w:t>спублики Мордовия от 31.01.2022 г</w:t>
      </w:r>
      <w:r w:rsidR="00FB1705">
        <w:rPr>
          <w:rFonts w:ascii="Times New Roman" w:hAnsi="Times New Roman" w:cs="Times New Roman"/>
          <w:sz w:val="28"/>
          <w:szCs w:val="28"/>
        </w:rPr>
        <w:t xml:space="preserve"> </w:t>
      </w:r>
      <w:r w:rsidRPr="00A063CC">
        <w:rPr>
          <w:rFonts w:ascii="Times New Roman" w:hAnsi="Times New Roman" w:cs="Times New Roman"/>
          <w:sz w:val="28"/>
          <w:szCs w:val="28"/>
        </w:rPr>
        <w:t>Совет депутатов</w:t>
      </w:r>
      <w:r w:rsidR="00A749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9B1">
        <w:rPr>
          <w:rFonts w:ascii="Times New Roman" w:hAnsi="Times New Roman" w:cs="Times New Roman"/>
          <w:sz w:val="28"/>
          <w:szCs w:val="28"/>
        </w:rPr>
        <w:t>Косогорского</w:t>
      </w:r>
      <w:proofErr w:type="spellEnd"/>
      <w:r w:rsidR="00A749B1">
        <w:rPr>
          <w:rFonts w:ascii="Times New Roman" w:hAnsi="Times New Roman" w:cs="Times New Roman"/>
          <w:sz w:val="28"/>
          <w:szCs w:val="28"/>
        </w:rPr>
        <w:t xml:space="preserve"> </w:t>
      </w:r>
      <w:r w:rsidRPr="00A063CC">
        <w:rPr>
          <w:rFonts w:ascii="Times New Roman" w:hAnsi="Times New Roman" w:cs="Times New Roman"/>
          <w:sz w:val="28"/>
          <w:szCs w:val="28"/>
        </w:rPr>
        <w:t xml:space="preserve"> </w:t>
      </w:r>
      <w:r w:rsidR="00A749B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82536" w:rsidRPr="005D58D7" w:rsidRDefault="00482536" w:rsidP="004825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8D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82536" w:rsidRPr="00A063CC" w:rsidRDefault="00482536" w:rsidP="0048253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2536" w:rsidRPr="00A749B1" w:rsidRDefault="00482536" w:rsidP="00482536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A063CC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Проиндексировать стоим</w:t>
      </w:r>
      <w:r w:rsidR="00FB1705">
        <w:rPr>
          <w:rFonts w:ascii="Times New Roman" w:hAnsi="Times New Roman" w:cs="Times New Roman"/>
          <w:sz w:val="28"/>
          <w:szCs w:val="28"/>
        </w:rPr>
        <w:t>ость услуг на погребение в 1,084</w:t>
      </w:r>
      <w:r>
        <w:rPr>
          <w:rFonts w:ascii="Times New Roman" w:hAnsi="Times New Roman" w:cs="Times New Roman"/>
          <w:sz w:val="28"/>
          <w:szCs w:val="28"/>
        </w:rPr>
        <w:t xml:space="preserve"> раза, у</w:t>
      </w:r>
      <w:r w:rsidRPr="00A063CC">
        <w:rPr>
          <w:rFonts w:ascii="Times New Roman" w:hAnsi="Times New Roman" w:cs="Times New Roman"/>
          <w:sz w:val="28"/>
          <w:szCs w:val="28"/>
        </w:rPr>
        <w:t>станови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063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размер стоимости</w:t>
      </w:r>
      <w:r w:rsidRPr="00A063CC">
        <w:rPr>
          <w:rFonts w:ascii="Times New Roman" w:hAnsi="Times New Roman" w:cs="Times New Roman"/>
          <w:sz w:val="28"/>
          <w:szCs w:val="28"/>
        </w:rPr>
        <w:t xml:space="preserve"> услуг по погребению</w:t>
      </w:r>
      <w:r w:rsidR="00FB1705">
        <w:rPr>
          <w:rFonts w:ascii="Times New Roman" w:hAnsi="Times New Roman" w:cs="Times New Roman"/>
          <w:sz w:val="28"/>
          <w:szCs w:val="28"/>
        </w:rPr>
        <w:t xml:space="preserve"> в сумме 6  964 руб. 6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E1C5D">
        <w:rPr>
          <w:rFonts w:ascii="Times New Roman" w:hAnsi="Times New Roman" w:cs="Times New Roman"/>
          <w:sz w:val="28"/>
          <w:szCs w:val="28"/>
        </w:rPr>
        <w:t> коп</w:t>
      </w:r>
      <w:proofErr w:type="gramStart"/>
      <w:r w:rsidRPr="009E1C5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E1C5D">
        <w:rPr>
          <w:rFonts w:ascii="Times New Roman" w:hAnsi="Times New Roman" w:cs="Times New Roman"/>
          <w:sz w:val="28"/>
          <w:szCs w:val="28"/>
        </w:rPr>
        <w:t xml:space="preserve"> </w:t>
      </w:r>
      <w:r w:rsidRPr="00A749B1">
        <w:rPr>
          <w:rFonts w:ascii="Times New Roman" w:hAnsi="Times New Roman" w:cs="Times New Roman"/>
          <w:sz w:val="28"/>
          <w:szCs w:val="28"/>
        </w:rPr>
        <w:t>(</w:t>
      </w:r>
      <w:hyperlink w:anchor="sub_100" w:history="1">
        <w:proofErr w:type="gramStart"/>
        <w:r w:rsidRPr="00A749B1">
          <w:rPr>
            <w:rStyle w:val="a3"/>
            <w:color w:val="auto"/>
            <w:sz w:val="28"/>
            <w:szCs w:val="28"/>
          </w:rPr>
          <w:t>п</w:t>
        </w:r>
        <w:proofErr w:type="gramEnd"/>
        <w:r w:rsidRPr="00A749B1">
          <w:rPr>
            <w:rStyle w:val="a3"/>
            <w:color w:val="auto"/>
            <w:sz w:val="28"/>
            <w:szCs w:val="28"/>
          </w:rPr>
          <w:t>риложение</w:t>
        </w:r>
      </w:hyperlink>
      <w:r w:rsidRPr="00A749B1">
        <w:rPr>
          <w:rFonts w:ascii="Times New Roman" w:hAnsi="Times New Roman" w:cs="Times New Roman"/>
          <w:sz w:val="28"/>
          <w:szCs w:val="28"/>
        </w:rPr>
        <w:t>).</w:t>
      </w:r>
    </w:p>
    <w:p w:rsidR="00482536" w:rsidRPr="009E1C5D" w:rsidRDefault="00482536" w:rsidP="00482536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E1C5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E1C5D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</w:t>
      </w:r>
      <w:r w:rsidR="0031578C">
        <w:rPr>
          <w:rFonts w:ascii="Times New Roman" w:hAnsi="Times New Roman" w:cs="Times New Roman"/>
          <w:sz w:val="28"/>
          <w:szCs w:val="28"/>
        </w:rPr>
        <w:t xml:space="preserve"> законную  после его официального опубликования в информационном бюллетене </w:t>
      </w:r>
      <w:proofErr w:type="spellStart"/>
      <w:r w:rsidR="0031578C">
        <w:rPr>
          <w:rFonts w:ascii="Times New Roman" w:hAnsi="Times New Roman" w:cs="Times New Roman"/>
          <w:sz w:val="28"/>
          <w:szCs w:val="28"/>
        </w:rPr>
        <w:t>Косогоского</w:t>
      </w:r>
      <w:proofErr w:type="spellEnd"/>
      <w:r w:rsidR="0031578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31578C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1578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подлежит размещению на официальном сайте </w:t>
      </w:r>
      <w:proofErr w:type="spellStart"/>
      <w:r w:rsidR="0031578C">
        <w:rPr>
          <w:rFonts w:ascii="Times New Roman" w:hAnsi="Times New Roman" w:cs="Times New Roman"/>
          <w:sz w:val="28"/>
          <w:szCs w:val="28"/>
        </w:rPr>
        <w:t>Косогорского</w:t>
      </w:r>
      <w:proofErr w:type="spellEnd"/>
      <w:r w:rsidR="0031578C">
        <w:rPr>
          <w:rFonts w:ascii="Times New Roman" w:hAnsi="Times New Roman" w:cs="Times New Roman"/>
          <w:sz w:val="28"/>
          <w:szCs w:val="28"/>
        </w:rPr>
        <w:t xml:space="preserve"> сельского поселения  и распространяет свое действие на правоотношения, возникшие </w:t>
      </w:r>
      <w:r w:rsidR="00FB1705">
        <w:rPr>
          <w:rFonts w:ascii="Times New Roman" w:hAnsi="Times New Roman" w:cs="Times New Roman"/>
          <w:sz w:val="28"/>
          <w:szCs w:val="28"/>
        </w:rPr>
        <w:t>с 01.02.2022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bookmarkEnd w:id="1"/>
    <w:p w:rsidR="00482536" w:rsidRDefault="00482536" w:rsidP="00482536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Default="00482536" w:rsidP="00482536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Default="00482536" w:rsidP="00482536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Default="00482536" w:rsidP="00482536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Default="00482536" w:rsidP="00482536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Default="00482536" w:rsidP="00482536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Pr="00B03640" w:rsidRDefault="00482536" w:rsidP="00B03640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722252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A749B1">
        <w:rPr>
          <w:rFonts w:ascii="Times New Roman" w:hAnsi="Times New Roman" w:cs="Times New Roman"/>
          <w:b/>
          <w:sz w:val="28"/>
          <w:szCs w:val="28"/>
        </w:rPr>
        <w:t>Косогорского</w:t>
      </w:r>
      <w:proofErr w:type="spellEnd"/>
      <w:r w:rsidR="00A749B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поселения:         </w:t>
      </w:r>
      <w:r w:rsidR="005F26C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749B1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proofErr w:type="spellStart"/>
      <w:r w:rsidR="00A749B1">
        <w:rPr>
          <w:rFonts w:ascii="Times New Roman" w:hAnsi="Times New Roman" w:cs="Times New Roman"/>
          <w:b/>
          <w:sz w:val="28"/>
          <w:szCs w:val="28"/>
        </w:rPr>
        <w:t>Н.Н.Бистяйкина</w:t>
      </w:r>
      <w:proofErr w:type="spellEnd"/>
    </w:p>
    <w:p w:rsidR="00A0670B" w:rsidRDefault="00A0670B" w:rsidP="00482536">
      <w:pPr>
        <w:widowControl/>
        <w:autoSpaceDE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:rsidR="00482536" w:rsidRDefault="00482536" w:rsidP="00482536">
      <w:pPr>
        <w:widowControl/>
        <w:autoSpaceDE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Приложение</w:t>
      </w:r>
    </w:p>
    <w:p w:rsidR="00482536" w:rsidRDefault="00482536" w:rsidP="00482536">
      <w:pPr>
        <w:widowControl/>
        <w:autoSpaceDE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к решению Совета депутатов</w:t>
      </w:r>
    </w:p>
    <w:p w:rsidR="00482536" w:rsidRDefault="004F5A34" w:rsidP="00482536">
      <w:pPr>
        <w:widowControl/>
        <w:autoSpaceDE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от 31.01</w:t>
      </w:r>
      <w:r w:rsidR="00FB1705">
        <w:rPr>
          <w:rFonts w:ascii="Times New Roman" w:hAnsi="Times New Roman" w:cs="Times New Roman"/>
          <w:b/>
          <w:iCs/>
          <w:sz w:val="28"/>
          <w:szCs w:val="28"/>
        </w:rPr>
        <w:t>.2022 года №24</w:t>
      </w:r>
    </w:p>
    <w:p w:rsidR="005F609E" w:rsidRDefault="005F609E" w:rsidP="005F609E">
      <w:pPr>
        <w:shd w:val="clear" w:color="auto" w:fill="FFFFFF"/>
        <w:spacing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Стоимость услуг, предоставляемых по гарантированному перечню услуг по погребению</w:t>
      </w:r>
    </w:p>
    <w:tbl>
      <w:tblPr>
        <w:tblW w:w="0" w:type="auto"/>
        <w:tblInd w:w="-709" w:type="dxa"/>
        <w:tblCellMar>
          <w:left w:w="0" w:type="dxa"/>
          <w:right w:w="0" w:type="dxa"/>
        </w:tblCellMar>
        <w:tblLook w:val="04A0"/>
      </w:tblPr>
      <w:tblGrid>
        <w:gridCol w:w="1443"/>
        <w:gridCol w:w="2387"/>
        <w:gridCol w:w="3258"/>
        <w:gridCol w:w="1556"/>
        <w:gridCol w:w="1405"/>
      </w:tblGrid>
      <w:tr w:rsidR="005F609E" w:rsidTr="005F609E">
        <w:trPr>
          <w:trHeight w:val="15"/>
        </w:trPr>
        <w:tc>
          <w:tcPr>
            <w:tcW w:w="1443" w:type="dxa"/>
            <w:hideMark/>
          </w:tcPr>
          <w:p w:rsidR="005F609E" w:rsidRDefault="005F609E">
            <w:pPr>
              <w:widowControl/>
              <w:suppressAutoHyphens w:val="0"/>
              <w:autoSpaceDE/>
              <w:spacing w:after="200"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hideMark/>
          </w:tcPr>
          <w:p w:rsidR="005F609E" w:rsidRDefault="005F609E">
            <w:pPr>
              <w:widowControl/>
              <w:suppressAutoHyphens w:val="0"/>
              <w:autoSpaceDE/>
              <w:spacing w:after="200"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3258" w:type="dxa"/>
            <w:hideMark/>
          </w:tcPr>
          <w:p w:rsidR="005F609E" w:rsidRDefault="005F609E">
            <w:pPr>
              <w:widowControl/>
              <w:suppressAutoHyphens w:val="0"/>
              <w:autoSpaceDE/>
              <w:spacing w:after="200"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1556" w:type="dxa"/>
            <w:hideMark/>
          </w:tcPr>
          <w:p w:rsidR="005F609E" w:rsidRDefault="005F609E">
            <w:pPr>
              <w:widowControl/>
              <w:suppressAutoHyphens w:val="0"/>
              <w:autoSpaceDE/>
              <w:spacing w:after="200"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1405" w:type="dxa"/>
            <w:hideMark/>
          </w:tcPr>
          <w:p w:rsidR="005F609E" w:rsidRDefault="005F609E">
            <w:pPr>
              <w:widowControl/>
              <w:suppressAutoHyphens w:val="0"/>
              <w:autoSpaceDE/>
              <w:spacing w:after="200"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hanging="7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N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</w:t>
            </w:r>
            <w:proofErr w:type="spellEnd"/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hanging="9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Стоимость (руб.)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5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11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0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hanging="9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гроб стандартный, из натуральных пиломатериалов толщиной 25 - 32 мм, обитый снаружи и внутри хлопчатобумажной тканью, с ножками (размер 2,0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x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0,7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x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0,7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135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</w:t>
            </w:r>
            <w:r w:rsidR="0031578C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 626,00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138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</w:t>
            </w:r>
            <w:r w:rsidR="0031578C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 626,00</w:t>
            </w:r>
          </w:p>
        </w:tc>
      </w:tr>
      <w:tr w:rsidR="005F609E" w:rsidTr="005F609E">
        <w:tc>
          <w:tcPr>
            <w:tcW w:w="86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  <w:lastRenderedPageBreak/>
              <w:t>Итого стоимость по п.2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13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  <w:t>3</w:t>
            </w:r>
            <w:r w:rsidR="0031578C"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  <w:t> 252,00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Перевозка тела (останков) умершего на кладбище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31578C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1 084,00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в том числе:</w:t>
            </w:r>
          </w:p>
        </w:tc>
        <w:tc>
          <w:tcPr>
            <w:tcW w:w="62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widowControl/>
              <w:suppressAutoHyphens w:val="0"/>
              <w:autoSpaceDE/>
              <w:spacing w:line="276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  <w:lang w:eastAsia="ru-RU"/>
              </w:rPr>
            </w:pP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x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1,0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x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 xml:space="preserve"> 1,5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</w:t>
            </w:r>
            <w:r w:rsidR="0031578C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 626,00</w:t>
            </w:r>
          </w:p>
        </w:tc>
      </w:tr>
      <w:tr w:rsidR="005F609E" w:rsidTr="005F609E"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lastRenderedPageBreak/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31578C">
            <w:pPr>
              <w:spacing w:line="315" w:lineRule="atLeast"/>
              <w:ind w:firstLine="138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1 002,6</w:t>
            </w:r>
            <w:r w:rsidR="00B03640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8</w:t>
            </w:r>
          </w:p>
        </w:tc>
      </w:tr>
      <w:tr w:rsidR="005F609E" w:rsidTr="005F609E">
        <w:tc>
          <w:tcPr>
            <w:tcW w:w="864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  <w:t>Итого стоимость по п.4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31578C">
            <w:pPr>
              <w:spacing w:line="315" w:lineRule="atLeast"/>
              <w:ind w:firstLine="138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  <w:t>3 712,6</w:t>
            </w:r>
            <w:r w:rsidR="00B03640">
              <w:rPr>
                <w:rFonts w:ascii="Times New Roman" w:eastAsia="Times New Roman" w:hAnsi="Times New Roman" w:cs="Times New Roman"/>
                <w:b/>
                <w:color w:val="2D2D2D"/>
                <w:lang w:eastAsia="ru-RU"/>
              </w:rPr>
              <w:t>8</w:t>
            </w:r>
          </w:p>
        </w:tc>
      </w:tr>
      <w:tr w:rsidR="005F609E" w:rsidTr="005F609E">
        <w:tc>
          <w:tcPr>
            <w:tcW w:w="70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5F609E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609E" w:rsidRDefault="0031578C">
            <w:pPr>
              <w:spacing w:line="315" w:lineRule="atLeast"/>
              <w:ind w:hanging="146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6 964,6</w:t>
            </w:r>
            <w:r w:rsidR="00B03640">
              <w:rPr>
                <w:rFonts w:ascii="Times New Roman" w:eastAsia="Times New Roman" w:hAnsi="Times New Roman" w:cs="Times New Roman"/>
                <w:color w:val="2D2D2D"/>
                <w:lang w:eastAsia="ru-RU"/>
              </w:rPr>
              <w:t>8</w:t>
            </w:r>
          </w:p>
        </w:tc>
      </w:tr>
    </w:tbl>
    <w:p w:rsidR="005F609E" w:rsidRDefault="005F609E" w:rsidP="005F609E">
      <w:pPr>
        <w:shd w:val="clear" w:color="auto" w:fill="FFFFFF"/>
        <w:spacing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lang w:eastAsia="ru-RU"/>
        </w:rPr>
      </w:pPr>
    </w:p>
    <w:p w:rsidR="00482536" w:rsidRDefault="00482536" w:rsidP="00482536">
      <w:pPr>
        <w:widowControl/>
        <w:autoSpaceDE/>
        <w:spacing w:before="100" w:beforeAutospacing="1" w:after="100" w:afterAutospacing="1"/>
        <w:ind w:firstLine="0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sectPr w:rsidR="00482536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536"/>
    <w:rsid w:val="00120767"/>
    <w:rsid w:val="001D211D"/>
    <w:rsid w:val="002968D2"/>
    <w:rsid w:val="0031578C"/>
    <w:rsid w:val="00343B3E"/>
    <w:rsid w:val="00462E59"/>
    <w:rsid w:val="00482536"/>
    <w:rsid w:val="004842A9"/>
    <w:rsid w:val="004F5A34"/>
    <w:rsid w:val="005F26C3"/>
    <w:rsid w:val="005F609E"/>
    <w:rsid w:val="006A3BC5"/>
    <w:rsid w:val="00715921"/>
    <w:rsid w:val="00763965"/>
    <w:rsid w:val="00780A98"/>
    <w:rsid w:val="008368A1"/>
    <w:rsid w:val="008D46CA"/>
    <w:rsid w:val="009954E6"/>
    <w:rsid w:val="009E234E"/>
    <w:rsid w:val="00A0670B"/>
    <w:rsid w:val="00A749B1"/>
    <w:rsid w:val="00B03640"/>
    <w:rsid w:val="00E44750"/>
    <w:rsid w:val="00ED166B"/>
    <w:rsid w:val="00F5181E"/>
    <w:rsid w:val="00FB1705"/>
    <w:rsid w:val="00FB1C20"/>
    <w:rsid w:val="00FC1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3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Calibri" w:hAnsi="Arial" w:cs="Arial"/>
      <w:caps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82536"/>
    <w:rPr>
      <w:rFonts w:ascii="Times New Roman" w:hAnsi="Times New Roman" w:cs="Times New Roman"/>
      <w:b/>
      <w:bCs/>
      <w:color w:val="106BBE"/>
    </w:rPr>
  </w:style>
  <w:style w:type="paragraph" w:styleId="a4">
    <w:name w:val="Body Text"/>
    <w:basedOn w:val="a"/>
    <w:link w:val="a5"/>
    <w:rsid w:val="00482536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482536"/>
    <w:rPr>
      <w:rFonts w:ascii="Arial" w:eastAsia="Calibri" w:hAnsi="Arial" w:cs="Arial"/>
      <w:caps w:val="0"/>
      <w:sz w:val="24"/>
      <w:szCs w:val="24"/>
      <w:lang w:eastAsia="zh-CN"/>
    </w:rPr>
  </w:style>
  <w:style w:type="character" w:styleId="a6">
    <w:name w:val="Hyperlink"/>
    <w:basedOn w:val="a0"/>
    <w:uiPriority w:val="99"/>
    <w:semiHidden/>
    <w:unhideWhenUsed/>
    <w:rsid w:val="0048253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7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FAC44A-5A29-4270-A106-89D1B5B8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User</cp:lastModifiedBy>
  <cp:revision>18</cp:revision>
  <cp:lastPrinted>2022-01-31T13:18:00Z</cp:lastPrinted>
  <dcterms:created xsi:type="dcterms:W3CDTF">2021-01-21T07:51:00Z</dcterms:created>
  <dcterms:modified xsi:type="dcterms:W3CDTF">2022-01-31T13:20:00Z</dcterms:modified>
</cp:coreProperties>
</file>