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353" w:rsidRDefault="00435353" w:rsidP="00435353">
      <w:pPr>
        <w:jc w:val="center"/>
        <w:rPr>
          <w:bCs/>
          <w:sz w:val="28"/>
          <w:szCs w:val="28"/>
        </w:rPr>
      </w:pPr>
    </w:p>
    <w:p w:rsidR="00435353" w:rsidRDefault="00435353" w:rsidP="0043535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                                                                                        </w:t>
      </w:r>
      <w:proofErr w:type="spellStart"/>
      <w:r>
        <w:rPr>
          <w:bCs/>
          <w:sz w:val="28"/>
          <w:szCs w:val="28"/>
        </w:rPr>
        <w:t>Косогорского</w:t>
      </w:r>
      <w:proofErr w:type="spellEnd"/>
      <w:r>
        <w:rPr>
          <w:bCs/>
          <w:sz w:val="28"/>
          <w:szCs w:val="28"/>
        </w:rPr>
        <w:t xml:space="preserve"> сельского поселения                                          </w:t>
      </w:r>
      <w:proofErr w:type="spellStart"/>
      <w:r>
        <w:rPr>
          <w:bCs/>
          <w:sz w:val="28"/>
          <w:szCs w:val="28"/>
        </w:rPr>
        <w:t>Большеберезниковского</w:t>
      </w:r>
      <w:proofErr w:type="spellEnd"/>
      <w:r>
        <w:rPr>
          <w:bCs/>
          <w:sz w:val="28"/>
          <w:szCs w:val="28"/>
        </w:rPr>
        <w:t xml:space="preserve">  муниципального  района                                 Республики Мордовия</w:t>
      </w:r>
    </w:p>
    <w:p w:rsidR="00435353" w:rsidRDefault="00435353" w:rsidP="00435353">
      <w:pPr>
        <w:jc w:val="center"/>
        <w:rPr>
          <w:bCs/>
          <w:sz w:val="28"/>
          <w:szCs w:val="28"/>
        </w:rPr>
      </w:pPr>
    </w:p>
    <w:p w:rsidR="00435353" w:rsidRDefault="00435353" w:rsidP="0043535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ПОСТАНОВЛЕНИЕ</w:t>
      </w:r>
    </w:p>
    <w:p w:rsidR="00435353" w:rsidRDefault="00435353" w:rsidP="0043535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</w:p>
    <w:p w:rsidR="00435353" w:rsidRDefault="00620896" w:rsidP="00435353">
      <w:pPr>
        <w:ind w:firstLine="708"/>
        <w:rPr>
          <w:sz w:val="28"/>
          <w:szCs w:val="28"/>
        </w:rPr>
      </w:pPr>
      <w:r>
        <w:rPr>
          <w:sz w:val="28"/>
          <w:szCs w:val="28"/>
        </w:rPr>
        <w:t>от  10 января  2022</w:t>
      </w:r>
      <w:r w:rsidR="000F426F">
        <w:rPr>
          <w:sz w:val="28"/>
          <w:szCs w:val="28"/>
        </w:rPr>
        <w:t xml:space="preserve"> г</w:t>
      </w:r>
      <w:r w:rsidR="000F426F">
        <w:rPr>
          <w:sz w:val="28"/>
          <w:szCs w:val="28"/>
        </w:rPr>
        <w:tab/>
      </w:r>
      <w:r w:rsidR="000F426F">
        <w:rPr>
          <w:sz w:val="28"/>
          <w:szCs w:val="28"/>
        </w:rPr>
        <w:tab/>
      </w:r>
      <w:r w:rsidR="000F426F">
        <w:rPr>
          <w:sz w:val="28"/>
          <w:szCs w:val="28"/>
        </w:rPr>
        <w:tab/>
      </w:r>
      <w:r w:rsidR="000F426F">
        <w:rPr>
          <w:sz w:val="28"/>
          <w:szCs w:val="28"/>
        </w:rPr>
        <w:tab/>
      </w:r>
      <w:r w:rsidR="000F426F">
        <w:rPr>
          <w:sz w:val="28"/>
          <w:szCs w:val="28"/>
        </w:rPr>
        <w:tab/>
        <w:t xml:space="preserve">         № 1</w:t>
      </w:r>
    </w:p>
    <w:p w:rsidR="00435353" w:rsidRPr="007609EF" w:rsidRDefault="00435353" w:rsidP="009C4A0E">
      <w:pPr>
        <w:pStyle w:val="3"/>
        <w:numPr>
          <w:ilvl w:val="0"/>
          <w:numId w:val="0"/>
        </w:numPr>
        <w:tabs>
          <w:tab w:val="left" w:pos="0"/>
        </w:tabs>
        <w:ind w:left="1440"/>
      </w:pPr>
    </w:p>
    <w:p w:rsidR="00435353" w:rsidRPr="00E92B36" w:rsidRDefault="00435353" w:rsidP="00435353">
      <w:pPr>
        <w:jc w:val="both"/>
        <w:rPr>
          <w:b/>
          <w:bCs/>
          <w:sz w:val="28"/>
          <w:szCs w:val="28"/>
        </w:rPr>
      </w:pPr>
      <w:r>
        <w:rPr>
          <w:b/>
          <w:bCs/>
        </w:rPr>
        <w:t xml:space="preserve">         </w:t>
      </w:r>
      <w:r w:rsidRPr="00E92B36">
        <w:rPr>
          <w:b/>
          <w:bCs/>
          <w:sz w:val="28"/>
          <w:szCs w:val="28"/>
        </w:rPr>
        <w:t xml:space="preserve">«Об утверждении Плана мероприятий по </w:t>
      </w:r>
      <w:r w:rsidRPr="00660A89">
        <w:rPr>
          <w:rStyle w:val="a3"/>
          <w:sz w:val="28"/>
          <w:szCs w:val="28"/>
        </w:rPr>
        <w:t>профилактике терроризма и экстремизма на территории</w:t>
      </w:r>
      <w:r w:rsidRPr="00E92B36">
        <w:rPr>
          <w:b/>
          <w:bCs/>
          <w:sz w:val="28"/>
          <w:szCs w:val="28"/>
        </w:rPr>
        <w:t xml:space="preserve"> </w:t>
      </w:r>
      <w:proofErr w:type="spellStart"/>
      <w:r w:rsidRPr="00E92B36">
        <w:rPr>
          <w:b/>
          <w:bCs/>
          <w:sz w:val="28"/>
          <w:szCs w:val="28"/>
        </w:rPr>
        <w:t>Косогор</w:t>
      </w:r>
      <w:r>
        <w:rPr>
          <w:b/>
          <w:bCs/>
          <w:sz w:val="28"/>
          <w:szCs w:val="28"/>
        </w:rPr>
        <w:t>с</w:t>
      </w:r>
      <w:r w:rsidR="00620896">
        <w:rPr>
          <w:b/>
          <w:bCs/>
          <w:sz w:val="28"/>
          <w:szCs w:val="28"/>
        </w:rPr>
        <w:t>кого</w:t>
      </w:r>
      <w:proofErr w:type="spellEnd"/>
      <w:r w:rsidR="00620896">
        <w:rPr>
          <w:b/>
          <w:bCs/>
          <w:sz w:val="28"/>
          <w:szCs w:val="28"/>
        </w:rPr>
        <w:t xml:space="preserve"> сельского поселения на 2022</w:t>
      </w:r>
      <w:r w:rsidRPr="00E92B36">
        <w:rPr>
          <w:b/>
          <w:bCs/>
          <w:sz w:val="28"/>
          <w:szCs w:val="28"/>
        </w:rPr>
        <w:t xml:space="preserve">  год »</w:t>
      </w:r>
    </w:p>
    <w:p w:rsidR="00435353" w:rsidRDefault="00435353" w:rsidP="00435353">
      <w:pPr>
        <w:ind w:firstLine="708"/>
        <w:jc w:val="both"/>
      </w:pPr>
    </w:p>
    <w:p w:rsidR="00435353" w:rsidRPr="00E92B36" w:rsidRDefault="00435353" w:rsidP="00435353">
      <w:pPr>
        <w:ind w:firstLine="708"/>
        <w:jc w:val="both"/>
        <w:rPr>
          <w:sz w:val="28"/>
          <w:szCs w:val="28"/>
        </w:rPr>
      </w:pPr>
      <w:r w:rsidRPr="00E92B36">
        <w:rPr>
          <w:sz w:val="28"/>
          <w:szCs w:val="28"/>
        </w:rPr>
        <w:t xml:space="preserve">В соответствии с Федеральными законами от 06.10.2003г. № 131-ФЗ «Об общих принципах организации местного самоуправления в Российской Федерации», от 06.03.2006г. № 35-ФЗ «О противодействии терроризму», от 25.07.2002г. № 114-ФЗ «О противодействии экстремистской деятельности», в целях профилактики терроризма, экстремизма и усилению общественной безопасности на территории </w:t>
      </w:r>
      <w:proofErr w:type="spellStart"/>
      <w:r w:rsidRPr="00E92B36">
        <w:rPr>
          <w:sz w:val="28"/>
          <w:szCs w:val="28"/>
        </w:rPr>
        <w:t>Косогорского</w:t>
      </w:r>
      <w:proofErr w:type="spellEnd"/>
      <w:r w:rsidRPr="00E92B36">
        <w:rPr>
          <w:sz w:val="28"/>
          <w:szCs w:val="28"/>
        </w:rPr>
        <w:t xml:space="preserve"> сельского поселения администрация сельского поселения </w:t>
      </w:r>
    </w:p>
    <w:p w:rsidR="00435353" w:rsidRPr="00E92B36" w:rsidRDefault="00435353" w:rsidP="00435353">
      <w:pPr>
        <w:rPr>
          <w:sz w:val="28"/>
          <w:szCs w:val="28"/>
        </w:rPr>
      </w:pPr>
    </w:p>
    <w:p w:rsidR="00435353" w:rsidRPr="00E92B36" w:rsidRDefault="00435353" w:rsidP="00435353">
      <w:pPr>
        <w:pStyle w:val="a5"/>
        <w:spacing w:line="240" w:lineRule="atLeast"/>
        <w:jc w:val="both"/>
        <w:rPr>
          <w:sz w:val="28"/>
          <w:szCs w:val="28"/>
        </w:rPr>
      </w:pPr>
      <w:r w:rsidRPr="00E92B36">
        <w:rPr>
          <w:sz w:val="28"/>
          <w:szCs w:val="28"/>
        </w:rPr>
        <w:t xml:space="preserve">                                                  ПОСТАНОВЛЯЕТ:</w:t>
      </w:r>
    </w:p>
    <w:p w:rsidR="00435353" w:rsidRPr="00435353" w:rsidRDefault="00435353" w:rsidP="00435353">
      <w:pPr>
        <w:pStyle w:val="a5"/>
        <w:spacing w:line="240" w:lineRule="atLeast"/>
        <w:ind w:left="720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92B36">
        <w:rPr>
          <w:sz w:val="28"/>
          <w:szCs w:val="28"/>
        </w:rPr>
        <w:t>Утвердить прилагаемый План мероприятий по профилактике терроризма и экстремизма на территории Косогор</w:t>
      </w:r>
      <w:r>
        <w:rPr>
          <w:sz w:val="28"/>
          <w:szCs w:val="28"/>
        </w:rPr>
        <w:t>с</w:t>
      </w:r>
      <w:r w:rsidR="0019150A">
        <w:rPr>
          <w:sz w:val="28"/>
          <w:szCs w:val="28"/>
        </w:rPr>
        <w:t>кого сельского поселения на 2022</w:t>
      </w:r>
      <w:r w:rsidRPr="00E92B36">
        <w:rPr>
          <w:sz w:val="28"/>
          <w:szCs w:val="28"/>
        </w:rPr>
        <w:t xml:space="preserve"> год</w:t>
      </w:r>
      <w:r>
        <w:rPr>
          <w:sz w:val="28"/>
          <w:szCs w:val="28"/>
        </w:rPr>
        <w:t>.</w:t>
      </w:r>
    </w:p>
    <w:p w:rsidR="00435353" w:rsidRPr="00E92B36" w:rsidRDefault="00435353" w:rsidP="00435353">
      <w:pPr>
        <w:pStyle w:val="a5"/>
        <w:spacing w:line="240" w:lineRule="atLeast"/>
        <w:ind w:left="720" w:hanging="360"/>
        <w:jc w:val="both"/>
        <w:rPr>
          <w:sz w:val="28"/>
          <w:szCs w:val="28"/>
        </w:rPr>
      </w:pPr>
      <w:r w:rsidRPr="00E92B36">
        <w:rPr>
          <w:sz w:val="28"/>
          <w:szCs w:val="28"/>
        </w:rPr>
        <w:t xml:space="preserve">2. Настоящее постановление вступает в силу со дня опубликования в информационном бюллетене. </w:t>
      </w:r>
    </w:p>
    <w:p w:rsidR="00435353" w:rsidRPr="00E92B36" w:rsidRDefault="00435353" w:rsidP="00435353">
      <w:pPr>
        <w:pStyle w:val="a5"/>
        <w:spacing w:line="240" w:lineRule="atLeast"/>
        <w:ind w:left="720" w:hanging="360"/>
        <w:jc w:val="both"/>
        <w:rPr>
          <w:sz w:val="28"/>
          <w:szCs w:val="28"/>
        </w:rPr>
      </w:pPr>
      <w:r w:rsidRPr="00E92B36">
        <w:rPr>
          <w:sz w:val="28"/>
          <w:szCs w:val="28"/>
        </w:rPr>
        <w:t>3.  Контроль за исполнением постановления оставляю за собой.</w:t>
      </w:r>
    </w:p>
    <w:p w:rsidR="00435353" w:rsidRPr="00E92B36" w:rsidRDefault="00435353" w:rsidP="00435353">
      <w:pPr>
        <w:pStyle w:val="1"/>
        <w:rPr>
          <w:sz w:val="28"/>
          <w:szCs w:val="28"/>
        </w:rPr>
      </w:pPr>
    </w:p>
    <w:p w:rsidR="00435353" w:rsidRPr="00E92B36" w:rsidRDefault="00435353" w:rsidP="00435353">
      <w:pPr>
        <w:pStyle w:val="1"/>
        <w:rPr>
          <w:sz w:val="28"/>
          <w:szCs w:val="28"/>
        </w:rPr>
      </w:pPr>
    </w:p>
    <w:p w:rsidR="00435353" w:rsidRPr="00E92B36" w:rsidRDefault="00435353" w:rsidP="00435353">
      <w:pPr>
        <w:pStyle w:val="1"/>
        <w:rPr>
          <w:sz w:val="28"/>
          <w:szCs w:val="28"/>
        </w:rPr>
      </w:pPr>
    </w:p>
    <w:p w:rsidR="00435353" w:rsidRPr="00E92B36" w:rsidRDefault="00435353" w:rsidP="00435353">
      <w:pPr>
        <w:pStyle w:val="1"/>
        <w:rPr>
          <w:rFonts w:ascii="Times New Roman" w:hAnsi="Times New Roman"/>
          <w:sz w:val="28"/>
          <w:szCs w:val="28"/>
        </w:rPr>
      </w:pPr>
      <w:r w:rsidRPr="00E92B36">
        <w:rPr>
          <w:sz w:val="28"/>
          <w:szCs w:val="28"/>
        </w:rPr>
        <w:tab/>
      </w:r>
      <w:r w:rsidRPr="00E92B36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E92B36">
        <w:rPr>
          <w:rFonts w:ascii="Times New Roman" w:hAnsi="Times New Roman"/>
          <w:sz w:val="28"/>
          <w:szCs w:val="28"/>
        </w:rPr>
        <w:t>Косогорского</w:t>
      </w:r>
      <w:proofErr w:type="spellEnd"/>
    </w:p>
    <w:p w:rsidR="00435353" w:rsidRDefault="00435353" w:rsidP="00435353">
      <w:pPr>
        <w:pStyle w:val="1"/>
        <w:rPr>
          <w:rFonts w:ascii="Times New Roman" w:hAnsi="Times New Roman"/>
          <w:sz w:val="28"/>
          <w:szCs w:val="28"/>
        </w:rPr>
      </w:pPr>
      <w:r w:rsidRPr="00E92B36">
        <w:rPr>
          <w:rFonts w:ascii="Times New Roman" w:hAnsi="Times New Roman"/>
          <w:sz w:val="28"/>
          <w:szCs w:val="28"/>
        </w:rPr>
        <w:tab/>
        <w:t>сельского поселения: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F426F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Н.Н.Бистяйкина</w:t>
      </w:r>
      <w:proofErr w:type="spellEnd"/>
    </w:p>
    <w:p w:rsidR="00435353" w:rsidRDefault="00435353" w:rsidP="00435353">
      <w:pPr>
        <w:pStyle w:val="1"/>
        <w:rPr>
          <w:rFonts w:ascii="Times New Roman" w:hAnsi="Times New Roman"/>
          <w:sz w:val="28"/>
          <w:szCs w:val="28"/>
        </w:rPr>
      </w:pPr>
    </w:p>
    <w:p w:rsidR="00435353" w:rsidRDefault="00435353" w:rsidP="00435353">
      <w:pPr>
        <w:pStyle w:val="1"/>
        <w:rPr>
          <w:rFonts w:ascii="Times New Roman" w:hAnsi="Times New Roman"/>
          <w:sz w:val="28"/>
          <w:szCs w:val="28"/>
        </w:rPr>
      </w:pPr>
    </w:p>
    <w:p w:rsidR="00435353" w:rsidRDefault="00435353" w:rsidP="00435353">
      <w:pPr>
        <w:pStyle w:val="1"/>
        <w:rPr>
          <w:rFonts w:ascii="Times New Roman" w:hAnsi="Times New Roman"/>
          <w:sz w:val="28"/>
          <w:szCs w:val="28"/>
        </w:rPr>
      </w:pPr>
    </w:p>
    <w:p w:rsidR="00435353" w:rsidRDefault="00435353" w:rsidP="00435353">
      <w:pPr>
        <w:pStyle w:val="1"/>
        <w:rPr>
          <w:rFonts w:ascii="Times New Roman" w:hAnsi="Times New Roman"/>
          <w:sz w:val="28"/>
          <w:szCs w:val="28"/>
        </w:rPr>
      </w:pPr>
    </w:p>
    <w:p w:rsidR="00435353" w:rsidRDefault="00435353" w:rsidP="00435353">
      <w:pPr>
        <w:pStyle w:val="1"/>
        <w:rPr>
          <w:rFonts w:ascii="Times New Roman" w:hAnsi="Times New Roman"/>
          <w:sz w:val="28"/>
          <w:szCs w:val="28"/>
        </w:rPr>
      </w:pPr>
    </w:p>
    <w:p w:rsidR="00435353" w:rsidRDefault="00435353" w:rsidP="00435353">
      <w:pPr>
        <w:pStyle w:val="1"/>
        <w:rPr>
          <w:rFonts w:ascii="Times New Roman" w:hAnsi="Times New Roman"/>
          <w:sz w:val="28"/>
          <w:szCs w:val="28"/>
        </w:rPr>
      </w:pPr>
    </w:p>
    <w:p w:rsidR="00435353" w:rsidRDefault="00435353" w:rsidP="00435353">
      <w:pPr>
        <w:pStyle w:val="1"/>
        <w:rPr>
          <w:rFonts w:ascii="Times New Roman" w:hAnsi="Times New Roman"/>
          <w:sz w:val="28"/>
          <w:szCs w:val="28"/>
        </w:rPr>
      </w:pPr>
    </w:p>
    <w:p w:rsidR="00435353" w:rsidRDefault="00435353" w:rsidP="00435353">
      <w:pPr>
        <w:pStyle w:val="1"/>
        <w:rPr>
          <w:rFonts w:ascii="Times New Roman" w:hAnsi="Times New Roman"/>
          <w:sz w:val="28"/>
          <w:szCs w:val="28"/>
        </w:rPr>
      </w:pPr>
    </w:p>
    <w:p w:rsidR="00435353" w:rsidRDefault="00435353" w:rsidP="00435353">
      <w:pPr>
        <w:spacing w:line="240" w:lineRule="exact"/>
        <w:sectPr w:rsidR="0043535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35353" w:rsidRDefault="00435353" w:rsidP="00435353">
      <w:pPr>
        <w:spacing w:line="240" w:lineRule="exact"/>
        <w:ind w:left="5529" w:firstLine="720"/>
        <w:jc w:val="right"/>
      </w:pPr>
      <w:r>
        <w:lastRenderedPageBreak/>
        <w:t>УТВЕРЖДЕН</w:t>
      </w:r>
    </w:p>
    <w:p w:rsidR="00435353" w:rsidRDefault="00435353" w:rsidP="00435353">
      <w:pPr>
        <w:spacing w:line="240" w:lineRule="exact"/>
        <w:jc w:val="right"/>
      </w:pPr>
      <w:r>
        <w:t xml:space="preserve">                                                                               постановлением </w:t>
      </w:r>
      <w:bookmarkStart w:id="0" w:name="_GoBack11"/>
      <w:bookmarkEnd w:id="0"/>
      <w:r>
        <w:t>администрации</w:t>
      </w:r>
    </w:p>
    <w:p w:rsidR="00435353" w:rsidRDefault="00435353" w:rsidP="00435353">
      <w:pPr>
        <w:spacing w:line="240" w:lineRule="exact"/>
        <w:jc w:val="right"/>
      </w:pPr>
      <w:r>
        <w:t xml:space="preserve">                                                                             </w:t>
      </w:r>
      <w:proofErr w:type="spellStart"/>
      <w:r>
        <w:t>Косогорского</w:t>
      </w:r>
      <w:proofErr w:type="spellEnd"/>
      <w:r>
        <w:t xml:space="preserve"> сельского поселения</w:t>
      </w:r>
    </w:p>
    <w:p w:rsidR="00435353" w:rsidRDefault="00435353" w:rsidP="00435353">
      <w:pPr>
        <w:spacing w:line="240" w:lineRule="exact"/>
        <w:jc w:val="center"/>
      </w:pPr>
      <w:r>
        <w:t xml:space="preserve">                                                                                                                                                                                     </w:t>
      </w:r>
      <w:r w:rsidR="00620896">
        <w:t xml:space="preserve">                           от 10</w:t>
      </w:r>
      <w:r w:rsidR="000F426F">
        <w:t>.01.2021 г № 1</w:t>
      </w:r>
    </w:p>
    <w:p w:rsidR="00435353" w:rsidRDefault="00435353" w:rsidP="00435353">
      <w:pPr>
        <w:spacing w:line="240" w:lineRule="exact"/>
        <w:jc w:val="center"/>
      </w:pPr>
    </w:p>
    <w:p w:rsidR="00435353" w:rsidRPr="00FA0FE1" w:rsidRDefault="00435353" w:rsidP="00435353">
      <w:pPr>
        <w:pStyle w:val="a4"/>
        <w:spacing w:after="0" w:afterAutospacing="0"/>
        <w:jc w:val="center"/>
        <w:rPr>
          <w:sz w:val="28"/>
          <w:szCs w:val="28"/>
        </w:rPr>
      </w:pPr>
      <w:r w:rsidRPr="00FA0FE1">
        <w:rPr>
          <w:rStyle w:val="a3"/>
          <w:sz w:val="28"/>
          <w:szCs w:val="28"/>
        </w:rPr>
        <w:t>ПЛАН</w:t>
      </w:r>
    </w:p>
    <w:p w:rsidR="00435353" w:rsidRPr="00FA0FE1" w:rsidRDefault="00435353" w:rsidP="00435353">
      <w:pPr>
        <w:pStyle w:val="a4"/>
        <w:spacing w:after="0" w:afterAutospacing="0"/>
        <w:jc w:val="center"/>
        <w:rPr>
          <w:sz w:val="28"/>
          <w:szCs w:val="28"/>
        </w:rPr>
      </w:pPr>
      <w:r w:rsidRPr="00FA0FE1">
        <w:rPr>
          <w:rStyle w:val="a3"/>
          <w:sz w:val="28"/>
          <w:szCs w:val="28"/>
        </w:rPr>
        <w:t xml:space="preserve">мероприятий по профилактике терроризма и экстремизма на территории </w:t>
      </w:r>
      <w:r w:rsidRPr="00FA0FE1">
        <w:rPr>
          <w:b/>
          <w:bCs/>
          <w:sz w:val="28"/>
          <w:szCs w:val="28"/>
        </w:rPr>
        <w:br/>
      </w:r>
      <w:proofErr w:type="spellStart"/>
      <w:r w:rsidRPr="00FA0FE1">
        <w:rPr>
          <w:b/>
          <w:bCs/>
          <w:sz w:val="28"/>
          <w:szCs w:val="28"/>
        </w:rPr>
        <w:t>Косогорского</w:t>
      </w:r>
      <w:proofErr w:type="spellEnd"/>
      <w:r w:rsidRPr="00FA0FE1">
        <w:rPr>
          <w:b/>
          <w:bCs/>
          <w:sz w:val="28"/>
          <w:szCs w:val="28"/>
        </w:rPr>
        <w:t xml:space="preserve"> </w:t>
      </w:r>
      <w:r w:rsidR="00620896">
        <w:rPr>
          <w:rStyle w:val="a3"/>
          <w:sz w:val="28"/>
          <w:szCs w:val="28"/>
        </w:rPr>
        <w:t>сельского поселения на 2022</w:t>
      </w:r>
      <w:r w:rsidRPr="00FA0FE1">
        <w:rPr>
          <w:rStyle w:val="a3"/>
          <w:sz w:val="28"/>
          <w:szCs w:val="28"/>
        </w:rPr>
        <w:t xml:space="preserve"> год.</w:t>
      </w:r>
    </w:p>
    <w:tbl>
      <w:tblPr>
        <w:tblW w:w="14737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7654"/>
        <w:gridCol w:w="2340"/>
        <w:gridCol w:w="1933"/>
        <w:gridCol w:w="2304"/>
      </w:tblGrid>
      <w:tr w:rsidR="00435353" w:rsidRPr="00FA0FE1" w:rsidTr="00492A1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rStyle w:val="a3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A0FE1">
              <w:rPr>
                <w:rStyle w:val="a3"/>
                <w:sz w:val="28"/>
                <w:szCs w:val="28"/>
              </w:rPr>
              <w:t>п</w:t>
            </w:r>
            <w:proofErr w:type="spellEnd"/>
            <w:proofErr w:type="gramEnd"/>
            <w:r w:rsidRPr="00FA0FE1">
              <w:rPr>
                <w:rStyle w:val="a3"/>
                <w:sz w:val="28"/>
                <w:szCs w:val="28"/>
              </w:rPr>
              <w:t>/</w:t>
            </w:r>
            <w:proofErr w:type="spellStart"/>
            <w:r w:rsidRPr="00FA0FE1">
              <w:rPr>
                <w:rStyle w:val="a3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rStyle w:val="a3"/>
                <w:sz w:val="28"/>
                <w:szCs w:val="28"/>
              </w:rPr>
              <w:t xml:space="preserve">                                      Наименование мероприятий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2F2298" w:rsidRDefault="00435353" w:rsidP="00492A17">
            <w:pPr>
              <w:pStyle w:val="a4"/>
              <w:rPr>
                <w:b/>
                <w:bCs/>
                <w:sz w:val="28"/>
                <w:szCs w:val="28"/>
              </w:rPr>
            </w:pPr>
            <w:r w:rsidRPr="00FA0FE1">
              <w:rPr>
                <w:rStyle w:val="a3"/>
                <w:sz w:val="28"/>
                <w:szCs w:val="28"/>
              </w:rPr>
              <w:t>Ответственные                          исполнители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2F2298" w:rsidRDefault="00435353" w:rsidP="00492A17">
            <w:pPr>
              <w:pStyle w:val="a4"/>
              <w:rPr>
                <w:b/>
                <w:bCs/>
                <w:sz w:val="28"/>
                <w:szCs w:val="28"/>
              </w:rPr>
            </w:pPr>
            <w:r>
              <w:rPr>
                <w:rStyle w:val="a3"/>
                <w:sz w:val="28"/>
                <w:szCs w:val="28"/>
              </w:rPr>
              <w:t xml:space="preserve"> </w:t>
            </w:r>
            <w:r w:rsidRPr="00FA0FE1">
              <w:rPr>
                <w:rStyle w:val="a3"/>
                <w:sz w:val="28"/>
                <w:szCs w:val="28"/>
              </w:rPr>
              <w:t xml:space="preserve">Сроки </w:t>
            </w:r>
            <w:r>
              <w:rPr>
                <w:rStyle w:val="a3"/>
                <w:sz w:val="28"/>
                <w:szCs w:val="28"/>
              </w:rPr>
              <w:t xml:space="preserve">   </w:t>
            </w:r>
            <w:r w:rsidRPr="00FA0FE1">
              <w:rPr>
                <w:rStyle w:val="a3"/>
                <w:sz w:val="28"/>
                <w:szCs w:val="28"/>
              </w:rPr>
              <w:t>исполнения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rStyle w:val="a3"/>
                <w:sz w:val="28"/>
                <w:szCs w:val="28"/>
              </w:rPr>
              <w:t>Отметка об            исполнении</w:t>
            </w:r>
          </w:p>
        </w:tc>
      </w:tr>
      <w:tr w:rsidR="00435353" w:rsidRPr="00FA0FE1" w:rsidTr="00492A1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rStyle w:val="a3"/>
                <w:sz w:val="28"/>
                <w:szCs w:val="28"/>
              </w:rPr>
              <w:t>1</w:t>
            </w:r>
          </w:p>
        </w:tc>
        <w:tc>
          <w:tcPr>
            <w:tcW w:w="7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rStyle w:val="a3"/>
                <w:sz w:val="28"/>
                <w:szCs w:val="28"/>
              </w:rPr>
              <w:t xml:space="preserve">                                                            2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rStyle w:val="a3"/>
                <w:sz w:val="28"/>
                <w:szCs w:val="28"/>
              </w:rPr>
              <w:t xml:space="preserve">                                           3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jc w:val="center"/>
              <w:rPr>
                <w:sz w:val="28"/>
                <w:szCs w:val="28"/>
              </w:rPr>
            </w:pPr>
            <w:r w:rsidRPr="00FA0FE1">
              <w:rPr>
                <w:rStyle w:val="a3"/>
                <w:sz w:val="28"/>
                <w:szCs w:val="28"/>
              </w:rPr>
              <w:t>4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rStyle w:val="a3"/>
                <w:sz w:val="28"/>
                <w:szCs w:val="28"/>
              </w:rPr>
              <w:t xml:space="preserve">                 5</w:t>
            </w:r>
          </w:p>
        </w:tc>
      </w:tr>
      <w:tr w:rsidR="00435353" w:rsidRPr="00FA0FE1" w:rsidTr="00492A1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1</w:t>
            </w:r>
          </w:p>
        </w:tc>
        <w:tc>
          <w:tcPr>
            <w:tcW w:w="7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Организовать работу по совершенствованию антитеррористической защищенности объектов на территории поселения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 xml:space="preserve">     постоянно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35353" w:rsidRPr="00FA0FE1" w:rsidTr="00492A17">
        <w:trPr>
          <w:trHeight w:val="858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2</w:t>
            </w:r>
          </w:p>
        </w:tc>
        <w:tc>
          <w:tcPr>
            <w:tcW w:w="7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spacing w:after="0" w:afterAutospacing="0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Осуществление комплекса мер, направленных на усиление безопасности:</w:t>
            </w:r>
          </w:p>
          <w:p w:rsidR="00435353" w:rsidRPr="00FA0FE1" w:rsidRDefault="00435353" w:rsidP="00492A17">
            <w:pPr>
              <w:pStyle w:val="a4"/>
              <w:spacing w:after="0" w:afterAutospacing="0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-  мест массового пребывания людей;</w:t>
            </w:r>
          </w:p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-  учреждений социальной сферы;</w:t>
            </w:r>
          </w:p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- жилого сектора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Администрация сельского поселения;</w:t>
            </w:r>
          </w:p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руководители учреждений (по согласованию)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35353" w:rsidRPr="00FA0FE1" w:rsidTr="00492A1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3</w:t>
            </w:r>
          </w:p>
        </w:tc>
        <w:tc>
          <w:tcPr>
            <w:tcW w:w="7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Проводить комплексные обследования учреждений социальной сферы и прилегающих к ним территорий в целях проверки их антитеррористической защищенности и противопожарной безопасности.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Администрация сельского поселения;</w:t>
            </w:r>
          </w:p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lastRenderedPageBreak/>
              <w:t xml:space="preserve"> службы пожарной охраны, отделения полиции № 16 (по согласованию)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lastRenderedPageBreak/>
              <w:t>ежеквартально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35353" w:rsidRPr="00FA0FE1" w:rsidTr="00492A1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7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Организовать регулярные проверки  пустующих жилых домов, на предмет установления незаконно находящихся на территории сельского поселения лиц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Глава сельского поселения; участковый инспектор полиции (по согласованию)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0F426F" w:rsidP="000F426F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постоянно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35353" w:rsidRPr="00FA0FE1" w:rsidTr="00492A1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5</w:t>
            </w:r>
          </w:p>
        </w:tc>
        <w:tc>
          <w:tcPr>
            <w:tcW w:w="7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Организовать постоянное информирование населения сельского поселения о мерах, принимаемых по противодействию терроризму и экстремизму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 xml:space="preserve"> постоянно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35353" w:rsidRPr="00FA0FE1" w:rsidTr="00492A1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6</w:t>
            </w:r>
          </w:p>
        </w:tc>
        <w:tc>
          <w:tcPr>
            <w:tcW w:w="7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Своевременно вносить изменения в паспорта безопасности объектов, расположенных на территории сельского поселения.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Глава сельского поселения;</w:t>
            </w:r>
          </w:p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Руководители учреждений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35353" w:rsidRPr="00FA0FE1" w:rsidTr="00492A1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7</w:t>
            </w:r>
          </w:p>
        </w:tc>
        <w:tc>
          <w:tcPr>
            <w:tcW w:w="7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Привлечение членов ДНД к проведению мероприятий по предупреждению правонарушений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Глава сельского поселения.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35353" w:rsidRPr="00FA0FE1" w:rsidTr="00492A1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8</w:t>
            </w:r>
          </w:p>
        </w:tc>
        <w:tc>
          <w:tcPr>
            <w:tcW w:w="7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 Организация профилактической работы по правилам поведения при возникновении чрезвычайных ситуаций в учреждениях социальной сферы, при проведении массовых мероприятий.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0F426F" w:rsidP="00492A17">
            <w:pPr>
              <w:pStyle w:val="a4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Глава сельского поселения</w:t>
            </w:r>
            <w:r w:rsidR="00435353" w:rsidRPr="00FA0FE1">
              <w:rPr>
                <w:sz w:val="28"/>
                <w:szCs w:val="28"/>
              </w:rPr>
              <w:t xml:space="preserve">, участковый инспектор полиции (по </w:t>
            </w:r>
            <w:r w:rsidR="00435353" w:rsidRPr="00FA0FE1">
              <w:rPr>
                <w:sz w:val="28"/>
                <w:szCs w:val="28"/>
              </w:rPr>
              <w:lastRenderedPageBreak/>
              <w:t>согласованию</w:t>
            </w:r>
            <w:proofErr w:type="gramEnd"/>
          </w:p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lastRenderedPageBreak/>
              <w:t xml:space="preserve"> 1 раз в полугодие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35353" w:rsidRPr="00FA0FE1" w:rsidTr="00492A1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7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Принятие мер по укреплению материально-технической базы учреждений социальной сферы, в т.ч. освещение, ограждение, наличие противопожарного инвентаря.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Руководители учреждений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постоянно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35353" w:rsidRPr="00FA0FE1" w:rsidTr="00492A1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10</w:t>
            </w:r>
          </w:p>
        </w:tc>
        <w:tc>
          <w:tcPr>
            <w:tcW w:w="7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Проведение профилактической работы с населением при подворных обходах, на сходах граждан по соблюдению бдительности по отношению приезжих лиц.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rPr>
                <w:rFonts w:cs="Times New Roman"/>
                <w:sz w:val="28"/>
                <w:szCs w:val="28"/>
              </w:rPr>
            </w:pPr>
          </w:p>
        </w:tc>
      </w:tr>
    </w:tbl>
    <w:p w:rsidR="00435353" w:rsidRPr="00FA0FE1" w:rsidRDefault="00435353" w:rsidP="00435353">
      <w:pPr>
        <w:spacing w:line="240" w:lineRule="exact"/>
        <w:rPr>
          <w:rFonts w:cs="Times New Roman"/>
          <w:sz w:val="28"/>
          <w:szCs w:val="28"/>
        </w:rPr>
        <w:sectPr w:rsidR="00435353" w:rsidRPr="00FA0FE1" w:rsidSect="00E92B36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435353" w:rsidRPr="00FA0FE1" w:rsidRDefault="00435353" w:rsidP="00435353">
      <w:pPr>
        <w:pStyle w:val="1"/>
        <w:rPr>
          <w:rFonts w:ascii="Times New Roman" w:hAnsi="Times New Roman"/>
          <w:sz w:val="28"/>
          <w:szCs w:val="28"/>
        </w:rPr>
      </w:pPr>
    </w:p>
    <w:p w:rsidR="00224E7F" w:rsidRDefault="00224E7F"/>
    <w:sectPr w:rsidR="00224E7F" w:rsidSect="00520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06D5C"/>
    <w:multiLevelType w:val="multilevel"/>
    <w:tmpl w:val="13308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5353"/>
    <w:rsid w:val="000F426F"/>
    <w:rsid w:val="0019150A"/>
    <w:rsid w:val="00224E7F"/>
    <w:rsid w:val="00435353"/>
    <w:rsid w:val="00470192"/>
    <w:rsid w:val="00520741"/>
    <w:rsid w:val="00620896"/>
    <w:rsid w:val="00963450"/>
    <w:rsid w:val="009C4A0E"/>
    <w:rsid w:val="00D66231"/>
    <w:rsid w:val="00F21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353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5353"/>
    <w:pPr>
      <w:keepNext/>
      <w:keepLines/>
      <w:spacing w:before="200"/>
      <w:outlineLvl w:val="1"/>
    </w:pPr>
    <w:rPr>
      <w:rFonts w:asciiTheme="majorHAnsi" w:eastAsiaTheme="majorEastAsia" w:hAnsiTheme="majorHAnsi" w:cs="Mangal"/>
      <w:b/>
      <w:bCs/>
      <w:color w:val="4F81BD" w:themeColor="accent1"/>
      <w:sz w:val="26"/>
      <w:szCs w:val="23"/>
    </w:rPr>
  </w:style>
  <w:style w:type="paragraph" w:styleId="3">
    <w:name w:val="heading 3"/>
    <w:basedOn w:val="2"/>
    <w:next w:val="a"/>
    <w:link w:val="30"/>
    <w:qFormat/>
    <w:rsid w:val="00435353"/>
    <w:pPr>
      <w:keepNext w:val="0"/>
      <w:keepLines w:val="0"/>
      <w:numPr>
        <w:ilvl w:val="2"/>
        <w:numId w:val="1"/>
      </w:numPr>
      <w:spacing w:before="108" w:after="108"/>
      <w:jc w:val="center"/>
      <w:outlineLvl w:val="2"/>
    </w:pPr>
    <w:rPr>
      <w:rFonts w:ascii="Times New Roman" w:eastAsia="Andale Sans UI" w:hAnsi="Times New Roman" w:cs="Times New Roman"/>
      <w:color w:val="26282F"/>
      <w:kern w:val="1"/>
      <w:sz w:val="24"/>
      <w:szCs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35353"/>
    <w:rPr>
      <w:rFonts w:ascii="Times New Roman" w:eastAsia="Andale Sans UI" w:hAnsi="Times New Roman" w:cs="Times New Roman"/>
      <w:b/>
      <w:bCs/>
      <w:color w:val="26282F"/>
      <w:kern w:val="1"/>
      <w:sz w:val="24"/>
      <w:szCs w:val="24"/>
    </w:rPr>
  </w:style>
  <w:style w:type="character" w:styleId="a3">
    <w:name w:val="Strong"/>
    <w:basedOn w:val="a0"/>
    <w:qFormat/>
    <w:rsid w:val="00435353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rsid w:val="00435353"/>
    <w:pPr>
      <w:widowControl/>
      <w:suppressAutoHyphens w:val="0"/>
      <w:spacing w:before="100" w:beforeAutospacing="1" w:after="100" w:afterAutospacing="1"/>
    </w:pPr>
    <w:rPr>
      <w:rFonts w:eastAsia="Calibri" w:cs="Times New Roman"/>
      <w:kern w:val="0"/>
      <w:lang w:eastAsia="ru-RU" w:bidi="ar-SA"/>
    </w:rPr>
  </w:style>
  <w:style w:type="paragraph" w:customStyle="1" w:styleId="1">
    <w:name w:val="Без интервала1"/>
    <w:rsid w:val="00435353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435353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styleId="a5">
    <w:name w:val="Body Text"/>
    <w:basedOn w:val="a"/>
    <w:link w:val="a6"/>
    <w:rsid w:val="00435353"/>
    <w:pPr>
      <w:spacing w:after="120"/>
    </w:pPr>
    <w:rPr>
      <w:rFonts w:eastAsia="Andale Sans UI" w:cs="Times New Roman"/>
      <w:kern w:val="1"/>
      <w:lang w:bidi="ar-SA"/>
    </w:rPr>
  </w:style>
  <w:style w:type="character" w:customStyle="1" w:styleId="a6">
    <w:name w:val="Основной текст Знак"/>
    <w:basedOn w:val="a0"/>
    <w:link w:val="a5"/>
    <w:rsid w:val="00435353"/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435353"/>
    <w:rPr>
      <w:rFonts w:asciiTheme="majorHAnsi" w:eastAsiaTheme="majorEastAsia" w:hAnsiTheme="majorHAnsi" w:cs="Mangal"/>
      <w:b/>
      <w:bCs/>
      <w:color w:val="4F81BD" w:themeColor="accent1"/>
      <w:kern w:val="2"/>
      <w:sz w:val="26"/>
      <w:szCs w:val="23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2022-01-31T06:10:00Z</cp:lastPrinted>
  <dcterms:created xsi:type="dcterms:W3CDTF">2019-12-20T12:21:00Z</dcterms:created>
  <dcterms:modified xsi:type="dcterms:W3CDTF">2022-01-31T06:12:00Z</dcterms:modified>
</cp:coreProperties>
</file>