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44" w:rsidRPr="00B07468" w:rsidRDefault="00C76D44" w:rsidP="00C76D4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468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>работы районного КДЦ на февраль</w:t>
      </w:r>
      <w:r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Pr="00B0746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4"/>
        <w:tblW w:w="15735" w:type="dxa"/>
        <w:tblInd w:w="-601" w:type="dxa"/>
        <w:tblLook w:val="04A0" w:firstRow="1" w:lastRow="0" w:firstColumn="1" w:lastColumn="0" w:noHBand="0" w:noVBand="1"/>
      </w:tblPr>
      <w:tblGrid>
        <w:gridCol w:w="1135"/>
        <w:gridCol w:w="4252"/>
        <w:gridCol w:w="2606"/>
        <w:gridCol w:w="2464"/>
        <w:gridCol w:w="2465"/>
        <w:gridCol w:w="2813"/>
      </w:tblGrid>
      <w:tr w:rsidR="00C76D44" w:rsidTr="002214E1">
        <w:tc>
          <w:tcPr>
            <w:tcW w:w="1135" w:type="dxa"/>
          </w:tcPr>
          <w:p w:rsidR="00C76D44" w:rsidRPr="00AE44AE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252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A6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606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A68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464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A68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465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A68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количество участников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(чел.)</w:t>
            </w:r>
          </w:p>
        </w:tc>
        <w:tc>
          <w:tcPr>
            <w:tcW w:w="2813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A6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76D44" w:rsidTr="002214E1">
        <w:tc>
          <w:tcPr>
            <w:tcW w:w="1135" w:type="dxa"/>
          </w:tcPr>
          <w:p w:rsidR="00C76D44" w:rsidRPr="00AE44AE" w:rsidRDefault="00C76D44" w:rsidP="00221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4A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C76D44" w:rsidRDefault="00C76D44" w:rsidP="002214E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тур Республиканского народного творчества </w:t>
            </w:r>
          </w:p>
          <w:p w:rsidR="00C76D44" w:rsidRDefault="00C76D44" w:rsidP="002214E1">
            <w:pPr>
              <w:pStyle w:val="a3"/>
              <w:ind w:right="-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«Играй гармонь!»</w:t>
            </w:r>
          </w:p>
        </w:tc>
        <w:tc>
          <w:tcPr>
            <w:tcW w:w="2606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февраля</w:t>
            </w:r>
          </w:p>
          <w:p w:rsidR="00C76D44" w:rsidRPr="00226A68" w:rsidRDefault="00C76D44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A68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464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</w:t>
            </w:r>
          </w:p>
        </w:tc>
        <w:tc>
          <w:tcPr>
            <w:tcW w:w="2465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30-50</w:t>
            </w:r>
          </w:p>
        </w:tc>
        <w:tc>
          <w:tcPr>
            <w:tcW w:w="2813" w:type="dxa"/>
          </w:tcPr>
          <w:p w:rsidR="00C76D44" w:rsidRPr="00B07468" w:rsidRDefault="00C76D44" w:rsidP="002214E1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Директор КДЦ</w:t>
            </w:r>
          </w:p>
          <w:p w:rsidR="00C76D44" w:rsidRPr="00B07468" w:rsidRDefault="00C76D44" w:rsidP="002214E1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Малыханова Е.Е.</w:t>
            </w:r>
          </w:p>
          <w:p w:rsidR="00C76D44" w:rsidRPr="00B07468" w:rsidRDefault="00C76D44" w:rsidP="002214E1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Художественный руководитель КДЦ</w:t>
            </w:r>
          </w:p>
          <w:p w:rsidR="00C76D44" w:rsidRDefault="00C76D44" w:rsidP="002214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7468">
              <w:rPr>
                <w:rFonts w:ascii="Times New Roman" w:hAnsi="Times New Roman" w:cs="Times New Roman"/>
              </w:rPr>
              <w:t>Балакшина О. Г.</w:t>
            </w:r>
          </w:p>
        </w:tc>
      </w:tr>
      <w:tr w:rsidR="00C76D44" w:rsidTr="002214E1">
        <w:trPr>
          <w:trHeight w:val="1012"/>
        </w:trPr>
        <w:tc>
          <w:tcPr>
            <w:tcW w:w="1135" w:type="dxa"/>
          </w:tcPr>
          <w:p w:rsidR="00C76D44" w:rsidRPr="00AE44AE" w:rsidRDefault="00C76D44" w:rsidP="00221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4A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C76D44" w:rsidRDefault="00C76D44" w:rsidP="002214E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</w:t>
            </w:r>
          </w:p>
          <w:p w:rsidR="00C76D44" w:rsidRDefault="00C76D44" w:rsidP="002214E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концерт, </w:t>
            </w:r>
          </w:p>
          <w:p w:rsidR="00C76D44" w:rsidRDefault="00C76D44" w:rsidP="002214E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посвященный </w:t>
            </w:r>
          </w:p>
          <w:p w:rsidR="00C76D44" w:rsidRDefault="00C76D44" w:rsidP="002214E1">
            <w:pPr>
              <w:pStyle w:val="a3"/>
              <w:ind w:right="-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Дню Защитника Отечества</w:t>
            </w:r>
          </w:p>
        </w:tc>
        <w:tc>
          <w:tcPr>
            <w:tcW w:w="2606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февраля</w:t>
            </w:r>
          </w:p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519B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464" w:type="dxa"/>
          </w:tcPr>
          <w:p w:rsidR="00C76D44" w:rsidRPr="00612741" w:rsidRDefault="00C76D44" w:rsidP="00221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612741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2465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150-200</w:t>
            </w:r>
          </w:p>
        </w:tc>
        <w:tc>
          <w:tcPr>
            <w:tcW w:w="2813" w:type="dxa"/>
          </w:tcPr>
          <w:p w:rsidR="00C76D44" w:rsidRPr="00B07468" w:rsidRDefault="00C76D44" w:rsidP="002214E1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Художественный руководитель КДЦ</w:t>
            </w:r>
          </w:p>
          <w:p w:rsidR="00C76D44" w:rsidRPr="00B07468" w:rsidRDefault="00C76D44" w:rsidP="002214E1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Балакшина О. Г.</w:t>
            </w:r>
          </w:p>
          <w:p w:rsidR="00C76D44" w:rsidRDefault="00C76D44" w:rsidP="00C76D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Хормейстер</w:t>
            </w:r>
            <w:r w:rsidRPr="00B07468">
              <w:rPr>
                <w:rFonts w:ascii="Times New Roman" w:hAnsi="Times New Roman" w:cs="Times New Roman"/>
              </w:rPr>
              <w:t xml:space="preserve"> КДЦ </w:t>
            </w:r>
            <w:r>
              <w:rPr>
                <w:rFonts w:ascii="Times New Roman" w:hAnsi="Times New Roman" w:cs="Times New Roman"/>
              </w:rPr>
              <w:t>Бильдяева Л. А.</w:t>
            </w:r>
          </w:p>
        </w:tc>
      </w:tr>
      <w:tr w:rsidR="00C76D44" w:rsidTr="002214E1">
        <w:tc>
          <w:tcPr>
            <w:tcW w:w="1135" w:type="dxa"/>
          </w:tcPr>
          <w:p w:rsidR="00C76D44" w:rsidRPr="00AE44AE" w:rsidRDefault="00C76D44" w:rsidP="00221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4A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C76D44" w:rsidRDefault="00C76D44" w:rsidP="00C76D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Зональный тур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народного творчества </w:t>
            </w:r>
          </w:p>
          <w:p w:rsidR="00C76D44" w:rsidRPr="00612741" w:rsidRDefault="00C76D44" w:rsidP="00C76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«Играй гармонь!»</w:t>
            </w:r>
          </w:p>
        </w:tc>
        <w:tc>
          <w:tcPr>
            <w:tcW w:w="2606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6A68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464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65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- 300</w:t>
            </w:r>
          </w:p>
        </w:tc>
        <w:tc>
          <w:tcPr>
            <w:tcW w:w="2813" w:type="dxa"/>
          </w:tcPr>
          <w:p w:rsidR="00C76D44" w:rsidRPr="00B07468" w:rsidRDefault="00C76D44" w:rsidP="00C76D44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Директор КДЦ</w:t>
            </w:r>
          </w:p>
          <w:p w:rsidR="00C76D44" w:rsidRPr="00B07468" w:rsidRDefault="00C76D44" w:rsidP="00C76D44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Малыханова Е.Е.</w:t>
            </w:r>
          </w:p>
          <w:p w:rsidR="00C76D44" w:rsidRPr="00B07468" w:rsidRDefault="00C76D44" w:rsidP="002214E1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Художественный руководитель КДЦ</w:t>
            </w:r>
          </w:p>
          <w:p w:rsidR="00C76D44" w:rsidRPr="00B07468" w:rsidRDefault="00C76D44" w:rsidP="002214E1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Балакшина О. Г.</w:t>
            </w:r>
          </w:p>
          <w:p w:rsidR="00C76D44" w:rsidRDefault="00C76D44" w:rsidP="002214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6D44" w:rsidTr="00C76D44">
        <w:trPr>
          <w:trHeight w:val="226"/>
        </w:trPr>
        <w:tc>
          <w:tcPr>
            <w:tcW w:w="1135" w:type="dxa"/>
          </w:tcPr>
          <w:p w:rsidR="00C76D44" w:rsidRPr="00AE44AE" w:rsidRDefault="00C76D44" w:rsidP="00C76D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C76D44" w:rsidRDefault="00C76D44" w:rsidP="00C76D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</w:t>
            </w:r>
          </w:p>
          <w:p w:rsidR="00C76D44" w:rsidRDefault="00C76D44" w:rsidP="00C76D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молодёжи </w:t>
            </w:r>
          </w:p>
          <w:p w:rsidR="00C76D44" w:rsidRDefault="00C76D44" w:rsidP="00C76D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«10 поводов влюбиться»</w:t>
            </w:r>
          </w:p>
        </w:tc>
        <w:tc>
          <w:tcPr>
            <w:tcW w:w="2606" w:type="dxa"/>
          </w:tcPr>
          <w:p w:rsidR="00C76D44" w:rsidRDefault="00C76D44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</w:p>
          <w:p w:rsidR="00C76D44" w:rsidRDefault="00C76D44" w:rsidP="00C76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C76D44" w:rsidRDefault="00C76D44" w:rsidP="00C76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A68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464" w:type="dxa"/>
          </w:tcPr>
          <w:p w:rsidR="00C76D44" w:rsidRDefault="00D3191D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465" w:type="dxa"/>
          </w:tcPr>
          <w:p w:rsidR="00C76D44" w:rsidRDefault="00D3191D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80-100</w:t>
            </w:r>
          </w:p>
        </w:tc>
        <w:tc>
          <w:tcPr>
            <w:tcW w:w="2813" w:type="dxa"/>
          </w:tcPr>
          <w:p w:rsidR="00D3191D" w:rsidRPr="00B07468" w:rsidRDefault="00D3191D" w:rsidP="00D3191D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Художественный руководитель КДЦ</w:t>
            </w:r>
          </w:p>
          <w:p w:rsidR="00D3191D" w:rsidRPr="00B07468" w:rsidRDefault="00D3191D" w:rsidP="00D3191D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Балакшина О. Г.</w:t>
            </w:r>
          </w:p>
          <w:p w:rsidR="00C76D44" w:rsidRPr="00B07468" w:rsidRDefault="00D3191D" w:rsidP="00C76D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</w:t>
            </w:r>
            <w:proofErr w:type="spellStart"/>
            <w:r>
              <w:rPr>
                <w:rFonts w:ascii="Times New Roman" w:hAnsi="Times New Roman" w:cs="Times New Roman"/>
              </w:rPr>
              <w:t>Губанищева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 Е.</w:t>
            </w:r>
          </w:p>
        </w:tc>
      </w:tr>
      <w:tr w:rsidR="00D3191D" w:rsidTr="00C76D44">
        <w:trPr>
          <w:trHeight w:val="226"/>
        </w:trPr>
        <w:tc>
          <w:tcPr>
            <w:tcW w:w="1135" w:type="dxa"/>
          </w:tcPr>
          <w:p w:rsidR="00D3191D" w:rsidRDefault="00D3191D" w:rsidP="00C76D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:rsidR="00D3191D" w:rsidRDefault="00D3191D" w:rsidP="00C76D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606" w:type="dxa"/>
          </w:tcPr>
          <w:p w:rsidR="00D3191D" w:rsidRDefault="00D3191D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 13,20, 27 февраля </w:t>
            </w:r>
          </w:p>
          <w:p w:rsidR="00D3191D" w:rsidRDefault="00D3191D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191D" w:rsidRDefault="00D3191D" w:rsidP="00D31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D3191D" w:rsidRDefault="00D3191D" w:rsidP="00D31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A68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2464" w:type="dxa"/>
          </w:tcPr>
          <w:p w:rsidR="00D3191D" w:rsidRDefault="00D3191D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с.21.00 до 23.00</w:t>
            </w:r>
          </w:p>
        </w:tc>
        <w:tc>
          <w:tcPr>
            <w:tcW w:w="2465" w:type="dxa"/>
          </w:tcPr>
          <w:p w:rsidR="00D3191D" w:rsidRDefault="00D3191D" w:rsidP="002214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150-200</w:t>
            </w:r>
          </w:p>
        </w:tc>
        <w:tc>
          <w:tcPr>
            <w:tcW w:w="2813" w:type="dxa"/>
          </w:tcPr>
          <w:p w:rsidR="00D3191D" w:rsidRPr="00B07468" w:rsidRDefault="00D3191D" w:rsidP="00D3191D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Директор КДЦ</w:t>
            </w:r>
          </w:p>
          <w:p w:rsidR="00D3191D" w:rsidRPr="00B07468" w:rsidRDefault="00D3191D" w:rsidP="00D3191D">
            <w:pPr>
              <w:rPr>
                <w:rFonts w:ascii="Times New Roman" w:hAnsi="Times New Roman" w:cs="Times New Roman"/>
              </w:rPr>
            </w:pPr>
            <w:r w:rsidRPr="00B07468">
              <w:rPr>
                <w:rFonts w:ascii="Times New Roman" w:hAnsi="Times New Roman" w:cs="Times New Roman"/>
              </w:rPr>
              <w:t>Малыханова Е.Е.</w:t>
            </w:r>
          </w:p>
          <w:p w:rsidR="00D3191D" w:rsidRPr="00B07468" w:rsidRDefault="00D3191D" w:rsidP="00D3191D">
            <w:pPr>
              <w:rPr>
                <w:rFonts w:ascii="Times New Roman" w:hAnsi="Times New Roman" w:cs="Times New Roman"/>
              </w:rPr>
            </w:pPr>
          </w:p>
        </w:tc>
      </w:tr>
    </w:tbl>
    <w:p w:rsidR="00C76D44" w:rsidRDefault="00C76D44" w:rsidP="00C76D44"/>
    <w:p w:rsidR="00715179" w:rsidRPr="00D3191D" w:rsidRDefault="00D3191D">
      <w:pPr>
        <w:rPr>
          <w:rFonts w:ascii="Times New Roman" w:hAnsi="Times New Roman" w:cs="Times New Roman"/>
        </w:rPr>
      </w:pPr>
      <w:r w:rsidRPr="00D3191D">
        <w:rPr>
          <w:rFonts w:ascii="Times New Roman" w:hAnsi="Times New Roman" w:cs="Times New Roman"/>
        </w:rPr>
        <w:t xml:space="preserve">Директор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</w:t>
      </w:r>
      <w:bookmarkStart w:id="0" w:name="_GoBack"/>
      <w:bookmarkEnd w:id="0"/>
      <w:r w:rsidRPr="00D3191D">
        <w:rPr>
          <w:rFonts w:ascii="Times New Roman" w:hAnsi="Times New Roman" w:cs="Times New Roman"/>
        </w:rPr>
        <w:t>Е. Е. Малыханова</w:t>
      </w:r>
    </w:p>
    <w:sectPr w:rsidR="00715179" w:rsidRPr="00D3191D" w:rsidSect="00C76D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AF6"/>
    <w:rsid w:val="00370AF6"/>
    <w:rsid w:val="00715179"/>
    <w:rsid w:val="00C76D44"/>
    <w:rsid w:val="00D3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6D44"/>
    <w:pPr>
      <w:spacing w:after="0" w:line="240" w:lineRule="auto"/>
    </w:pPr>
  </w:style>
  <w:style w:type="table" w:styleId="a4">
    <w:name w:val="Table Grid"/>
    <w:basedOn w:val="a1"/>
    <w:uiPriority w:val="59"/>
    <w:rsid w:val="00C76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6D44"/>
    <w:pPr>
      <w:spacing w:after="0" w:line="240" w:lineRule="auto"/>
    </w:pPr>
  </w:style>
  <w:style w:type="table" w:styleId="a4">
    <w:name w:val="Table Grid"/>
    <w:basedOn w:val="a1"/>
    <w:uiPriority w:val="59"/>
    <w:rsid w:val="00C76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2016-01-19T07:51:00Z</cp:lastPrinted>
  <dcterms:created xsi:type="dcterms:W3CDTF">2016-01-19T07:36:00Z</dcterms:created>
  <dcterms:modified xsi:type="dcterms:W3CDTF">2016-01-19T07:52:00Z</dcterms:modified>
</cp:coreProperties>
</file>