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FF" w:rsidRPr="00864A8B" w:rsidRDefault="00C11EFF" w:rsidP="00C11EFF">
      <w:pPr>
        <w:pStyle w:val="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52475" cy="7048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EFF" w:rsidRPr="00864A8B" w:rsidRDefault="00C11EFF" w:rsidP="00C11EFF">
      <w:pPr>
        <w:rPr>
          <w:sz w:val="28"/>
          <w:szCs w:val="28"/>
        </w:rPr>
      </w:pPr>
    </w:p>
    <w:p w:rsidR="00C11EFF" w:rsidRPr="00C11EFF" w:rsidRDefault="00C11EFF" w:rsidP="00C11EFF">
      <w:pPr>
        <w:pStyle w:val="3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C11EFF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АДМИНИСТРАЦИЯ</w:t>
      </w:r>
    </w:p>
    <w:p w:rsidR="00C11EFF" w:rsidRPr="00C11EFF" w:rsidRDefault="00C11EFF" w:rsidP="00C11EFF">
      <w:pPr>
        <w:pStyle w:val="3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C11EFF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C11EFF" w:rsidRPr="00C11EFF" w:rsidRDefault="00C11EFF" w:rsidP="00C11EFF">
      <w:pPr>
        <w:pStyle w:val="1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C11EFF">
        <w:rPr>
          <w:rFonts w:ascii="Times New Roman" w:hAnsi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C11EFF" w:rsidRPr="00C11EFF" w:rsidRDefault="00C11EFF" w:rsidP="00C11EFF">
      <w:pPr>
        <w:jc w:val="center"/>
        <w:rPr>
          <w:b/>
          <w:color w:val="auto"/>
          <w:sz w:val="28"/>
          <w:szCs w:val="28"/>
        </w:rPr>
      </w:pPr>
    </w:p>
    <w:p w:rsidR="00C11EFF" w:rsidRPr="00C11EFF" w:rsidRDefault="00C11EFF" w:rsidP="00C11EFF">
      <w:pPr>
        <w:pStyle w:val="2"/>
        <w:ind w:left="216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                  </w:t>
      </w:r>
      <w:r w:rsidRPr="00C11EFF">
        <w:rPr>
          <w:rFonts w:ascii="Times New Roman" w:hAnsi="Times New Roman" w:cs="Times New Roman"/>
          <w:bCs w:val="0"/>
          <w:color w:val="auto"/>
          <w:sz w:val="28"/>
          <w:szCs w:val="28"/>
        </w:rPr>
        <w:t>ПОСТАНОВЛЕНИЕ</w:t>
      </w:r>
    </w:p>
    <w:p w:rsidR="00C11EFF" w:rsidRPr="00864A8B" w:rsidRDefault="00C11EFF" w:rsidP="00C11EFF">
      <w:pPr>
        <w:rPr>
          <w:sz w:val="28"/>
          <w:szCs w:val="28"/>
          <w:lang w:eastAsia="ru-RU"/>
        </w:rPr>
      </w:pPr>
    </w:p>
    <w:p w:rsidR="00C11EFF" w:rsidRPr="00864A8B" w:rsidRDefault="00C11EFF" w:rsidP="00C11EFF">
      <w:pPr>
        <w:rPr>
          <w:b/>
          <w:sz w:val="28"/>
          <w:szCs w:val="28"/>
        </w:rPr>
      </w:pPr>
      <w:r>
        <w:rPr>
          <w:b/>
          <w:sz w:val="28"/>
          <w:szCs w:val="28"/>
        </w:rPr>
        <w:t>05</w:t>
      </w:r>
      <w:r w:rsidRPr="00864A8B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8.2016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№487</w:t>
      </w:r>
      <w:r w:rsidRPr="00864A8B">
        <w:rPr>
          <w:b/>
          <w:sz w:val="28"/>
          <w:szCs w:val="28"/>
        </w:rPr>
        <w:tab/>
      </w:r>
    </w:p>
    <w:p w:rsidR="00C11EFF" w:rsidRPr="00864A8B" w:rsidRDefault="00C11EFF" w:rsidP="00C11EFF">
      <w:pPr>
        <w:rPr>
          <w:b/>
          <w:sz w:val="28"/>
          <w:szCs w:val="28"/>
        </w:rPr>
      </w:pPr>
    </w:p>
    <w:p w:rsidR="00C11EFF" w:rsidRDefault="00C11EFF" w:rsidP="00C11E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</w:t>
      </w:r>
    </w:p>
    <w:p w:rsidR="00C11EFF" w:rsidRDefault="00C11EFF" w:rsidP="00C11E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муниципальном звене </w:t>
      </w:r>
      <w:proofErr w:type="gramStart"/>
      <w:r>
        <w:rPr>
          <w:b/>
          <w:sz w:val="28"/>
          <w:szCs w:val="28"/>
        </w:rPr>
        <w:t>территориальной</w:t>
      </w:r>
      <w:proofErr w:type="gramEnd"/>
    </w:p>
    <w:p w:rsidR="00C11EFF" w:rsidRDefault="00C11EFF" w:rsidP="00C11E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системы предупреждения и ликвидации</w:t>
      </w:r>
    </w:p>
    <w:p w:rsidR="00C11EFF" w:rsidRDefault="00C11EFF" w:rsidP="00C11E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чрезвычайных ситуаций на территории </w:t>
      </w:r>
    </w:p>
    <w:p w:rsidR="00C11EFF" w:rsidRDefault="00C11EFF" w:rsidP="00C11E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Большеберезниковского муниципального района </w:t>
      </w:r>
    </w:p>
    <w:p w:rsidR="00C11EFF" w:rsidRDefault="00C11EFF" w:rsidP="00C11E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11EFF" w:rsidRDefault="00C11EFF" w:rsidP="00C11EFF">
      <w:pPr>
        <w:jc w:val="both"/>
        <w:rPr>
          <w:b/>
          <w:sz w:val="28"/>
          <w:szCs w:val="28"/>
        </w:rPr>
      </w:pPr>
      <w:r w:rsidRPr="00864A8B">
        <w:rPr>
          <w:b/>
          <w:sz w:val="28"/>
          <w:szCs w:val="28"/>
        </w:rPr>
        <w:tab/>
      </w:r>
    </w:p>
    <w:p w:rsidR="00C11EFF" w:rsidRDefault="00C11EFF" w:rsidP="00C11EFF">
      <w:pPr>
        <w:ind w:firstLine="708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  <w:proofErr w:type="gramStart"/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В соответствии с </w:t>
      </w:r>
      <w:hyperlink r:id="rId7" w:history="1">
        <w:r w:rsidRPr="003C659F">
          <w:rPr>
            <w:rFonts w:eastAsia="Times New Roman"/>
            <w:color w:val="auto"/>
            <w:kern w:val="0"/>
            <w:sz w:val="28"/>
            <w:szCs w:val="28"/>
            <w:lang w:eastAsia="ru-RU"/>
          </w:rPr>
          <w:t>Федеральным законом</w:t>
        </w:r>
      </w:hyperlink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от 21.12.1994 года № 68-ФЗ «О защите населения и территорий от чрезвычайных ситуаций природного и техногенного характера», </w:t>
      </w:r>
      <w:hyperlink r:id="rId8" w:history="1">
        <w:r w:rsidRPr="003C659F">
          <w:rPr>
            <w:rFonts w:eastAsia="Times New Roman"/>
            <w:color w:val="auto"/>
            <w:kern w:val="0"/>
            <w:sz w:val="28"/>
            <w:szCs w:val="28"/>
            <w:lang w:eastAsia="ru-RU"/>
          </w:rPr>
          <w:t>Постановлением</w:t>
        </w:r>
      </w:hyperlink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</w:t>
      </w:r>
      <w:hyperlink r:id="rId9" w:history="1">
        <w:r w:rsidRPr="003C659F">
          <w:rPr>
            <w:rFonts w:eastAsia="Times New Roman"/>
            <w:color w:val="auto"/>
            <w:kern w:val="0"/>
            <w:sz w:val="28"/>
            <w:szCs w:val="28"/>
            <w:lang w:eastAsia="ru-RU"/>
          </w:rPr>
          <w:t>Постановлением</w:t>
        </w:r>
      </w:hyperlink>
      <w:r w:rsidRPr="003C659F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</w:t>
      </w:r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>Правительства Республики Мордовия от 16.01.2006 г. № 6 «О территориальной подсистеме Республики Мордовия единой государственной системы предупреждения и ликвидации чрезвычайных ситуаций»</w:t>
      </w:r>
      <w:r>
        <w:rPr>
          <w:rFonts w:eastAsia="Times New Roman"/>
          <w:color w:val="auto"/>
          <w:kern w:val="0"/>
          <w:sz w:val="28"/>
          <w:szCs w:val="28"/>
          <w:lang w:eastAsia="ru-RU"/>
        </w:rPr>
        <w:t>,</w:t>
      </w:r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администрация Большеберезниковского</w:t>
      </w:r>
      <w:proofErr w:type="gramEnd"/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муниципального района</w:t>
      </w:r>
    </w:p>
    <w:p w:rsidR="00C11EFF" w:rsidRPr="00864A8B" w:rsidRDefault="00C11EFF" w:rsidP="00C11EFF">
      <w:pPr>
        <w:jc w:val="center"/>
        <w:rPr>
          <w:rFonts w:ascii="Arial" w:eastAsia="Times New Roman" w:hAnsi="Arial"/>
          <w:b/>
          <w:color w:val="auto"/>
          <w:kern w:val="0"/>
          <w:sz w:val="28"/>
          <w:szCs w:val="28"/>
          <w:lang w:eastAsia="ru-RU"/>
        </w:rPr>
      </w:pP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>постановляет</w:t>
      </w:r>
      <w:r w:rsidRPr="00864A8B">
        <w:rPr>
          <w:rFonts w:ascii="Arial" w:eastAsia="Times New Roman" w:hAnsi="Arial"/>
          <w:b/>
          <w:color w:val="auto"/>
          <w:kern w:val="0"/>
          <w:sz w:val="28"/>
          <w:szCs w:val="28"/>
          <w:lang w:eastAsia="ru-RU"/>
        </w:rPr>
        <w:t>:</w:t>
      </w:r>
    </w:p>
    <w:p w:rsidR="00C11EFF" w:rsidRPr="003C659F" w:rsidRDefault="00C11EFF" w:rsidP="00C11EFF">
      <w:pPr>
        <w:pStyle w:val="aa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  <w:bookmarkStart w:id="0" w:name="sub_1"/>
      <w:r w:rsidRPr="003C659F">
        <w:rPr>
          <w:rFonts w:eastAsia="Times New Roman"/>
          <w:color w:val="auto"/>
          <w:kern w:val="0"/>
          <w:sz w:val="28"/>
          <w:szCs w:val="28"/>
          <w:lang w:eastAsia="ru-RU"/>
        </w:rPr>
        <w:t>Утвердить:</w:t>
      </w:r>
    </w:p>
    <w:p w:rsidR="00C11EFF" w:rsidRPr="003C659F" w:rsidRDefault="00C11EFF" w:rsidP="00C11EFF">
      <w:pPr>
        <w:pStyle w:val="aa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  <w:hyperlink w:anchor="sub_1000" w:history="1">
        <w:r w:rsidRPr="003C659F">
          <w:rPr>
            <w:rFonts w:eastAsia="Times New Roman"/>
            <w:color w:val="auto"/>
            <w:kern w:val="0"/>
            <w:sz w:val="28"/>
            <w:szCs w:val="28"/>
            <w:lang w:eastAsia="ru-RU"/>
          </w:rPr>
          <w:t>Положение</w:t>
        </w:r>
      </w:hyperlink>
      <w:r w:rsidRPr="003C659F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о муниципальном звене территориальной подсистемы единой государственной системы предупреждения и ликвидации чрезвычайных ситуаций на территории Большеберезниковского муниципального района Республики Мордовия (Приложение №1).</w:t>
      </w:r>
    </w:p>
    <w:p w:rsidR="00C11EFF" w:rsidRDefault="00C11EFF" w:rsidP="00C11EFF">
      <w:pPr>
        <w:pStyle w:val="aa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  <w:r>
        <w:rPr>
          <w:rFonts w:eastAsia="Times New Roman"/>
          <w:color w:val="auto"/>
          <w:kern w:val="0"/>
          <w:sz w:val="28"/>
          <w:szCs w:val="28"/>
          <w:lang w:eastAsia="ru-RU"/>
        </w:rPr>
        <w:t>Структуру муниципального звена</w:t>
      </w:r>
      <w:r w:rsidRPr="003C659F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территориальной подсистемы единой государственной системы предупреждения и ликвидации чрезвычайных ситуаций на территории Большеберезниковского муниципального района</w:t>
      </w:r>
      <w:r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(Приложение №2).</w:t>
      </w:r>
    </w:p>
    <w:p w:rsidR="00C11EFF" w:rsidRPr="003C659F" w:rsidRDefault="00C11EFF" w:rsidP="00C11EFF">
      <w:pPr>
        <w:widowControl/>
        <w:suppressAutoHyphens w:val="0"/>
        <w:autoSpaceDE w:val="0"/>
        <w:autoSpaceDN w:val="0"/>
        <w:adjustRightInd w:val="0"/>
        <w:ind w:left="72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  <w:r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2. </w:t>
      </w:r>
      <w:proofErr w:type="gramStart"/>
      <w:r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организационно-правовых форм по согласованию с администрацией </w:t>
      </w:r>
      <w:r>
        <w:rPr>
          <w:rFonts w:eastAsia="Times New Roman"/>
          <w:color w:val="auto"/>
          <w:kern w:val="0"/>
          <w:sz w:val="28"/>
          <w:szCs w:val="28"/>
          <w:lang w:eastAsia="ru-RU"/>
        </w:rPr>
        <w:lastRenderedPageBreak/>
        <w:t>Большеберезниковского муниципального района Республики Мордовия разработать и утвердить положение, структуру, состав сил и средств объектовых звеньев муниципального звена территориальной подсистемы единой государственной системы предупреждения и ликвидации чрезвычайных ситуаций на территории Большеберезниковского муниципального района Республики Мордовия.</w:t>
      </w:r>
      <w:proofErr w:type="gramEnd"/>
    </w:p>
    <w:p w:rsidR="00C11EFF" w:rsidRDefault="00C11EFF" w:rsidP="00C11EFF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  <w:bookmarkStart w:id="1" w:name="sub_2"/>
      <w:bookmarkEnd w:id="0"/>
      <w:r>
        <w:rPr>
          <w:rFonts w:eastAsia="Times New Roman"/>
          <w:color w:val="auto"/>
          <w:kern w:val="0"/>
          <w:sz w:val="28"/>
          <w:szCs w:val="28"/>
          <w:lang w:eastAsia="ru-RU"/>
        </w:rPr>
        <w:t>3</w:t>
      </w:r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. </w:t>
      </w:r>
      <w:r>
        <w:rPr>
          <w:rFonts w:eastAsia="Times New Roman"/>
          <w:color w:val="auto"/>
          <w:kern w:val="0"/>
          <w:sz w:val="28"/>
          <w:szCs w:val="28"/>
          <w:lang w:eastAsia="ru-RU"/>
        </w:rPr>
        <w:t>Признать утратившим силу п</w:t>
      </w:r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остановление администрации от </w:t>
      </w:r>
      <w:r>
        <w:rPr>
          <w:rFonts w:eastAsia="Times New Roman"/>
          <w:color w:val="auto"/>
          <w:kern w:val="0"/>
          <w:sz w:val="28"/>
          <w:szCs w:val="28"/>
          <w:lang w:eastAsia="ru-RU"/>
        </w:rPr>
        <w:t>19.02.2014 года №104</w:t>
      </w:r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 «</w:t>
      </w:r>
      <w:r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Об утверждении Положения </w:t>
      </w:r>
      <w:r w:rsidRPr="003C659F">
        <w:rPr>
          <w:rFonts w:eastAsia="Times New Roman"/>
          <w:color w:val="auto"/>
          <w:kern w:val="0"/>
          <w:sz w:val="28"/>
          <w:szCs w:val="28"/>
          <w:lang w:eastAsia="ru-RU"/>
        </w:rPr>
        <w:t>о муниципальном звене территориальной подсистемы единой государственной системы предупреждения и ликвидации чрезвычайных ситуаций на территории Большеберезниковского муниципального района Республики Мордовия</w:t>
      </w:r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>»</w:t>
      </w:r>
      <w:bookmarkEnd w:id="1"/>
      <w:r>
        <w:rPr>
          <w:rFonts w:eastAsia="Times New Roman"/>
          <w:color w:val="auto"/>
          <w:kern w:val="0"/>
          <w:sz w:val="28"/>
          <w:szCs w:val="28"/>
          <w:lang w:eastAsia="ru-RU"/>
        </w:rPr>
        <w:t>.</w:t>
      </w:r>
    </w:p>
    <w:p w:rsidR="00C11EFF" w:rsidRDefault="00C11EFF" w:rsidP="00C11EFF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  <w:r>
        <w:rPr>
          <w:rFonts w:eastAsia="Times New Roman"/>
          <w:color w:val="auto"/>
          <w:kern w:val="0"/>
          <w:sz w:val="28"/>
          <w:szCs w:val="28"/>
          <w:lang w:eastAsia="ru-RU"/>
        </w:rPr>
        <w:t>4</w:t>
      </w:r>
      <w:r w:rsidRPr="00864A8B">
        <w:rPr>
          <w:rFonts w:eastAsia="Times New Roman"/>
          <w:color w:val="auto"/>
          <w:kern w:val="0"/>
          <w:sz w:val="28"/>
          <w:szCs w:val="28"/>
          <w:lang w:eastAsia="ru-RU"/>
        </w:rPr>
        <w:t xml:space="preserve">. </w:t>
      </w:r>
      <w:r>
        <w:rPr>
          <w:rFonts w:eastAsia="Times New Roman"/>
          <w:color w:val="auto"/>
          <w:kern w:val="0"/>
          <w:sz w:val="28"/>
          <w:szCs w:val="28"/>
          <w:lang w:eastAsia="ru-RU"/>
        </w:rPr>
        <w:t>Настоящее постановление вступает в силу со дня его официального опубликования.</w:t>
      </w:r>
    </w:p>
    <w:p w:rsidR="00C11EFF" w:rsidRDefault="00C11EFF" w:rsidP="00C11EFF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</w:p>
    <w:p w:rsidR="00C11EFF" w:rsidRDefault="00C11EFF" w:rsidP="00C11EFF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</w:p>
    <w:p w:rsidR="00C11EFF" w:rsidRPr="00864A8B" w:rsidRDefault="00C11EFF" w:rsidP="00C11EFF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</w:p>
    <w:p w:rsidR="00C11EFF" w:rsidRDefault="00C11EFF" w:rsidP="00C11EF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b/>
          <w:color w:val="auto"/>
          <w:kern w:val="0"/>
          <w:sz w:val="28"/>
          <w:szCs w:val="28"/>
          <w:lang w:eastAsia="ru-RU"/>
        </w:rPr>
      </w:pPr>
    </w:p>
    <w:p w:rsidR="00C11EFF" w:rsidRPr="00864A8B" w:rsidRDefault="00C11EFF" w:rsidP="00C11EF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b/>
          <w:color w:val="auto"/>
          <w:kern w:val="0"/>
          <w:sz w:val="28"/>
          <w:szCs w:val="28"/>
          <w:lang w:eastAsia="ru-RU"/>
        </w:rPr>
      </w:pP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>Глава администрации</w:t>
      </w:r>
    </w:p>
    <w:p w:rsidR="00C11EFF" w:rsidRPr="001E6B75" w:rsidRDefault="00C11EFF" w:rsidP="00C11EF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b/>
          <w:color w:val="auto"/>
          <w:kern w:val="0"/>
          <w:sz w:val="28"/>
          <w:szCs w:val="28"/>
          <w:lang w:eastAsia="ru-RU"/>
        </w:rPr>
      </w:pP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>муниципального района</w:t>
      </w: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ab/>
      </w: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ab/>
      </w: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ab/>
      </w: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ab/>
      </w: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ab/>
      </w:r>
      <w:r w:rsidRPr="00864A8B">
        <w:rPr>
          <w:rFonts w:eastAsia="Times New Roman"/>
          <w:b/>
          <w:color w:val="auto"/>
          <w:kern w:val="0"/>
          <w:sz w:val="28"/>
          <w:szCs w:val="28"/>
          <w:lang w:eastAsia="ru-RU"/>
        </w:rPr>
        <w:tab/>
      </w:r>
      <w:proofErr w:type="spellStart"/>
      <w:r>
        <w:rPr>
          <w:rFonts w:eastAsia="Times New Roman"/>
          <w:b/>
          <w:color w:val="auto"/>
          <w:kern w:val="0"/>
          <w:sz w:val="28"/>
          <w:szCs w:val="28"/>
          <w:lang w:eastAsia="ru-RU"/>
        </w:rPr>
        <w:t>И.И.Игонов</w:t>
      </w:r>
      <w:proofErr w:type="spellEnd"/>
      <w:r w:rsidRPr="00864A8B">
        <w:rPr>
          <w:b/>
          <w:sz w:val="28"/>
          <w:szCs w:val="28"/>
        </w:rPr>
        <w:tab/>
      </w:r>
      <w:r w:rsidRPr="00864A8B">
        <w:rPr>
          <w:b/>
          <w:sz w:val="28"/>
          <w:szCs w:val="28"/>
        </w:rPr>
        <w:tab/>
      </w:r>
    </w:p>
    <w:p w:rsidR="00C11EFF" w:rsidRDefault="00C11EFF" w:rsidP="00C11EFF"/>
    <w:p w:rsidR="00C11EFF" w:rsidRDefault="00C11EFF" w:rsidP="00E475E8">
      <w:pPr>
        <w:jc w:val="right"/>
        <w:rPr>
          <w:rStyle w:val="a5"/>
          <w:b w:val="0"/>
          <w:bCs/>
          <w:color w:val="auto"/>
          <w:sz w:val="28"/>
          <w:szCs w:val="28"/>
        </w:rPr>
      </w:pPr>
    </w:p>
    <w:p w:rsidR="003C1A34" w:rsidRPr="003C1A34" w:rsidRDefault="00C42691" w:rsidP="00E475E8">
      <w:pPr>
        <w:jc w:val="right"/>
        <w:rPr>
          <w:color w:val="auto"/>
          <w:sz w:val="28"/>
          <w:szCs w:val="28"/>
        </w:rPr>
      </w:pPr>
      <w:r>
        <w:rPr>
          <w:rStyle w:val="a5"/>
          <w:b w:val="0"/>
          <w:bCs/>
          <w:color w:val="auto"/>
          <w:sz w:val="28"/>
          <w:szCs w:val="28"/>
        </w:rPr>
        <w:t xml:space="preserve">Приложение </w:t>
      </w:r>
      <w:r w:rsidR="00F21A87">
        <w:rPr>
          <w:rStyle w:val="a5"/>
          <w:b w:val="0"/>
          <w:bCs/>
          <w:color w:val="auto"/>
          <w:sz w:val="28"/>
          <w:szCs w:val="28"/>
        </w:rPr>
        <w:t>№1</w:t>
      </w:r>
    </w:p>
    <w:p w:rsidR="003C1A34" w:rsidRPr="003C1A34" w:rsidRDefault="003C1A34" w:rsidP="00E475E8">
      <w:pPr>
        <w:jc w:val="right"/>
        <w:rPr>
          <w:rStyle w:val="a3"/>
          <w:b w:val="0"/>
          <w:color w:val="auto"/>
          <w:sz w:val="28"/>
          <w:szCs w:val="28"/>
        </w:rPr>
      </w:pPr>
      <w:r w:rsidRPr="003C1A34">
        <w:rPr>
          <w:rStyle w:val="a5"/>
          <w:b w:val="0"/>
          <w:bCs/>
          <w:color w:val="auto"/>
          <w:sz w:val="28"/>
          <w:szCs w:val="28"/>
        </w:rPr>
        <w:t xml:space="preserve">к </w:t>
      </w:r>
      <w:r w:rsidRPr="003C1A34">
        <w:rPr>
          <w:rStyle w:val="a3"/>
          <w:b w:val="0"/>
          <w:bCs w:val="0"/>
          <w:color w:val="auto"/>
          <w:sz w:val="28"/>
          <w:szCs w:val="28"/>
        </w:rPr>
        <w:t xml:space="preserve">постановлению </w:t>
      </w:r>
      <w:r w:rsidRPr="003C1A34">
        <w:rPr>
          <w:rStyle w:val="a3"/>
          <w:b w:val="0"/>
          <w:color w:val="auto"/>
          <w:sz w:val="28"/>
          <w:szCs w:val="28"/>
        </w:rPr>
        <w:t xml:space="preserve">администрации </w:t>
      </w:r>
    </w:p>
    <w:p w:rsidR="003C1A34" w:rsidRPr="003C1A34" w:rsidRDefault="00C42691" w:rsidP="00E475E8">
      <w:pPr>
        <w:jc w:val="right"/>
        <w:rPr>
          <w:color w:val="auto"/>
          <w:sz w:val="28"/>
          <w:szCs w:val="28"/>
        </w:rPr>
      </w:pPr>
      <w:r>
        <w:rPr>
          <w:rStyle w:val="a5"/>
          <w:b w:val="0"/>
          <w:bCs/>
          <w:color w:val="auto"/>
          <w:sz w:val="28"/>
          <w:szCs w:val="28"/>
        </w:rPr>
        <w:t>от 5</w:t>
      </w:r>
      <w:r w:rsidR="003C1A34" w:rsidRPr="003C1A34">
        <w:rPr>
          <w:rStyle w:val="a5"/>
          <w:b w:val="0"/>
          <w:bCs/>
          <w:color w:val="auto"/>
          <w:sz w:val="28"/>
          <w:szCs w:val="28"/>
        </w:rPr>
        <w:t xml:space="preserve"> </w:t>
      </w:r>
      <w:r w:rsidR="00E3377F">
        <w:rPr>
          <w:rStyle w:val="a5"/>
          <w:b w:val="0"/>
          <w:bCs/>
          <w:color w:val="auto"/>
          <w:sz w:val="28"/>
          <w:szCs w:val="28"/>
        </w:rPr>
        <w:t xml:space="preserve">августа </w:t>
      </w:r>
      <w:r w:rsidR="003C1A34" w:rsidRPr="003C1A34">
        <w:rPr>
          <w:rStyle w:val="a5"/>
          <w:b w:val="0"/>
          <w:bCs/>
          <w:color w:val="auto"/>
          <w:sz w:val="28"/>
          <w:szCs w:val="28"/>
        </w:rPr>
        <w:t xml:space="preserve"> 201</w:t>
      </w:r>
      <w:r w:rsidR="00E3377F">
        <w:rPr>
          <w:rStyle w:val="a5"/>
          <w:b w:val="0"/>
          <w:bCs/>
          <w:color w:val="auto"/>
          <w:sz w:val="28"/>
          <w:szCs w:val="28"/>
        </w:rPr>
        <w:t>6</w:t>
      </w:r>
      <w:r w:rsidR="003C1A34" w:rsidRPr="003C1A34">
        <w:rPr>
          <w:rStyle w:val="a5"/>
          <w:b w:val="0"/>
          <w:bCs/>
          <w:color w:val="auto"/>
          <w:sz w:val="28"/>
          <w:szCs w:val="28"/>
        </w:rPr>
        <w:t xml:space="preserve"> г. № </w:t>
      </w:r>
      <w:r>
        <w:rPr>
          <w:rStyle w:val="a5"/>
          <w:b w:val="0"/>
          <w:bCs/>
          <w:color w:val="auto"/>
          <w:sz w:val="28"/>
          <w:szCs w:val="28"/>
        </w:rPr>
        <w:t>487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E475E8" w:rsidRDefault="003C1A34" w:rsidP="00E475E8">
      <w:pPr>
        <w:jc w:val="center"/>
        <w:rPr>
          <w:b/>
          <w:color w:val="auto"/>
          <w:sz w:val="28"/>
          <w:szCs w:val="28"/>
        </w:rPr>
      </w:pPr>
      <w:r w:rsidRPr="00E475E8">
        <w:rPr>
          <w:b/>
          <w:color w:val="auto"/>
          <w:sz w:val="28"/>
          <w:szCs w:val="28"/>
        </w:rPr>
        <w:t>Положение</w:t>
      </w:r>
      <w:r w:rsidRPr="00E475E8">
        <w:rPr>
          <w:b/>
          <w:color w:val="auto"/>
          <w:sz w:val="28"/>
          <w:szCs w:val="28"/>
        </w:rPr>
        <w:br/>
      </w:r>
      <w:r w:rsidRPr="00E475E8">
        <w:rPr>
          <w:b/>
          <w:bCs/>
          <w:color w:val="auto"/>
          <w:sz w:val="28"/>
          <w:szCs w:val="28"/>
        </w:rPr>
        <w:t>о муниципальном</w:t>
      </w:r>
      <w:r w:rsidR="00133F90">
        <w:rPr>
          <w:b/>
          <w:bCs/>
          <w:color w:val="auto"/>
          <w:sz w:val="28"/>
          <w:szCs w:val="28"/>
        </w:rPr>
        <w:t xml:space="preserve"> </w:t>
      </w:r>
      <w:r w:rsidRPr="00E475E8">
        <w:rPr>
          <w:b/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E475E8">
        <w:rPr>
          <w:b/>
          <w:color w:val="auto"/>
          <w:sz w:val="28"/>
          <w:szCs w:val="28"/>
        </w:rPr>
        <w:t xml:space="preserve"> на территории </w:t>
      </w:r>
      <w:r w:rsidR="00E3377F">
        <w:rPr>
          <w:b/>
          <w:color w:val="auto"/>
          <w:sz w:val="28"/>
          <w:szCs w:val="28"/>
        </w:rPr>
        <w:t xml:space="preserve"> Большеберезниковского</w:t>
      </w:r>
      <w:r w:rsidRPr="00E475E8">
        <w:rPr>
          <w:b/>
          <w:color w:val="auto"/>
          <w:sz w:val="28"/>
          <w:szCs w:val="28"/>
        </w:rPr>
        <w:t xml:space="preserve"> муниципального района </w:t>
      </w:r>
    </w:p>
    <w:p w:rsidR="003C1A34" w:rsidRPr="00E475E8" w:rsidRDefault="00E475E8" w:rsidP="00E475E8">
      <w:pPr>
        <w:jc w:val="center"/>
        <w:rPr>
          <w:b/>
          <w:color w:val="auto"/>
          <w:sz w:val="28"/>
          <w:szCs w:val="28"/>
        </w:rPr>
      </w:pPr>
      <w:r w:rsidRPr="00E475E8">
        <w:rPr>
          <w:b/>
          <w:color w:val="auto"/>
          <w:sz w:val="28"/>
          <w:szCs w:val="28"/>
        </w:rPr>
        <w:t>Республики Мордовия</w:t>
      </w:r>
      <w:r w:rsidR="003C1A34" w:rsidRPr="00E475E8">
        <w:rPr>
          <w:b/>
          <w:color w:val="auto"/>
          <w:sz w:val="28"/>
          <w:szCs w:val="28"/>
        </w:rPr>
        <w:br/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Pr="003C1A34">
        <w:rPr>
          <w:bCs/>
          <w:color w:val="auto"/>
          <w:sz w:val="28"/>
          <w:szCs w:val="28"/>
        </w:rPr>
        <w:t>муниципальногозвена территориальной подсистемы единой государственной системы предупреждения и ликвидации чрезвычайных ситуаций</w:t>
      </w:r>
      <w:r w:rsidRPr="003C1A34">
        <w:rPr>
          <w:color w:val="auto"/>
          <w:sz w:val="28"/>
          <w:szCs w:val="28"/>
        </w:rPr>
        <w:t xml:space="preserve"> на территории </w:t>
      </w:r>
      <w:r w:rsidR="00E3377F">
        <w:rPr>
          <w:color w:val="auto"/>
          <w:sz w:val="28"/>
          <w:szCs w:val="28"/>
        </w:rPr>
        <w:t xml:space="preserve"> Большеберезниковского </w:t>
      </w:r>
      <w:r w:rsidRPr="003C1A34">
        <w:rPr>
          <w:color w:val="auto"/>
          <w:sz w:val="28"/>
          <w:szCs w:val="28"/>
        </w:rPr>
        <w:t xml:space="preserve"> муниципального района </w:t>
      </w:r>
      <w:r w:rsidR="00E475E8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(далее - </w:t>
      </w:r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РСЧС).</w:t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2. </w:t>
      </w:r>
      <w:proofErr w:type="gramStart"/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объединяет органы управления, силы и средства отраслевых (функциональных) и территориальных структурных подраздел</w:t>
      </w:r>
      <w:r w:rsidR="00E3377F">
        <w:rPr>
          <w:color w:val="auto"/>
          <w:sz w:val="28"/>
          <w:szCs w:val="28"/>
        </w:rPr>
        <w:t>ений администрации</w:t>
      </w:r>
      <w:r w:rsidR="00E3377F" w:rsidRPr="00E3377F">
        <w:rPr>
          <w:color w:val="auto"/>
          <w:sz w:val="28"/>
          <w:szCs w:val="28"/>
        </w:rPr>
        <w:t xml:space="preserve"> </w:t>
      </w:r>
      <w:r w:rsidR="00E3377F">
        <w:rPr>
          <w:color w:val="auto"/>
          <w:sz w:val="28"/>
          <w:szCs w:val="28"/>
        </w:rPr>
        <w:t xml:space="preserve">Большеберезниковского </w:t>
      </w:r>
      <w:r w:rsidR="00E3377F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, организ</w:t>
      </w:r>
      <w:r w:rsidR="00A712A9">
        <w:rPr>
          <w:color w:val="auto"/>
          <w:sz w:val="28"/>
          <w:szCs w:val="28"/>
        </w:rPr>
        <w:t xml:space="preserve">аций, предприятий и учреждений </w:t>
      </w:r>
      <w:r w:rsidR="00E3377F" w:rsidRPr="00E3377F">
        <w:rPr>
          <w:color w:val="auto"/>
          <w:sz w:val="28"/>
          <w:szCs w:val="28"/>
        </w:rPr>
        <w:t xml:space="preserve"> </w:t>
      </w:r>
      <w:r w:rsidR="00E3377F">
        <w:rPr>
          <w:color w:val="auto"/>
          <w:sz w:val="28"/>
          <w:szCs w:val="28"/>
        </w:rPr>
        <w:t xml:space="preserve">Большеберезниковского </w:t>
      </w:r>
      <w:r w:rsidR="00E3377F" w:rsidRPr="003C1A34">
        <w:rPr>
          <w:color w:val="auto"/>
          <w:sz w:val="28"/>
          <w:szCs w:val="28"/>
        </w:rPr>
        <w:t xml:space="preserve"> муниципального района</w:t>
      </w:r>
      <w:r w:rsidR="00E3377F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3C1A34">
        <w:rPr>
          <w:rStyle w:val="a3"/>
          <w:b w:val="0"/>
          <w:color w:val="auto"/>
          <w:sz w:val="28"/>
          <w:szCs w:val="28"/>
        </w:rPr>
        <w:t>Федеральным законом</w:t>
      </w:r>
      <w:r w:rsidRPr="003C1A34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3C1A34">
          <w:rPr>
            <w:color w:val="auto"/>
            <w:sz w:val="28"/>
            <w:szCs w:val="28"/>
          </w:rPr>
          <w:t>1994 г</w:t>
        </w:r>
      </w:smartTag>
      <w:proofErr w:type="gramEnd"/>
      <w:r w:rsidRPr="003C1A34">
        <w:rPr>
          <w:color w:val="auto"/>
          <w:sz w:val="28"/>
          <w:szCs w:val="28"/>
        </w:rPr>
        <w:t xml:space="preserve">. № 68-ФЗ «О защите населения и территорий от </w:t>
      </w:r>
      <w:r w:rsidRPr="003C1A34">
        <w:rPr>
          <w:color w:val="auto"/>
          <w:sz w:val="28"/>
          <w:szCs w:val="28"/>
        </w:rPr>
        <w:lastRenderedPageBreak/>
        <w:t xml:space="preserve">чрезвычайных ситуаций природного и техногенного характера», </w:t>
      </w:r>
      <w:hyperlink r:id="rId10" w:history="1">
        <w:r w:rsidRPr="003C1A34">
          <w:rPr>
            <w:rStyle w:val="a3"/>
            <w:b w:val="0"/>
            <w:color w:val="auto"/>
            <w:sz w:val="28"/>
            <w:szCs w:val="28"/>
          </w:rPr>
          <w:t>Законом</w:t>
        </w:r>
      </w:hyperlink>
      <w:r w:rsidR="00A712A9">
        <w:t xml:space="preserve"> </w:t>
      </w:r>
      <w:r w:rsidR="00E475E8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от </w:t>
      </w:r>
      <w:r w:rsidR="00E475E8">
        <w:rPr>
          <w:color w:val="auto"/>
          <w:sz w:val="28"/>
          <w:szCs w:val="28"/>
        </w:rPr>
        <w:t>26</w:t>
      </w:r>
      <w:r w:rsidR="00A712A9">
        <w:rPr>
          <w:color w:val="auto"/>
          <w:sz w:val="28"/>
          <w:szCs w:val="28"/>
        </w:rPr>
        <w:t xml:space="preserve"> </w:t>
      </w:r>
      <w:r w:rsidR="00E475E8">
        <w:rPr>
          <w:color w:val="auto"/>
          <w:sz w:val="28"/>
          <w:szCs w:val="28"/>
        </w:rPr>
        <w:t>мая 2005</w:t>
      </w:r>
      <w:r w:rsidRPr="003C1A34">
        <w:rPr>
          <w:color w:val="auto"/>
          <w:sz w:val="28"/>
          <w:szCs w:val="28"/>
        </w:rPr>
        <w:t xml:space="preserve"> г. № </w:t>
      </w:r>
      <w:r w:rsidR="00E475E8">
        <w:rPr>
          <w:color w:val="auto"/>
          <w:sz w:val="28"/>
          <w:szCs w:val="28"/>
        </w:rPr>
        <w:t>46</w:t>
      </w:r>
      <w:r w:rsidRPr="003C1A34">
        <w:rPr>
          <w:color w:val="auto"/>
          <w:sz w:val="28"/>
          <w:szCs w:val="28"/>
        </w:rPr>
        <w:t xml:space="preserve"> «О защите населения и территорий </w:t>
      </w:r>
      <w:r w:rsidR="00E475E8" w:rsidRPr="003C1A34">
        <w:rPr>
          <w:color w:val="auto"/>
          <w:sz w:val="28"/>
          <w:szCs w:val="28"/>
        </w:rPr>
        <w:t xml:space="preserve">Республики Мордовия </w:t>
      </w:r>
      <w:r w:rsidRPr="003C1A34">
        <w:rPr>
          <w:color w:val="auto"/>
          <w:sz w:val="28"/>
          <w:szCs w:val="28"/>
        </w:rPr>
        <w:t>от чрезвычайных ситуаций природного и техногенного характера».</w:t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3. </w:t>
      </w:r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создается для предупреждения и ликвидации чрезвычайных ситуаций в пределах границ </w:t>
      </w:r>
      <w:r w:rsidR="00E3377F">
        <w:rPr>
          <w:color w:val="auto"/>
          <w:sz w:val="28"/>
          <w:szCs w:val="28"/>
        </w:rPr>
        <w:t xml:space="preserve">Большеберезниковского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="00A712A9">
        <w:rPr>
          <w:color w:val="auto"/>
          <w:sz w:val="28"/>
          <w:szCs w:val="28"/>
        </w:rPr>
        <w:t>. В</w:t>
      </w:r>
      <w:r w:rsidRPr="003C1A34">
        <w:rPr>
          <w:color w:val="auto"/>
          <w:sz w:val="28"/>
          <w:szCs w:val="28"/>
        </w:rPr>
        <w:t xml:space="preserve"> его состав входят объектовые звенья, находящиеся на территории </w:t>
      </w:r>
      <w:r w:rsidR="00E3377F">
        <w:rPr>
          <w:color w:val="auto"/>
          <w:sz w:val="28"/>
          <w:szCs w:val="28"/>
        </w:rPr>
        <w:t xml:space="preserve">Большеберезниковского </w:t>
      </w:r>
      <w:r w:rsidR="00E3377F" w:rsidRPr="003C1A34">
        <w:rPr>
          <w:color w:val="auto"/>
          <w:sz w:val="28"/>
          <w:szCs w:val="28"/>
        </w:rPr>
        <w:t>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4. </w:t>
      </w:r>
      <w:r w:rsidR="006112DA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включает два уровня: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На каждом уровне </w:t>
      </w:r>
      <w:r w:rsidR="006112DA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5. Координационными органами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являются: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на муниципальном уровне - комиссия по предупреждению и ликвидации чрезвычайных ситуаций и обеспечению пожарной безопасности</w:t>
      </w:r>
      <w:r w:rsidR="00E3377F" w:rsidRPr="00E3377F">
        <w:rPr>
          <w:color w:val="auto"/>
          <w:sz w:val="28"/>
          <w:szCs w:val="28"/>
        </w:rPr>
        <w:t xml:space="preserve"> </w:t>
      </w:r>
      <w:r w:rsidR="00E3377F">
        <w:rPr>
          <w:color w:val="auto"/>
          <w:sz w:val="28"/>
          <w:szCs w:val="28"/>
        </w:rPr>
        <w:t xml:space="preserve">Большеберезниковского </w:t>
      </w:r>
      <w:r w:rsidR="00E3377F" w:rsidRPr="003C1A34">
        <w:rPr>
          <w:color w:val="auto"/>
          <w:sz w:val="28"/>
          <w:szCs w:val="28"/>
        </w:rPr>
        <w:t>муниципального района</w:t>
      </w:r>
      <w:r w:rsidRPr="003C1A34">
        <w:rPr>
          <w:color w:val="auto"/>
          <w:sz w:val="28"/>
          <w:szCs w:val="28"/>
        </w:rPr>
        <w:t xml:space="preserve"> и территориальных структурных подразделений администрации </w:t>
      </w:r>
      <w:r w:rsidR="00E3377F">
        <w:rPr>
          <w:color w:val="auto"/>
          <w:sz w:val="28"/>
          <w:szCs w:val="28"/>
        </w:rPr>
        <w:t>Большеберезниковского</w:t>
      </w:r>
      <w:r w:rsidR="00E3377F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</w:t>
      </w:r>
      <w:r w:rsidR="00A712A9">
        <w:rPr>
          <w:color w:val="auto"/>
          <w:sz w:val="28"/>
          <w:szCs w:val="28"/>
        </w:rPr>
        <w:t>ального состава осуществляются Г</w:t>
      </w:r>
      <w:r w:rsidRPr="003C1A34">
        <w:rPr>
          <w:color w:val="auto"/>
          <w:sz w:val="28"/>
          <w:szCs w:val="28"/>
        </w:rPr>
        <w:t xml:space="preserve">лавой администрации </w:t>
      </w:r>
      <w:r w:rsidR="00E3377F">
        <w:rPr>
          <w:color w:val="auto"/>
          <w:sz w:val="28"/>
          <w:szCs w:val="28"/>
        </w:rPr>
        <w:t>Большеберезниковского</w:t>
      </w:r>
      <w:r w:rsidR="00E3377F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и руководителями организаций.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6. Постоянно действующими органами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являются: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</w:t>
      </w:r>
      <w:r w:rsidR="00E3377F">
        <w:rPr>
          <w:color w:val="auto"/>
          <w:sz w:val="28"/>
          <w:szCs w:val="28"/>
        </w:rPr>
        <w:t>а м</w:t>
      </w:r>
      <w:r w:rsidR="00C42691">
        <w:rPr>
          <w:color w:val="auto"/>
          <w:sz w:val="28"/>
          <w:szCs w:val="28"/>
        </w:rPr>
        <w:t>униципальном уровне – отдел</w:t>
      </w:r>
      <w:r w:rsidR="00E3377F">
        <w:rPr>
          <w:color w:val="auto"/>
          <w:sz w:val="28"/>
          <w:szCs w:val="28"/>
        </w:rPr>
        <w:t xml:space="preserve">  по</w:t>
      </w:r>
      <w:r w:rsidR="00A712A9">
        <w:rPr>
          <w:color w:val="auto"/>
          <w:sz w:val="28"/>
          <w:szCs w:val="28"/>
        </w:rPr>
        <w:t xml:space="preserve"> гражданской </w:t>
      </w:r>
      <w:r w:rsidR="00F21A87">
        <w:rPr>
          <w:color w:val="auto"/>
          <w:sz w:val="28"/>
          <w:szCs w:val="28"/>
        </w:rPr>
        <w:t>обороне</w:t>
      </w:r>
      <w:r w:rsidRPr="003C1A34">
        <w:rPr>
          <w:color w:val="auto"/>
          <w:sz w:val="28"/>
          <w:szCs w:val="28"/>
        </w:rPr>
        <w:t xml:space="preserve"> населения </w:t>
      </w:r>
      <w:r w:rsidR="00A712A9">
        <w:rPr>
          <w:color w:val="auto"/>
          <w:sz w:val="28"/>
          <w:szCs w:val="28"/>
        </w:rPr>
        <w:t xml:space="preserve">и чрезвычайным ситуациям </w:t>
      </w:r>
      <w:r w:rsidRPr="003C1A34">
        <w:rPr>
          <w:color w:val="auto"/>
          <w:sz w:val="28"/>
          <w:szCs w:val="28"/>
        </w:rPr>
        <w:t>администр</w:t>
      </w:r>
      <w:r w:rsidR="00E3377F">
        <w:rPr>
          <w:color w:val="auto"/>
          <w:sz w:val="28"/>
          <w:szCs w:val="28"/>
        </w:rPr>
        <w:t>ации Большеберезниковского</w:t>
      </w:r>
      <w:r w:rsidR="00E3377F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lastRenderedPageBreak/>
        <w:t xml:space="preserve">Постоянно действующие органы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создаются и осуществляют свою деятельность в порядке, установленном действующим законодательством Российской Федерации, законодательством </w:t>
      </w:r>
      <w:r w:rsidR="006112DA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и правовыми актами администрации </w:t>
      </w:r>
      <w:r w:rsidR="00E3377F" w:rsidRPr="00E3377F">
        <w:rPr>
          <w:color w:val="auto"/>
          <w:sz w:val="28"/>
          <w:szCs w:val="28"/>
        </w:rPr>
        <w:t xml:space="preserve"> </w:t>
      </w:r>
      <w:r w:rsidR="00E3377F">
        <w:rPr>
          <w:color w:val="auto"/>
          <w:sz w:val="28"/>
          <w:szCs w:val="28"/>
        </w:rPr>
        <w:t>Большеберезниковского</w:t>
      </w:r>
      <w:r w:rsidR="00E3377F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Компетенция и полномочия постоянно действующих органов управления </w:t>
      </w:r>
      <w:r w:rsidR="00E9229C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определяются в соответствующих положениях о них или в уставах указанных органов.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7. Органами повседневного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(далее - органы) являются: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единая дежурно-диспетчерская служба</w:t>
      </w:r>
      <w:r w:rsidR="00373EC9" w:rsidRPr="00373EC9">
        <w:rPr>
          <w:color w:val="auto"/>
          <w:sz w:val="28"/>
          <w:szCs w:val="28"/>
        </w:rPr>
        <w:t xml:space="preserve">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дежурно-диспетчерские службы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Органы создаются и осуществляют свою деятельность в соответствии с действующим законодательством Российской Федерации, законодательством  </w:t>
      </w:r>
      <w:r w:rsidR="006112DA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, правовыми актами 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и решениями руководителей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Размещение постоянно действующих органов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8. К силам и средствам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относятся специально подготовленные силы и средства отраслевых структурных подразделений администрации</w:t>
      </w:r>
      <w:r w:rsidR="00373EC9" w:rsidRPr="00373EC9">
        <w:rPr>
          <w:color w:val="auto"/>
          <w:sz w:val="28"/>
          <w:szCs w:val="28"/>
        </w:rPr>
        <w:t xml:space="preserve">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, организаций и общественных объединений, расположенных в границах </w:t>
      </w:r>
      <w:r w:rsidR="00373EC9" w:rsidRPr="00373EC9">
        <w:rPr>
          <w:color w:val="auto"/>
          <w:sz w:val="28"/>
          <w:szCs w:val="28"/>
        </w:rPr>
        <w:t xml:space="preserve">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предназначенные и выделяемые (привлекаемые) для предупреждения и ликвидации чрезвычайных ситуаций.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В состав сил и средств каждого уровня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Основу сил и средств постоянной готовности составляют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3C1A34" w:rsidRPr="00E9229C" w:rsidRDefault="003C1A34" w:rsidP="006112DA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E9229C">
        <w:rPr>
          <w:color w:val="auto"/>
          <w:sz w:val="28"/>
          <w:szCs w:val="28"/>
        </w:rPr>
        <w:t xml:space="preserve">Перечень сил постоянной готовности </w:t>
      </w:r>
      <w:r w:rsidR="006112DA" w:rsidRPr="00E9229C">
        <w:rPr>
          <w:color w:val="auto"/>
          <w:sz w:val="28"/>
          <w:szCs w:val="28"/>
        </w:rPr>
        <w:t>муниципального</w:t>
      </w:r>
      <w:r w:rsidRPr="00E9229C">
        <w:rPr>
          <w:color w:val="auto"/>
          <w:sz w:val="28"/>
          <w:szCs w:val="28"/>
        </w:rPr>
        <w:t xml:space="preserve"> звена ТП РСЧС входит в </w:t>
      </w:r>
      <w:hyperlink r:id="rId11" w:history="1">
        <w:r w:rsidRPr="00E9229C">
          <w:rPr>
            <w:rStyle w:val="a3"/>
            <w:b w:val="0"/>
            <w:color w:val="auto"/>
            <w:sz w:val="28"/>
            <w:szCs w:val="28"/>
          </w:rPr>
          <w:t>перечень</w:t>
        </w:r>
      </w:hyperlink>
      <w:r w:rsidRPr="00E9229C">
        <w:rPr>
          <w:color w:val="auto"/>
          <w:sz w:val="28"/>
          <w:szCs w:val="28"/>
        </w:rPr>
        <w:t xml:space="preserve"> сил постоянной готовности территориальной подсистемы </w:t>
      </w:r>
      <w:r w:rsidR="00E9229C" w:rsidRPr="00E9229C">
        <w:rPr>
          <w:color w:val="auto"/>
          <w:sz w:val="28"/>
          <w:szCs w:val="28"/>
        </w:rPr>
        <w:t>Республики Мордовия</w:t>
      </w:r>
      <w:r w:rsidRPr="00E9229C">
        <w:rPr>
          <w:color w:val="auto"/>
          <w:sz w:val="28"/>
          <w:szCs w:val="28"/>
        </w:rPr>
        <w:t xml:space="preserve"> единой государственной системы предупреждения и ликвидации чрезвычайных ситуаций, утвержденный </w:t>
      </w:r>
      <w:hyperlink r:id="rId12" w:history="1">
        <w:r w:rsidRPr="00E9229C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="00A712A9">
        <w:t xml:space="preserve"> </w:t>
      </w:r>
      <w:r w:rsidR="00E9229C" w:rsidRPr="00E9229C">
        <w:rPr>
          <w:color w:val="auto"/>
          <w:sz w:val="28"/>
          <w:szCs w:val="28"/>
        </w:rPr>
        <w:t>правительства Республики Мордовия</w:t>
      </w:r>
      <w:r w:rsidR="00A712A9">
        <w:rPr>
          <w:color w:val="auto"/>
          <w:sz w:val="28"/>
          <w:szCs w:val="28"/>
        </w:rPr>
        <w:t xml:space="preserve"> </w:t>
      </w:r>
      <w:r w:rsidRPr="00E9229C">
        <w:rPr>
          <w:color w:val="auto"/>
          <w:sz w:val="28"/>
          <w:szCs w:val="28"/>
        </w:rPr>
        <w:t xml:space="preserve">от </w:t>
      </w:r>
      <w:r w:rsidR="00E9229C" w:rsidRPr="00E9229C">
        <w:rPr>
          <w:color w:val="auto"/>
          <w:sz w:val="28"/>
          <w:szCs w:val="28"/>
        </w:rPr>
        <w:t>9</w:t>
      </w:r>
      <w:r w:rsidR="00C42691">
        <w:rPr>
          <w:color w:val="auto"/>
          <w:sz w:val="28"/>
          <w:szCs w:val="28"/>
        </w:rPr>
        <w:t xml:space="preserve"> </w:t>
      </w:r>
      <w:r w:rsidR="00E9229C" w:rsidRPr="00E9229C">
        <w:rPr>
          <w:color w:val="auto"/>
          <w:sz w:val="28"/>
          <w:szCs w:val="28"/>
        </w:rPr>
        <w:t>сентября</w:t>
      </w:r>
      <w:r w:rsidRPr="00E9229C">
        <w:rPr>
          <w:color w:val="auto"/>
          <w:sz w:val="28"/>
          <w:szCs w:val="28"/>
        </w:rPr>
        <w:t xml:space="preserve"> 201</w:t>
      </w:r>
      <w:r w:rsidR="00E9229C" w:rsidRPr="00E9229C">
        <w:rPr>
          <w:color w:val="auto"/>
          <w:sz w:val="28"/>
          <w:szCs w:val="28"/>
        </w:rPr>
        <w:t>4</w:t>
      </w:r>
      <w:r w:rsidRPr="00E9229C">
        <w:rPr>
          <w:color w:val="auto"/>
          <w:sz w:val="28"/>
          <w:szCs w:val="28"/>
        </w:rPr>
        <w:t xml:space="preserve"> г. № </w:t>
      </w:r>
      <w:r w:rsidR="00E9229C" w:rsidRPr="00E9229C">
        <w:rPr>
          <w:color w:val="auto"/>
          <w:sz w:val="28"/>
          <w:szCs w:val="28"/>
        </w:rPr>
        <w:t>426</w:t>
      </w:r>
      <w:r w:rsidR="00A712A9">
        <w:rPr>
          <w:color w:val="auto"/>
          <w:sz w:val="28"/>
          <w:szCs w:val="28"/>
        </w:rPr>
        <w:t xml:space="preserve"> </w:t>
      </w:r>
      <w:r w:rsidRPr="00E9229C">
        <w:rPr>
          <w:color w:val="auto"/>
          <w:sz w:val="28"/>
          <w:szCs w:val="28"/>
        </w:rPr>
        <w:t xml:space="preserve"> «О </w:t>
      </w:r>
      <w:r w:rsidR="00E9229C" w:rsidRPr="00E9229C">
        <w:rPr>
          <w:color w:val="auto"/>
          <w:sz w:val="28"/>
          <w:szCs w:val="28"/>
        </w:rPr>
        <w:t xml:space="preserve">силах и средствах постоянной готовности территориальной подсистемы Республики Мордовия единой государственной </w:t>
      </w:r>
      <w:r w:rsidR="00E9229C" w:rsidRPr="00E9229C">
        <w:rPr>
          <w:color w:val="auto"/>
          <w:sz w:val="28"/>
          <w:szCs w:val="28"/>
        </w:rPr>
        <w:lastRenderedPageBreak/>
        <w:t>системы предупреждения и ликвидации чрезвычайных ситуаций»</w:t>
      </w:r>
      <w:proofErr w:type="gramEnd"/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E9229C">
        <w:rPr>
          <w:color w:val="auto"/>
          <w:sz w:val="28"/>
          <w:szCs w:val="28"/>
        </w:rPr>
        <w:t xml:space="preserve">Состав и структуру сил постоянной готовности определяют создающие </w:t>
      </w:r>
      <w:r w:rsidRPr="003C1A34">
        <w:rPr>
          <w:color w:val="auto"/>
          <w:sz w:val="28"/>
          <w:szCs w:val="28"/>
        </w:rPr>
        <w:t xml:space="preserve">их органы местного самоуправления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</w:t>
      </w:r>
      <w:r w:rsidR="00301FBB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9. </w:t>
      </w:r>
      <w:proofErr w:type="gramStart"/>
      <w:r w:rsidRPr="003C1A34">
        <w:rPr>
          <w:color w:val="auto"/>
          <w:sz w:val="28"/>
          <w:szCs w:val="28"/>
        </w:rPr>
        <w:t xml:space="preserve">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</w:t>
      </w:r>
      <w:r w:rsidR="00301FBB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осуществляет в установленном порядке </w:t>
      </w:r>
      <w:r w:rsidR="00373EC9">
        <w:rPr>
          <w:color w:val="auto"/>
          <w:sz w:val="28"/>
          <w:szCs w:val="28"/>
        </w:rPr>
        <w:t>управление по гражданской защите</w:t>
      </w:r>
      <w:r w:rsidRPr="003C1A34">
        <w:rPr>
          <w:color w:val="auto"/>
          <w:sz w:val="28"/>
          <w:szCs w:val="28"/>
        </w:rPr>
        <w:t xml:space="preserve"> </w:t>
      </w:r>
      <w:r w:rsidR="00373EC9">
        <w:rPr>
          <w:color w:val="auto"/>
          <w:sz w:val="28"/>
          <w:szCs w:val="28"/>
        </w:rPr>
        <w:t>и чрезвычайным ситуациям администрации Большеберезниковского</w:t>
      </w:r>
      <w:r w:rsidR="00373EC9" w:rsidRPr="003C1A34">
        <w:rPr>
          <w:color w:val="auto"/>
          <w:sz w:val="28"/>
          <w:szCs w:val="28"/>
        </w:rPr>
        <w:t xml:space="preserve"> </w:t>
      </w:r>
      <w:r w:rsidR="00A712A9">
        <w:rPr>
          <w:color w:val="auto"/>
          <w:sz w:val="28"/>
          <w:szCs w:val="28"/>
        </w:rPr>
        <w:t xml:space="preserve"> </w:t>
      </w:r>
      <w:r w:rsidR="00373EC9" w:rsidRPr="003C1A34">
        <w:rPr>
          <w:color w:val="auto"/>
          <w:sz w:val="28"/>
          <w:szCs w:val="28"/>
        </w:rPr>
        <w:t>муниципального района</w:t>
      </w:r>
      <w:r w:rsidRPr="003C1A34">
        <w:rPr>
          <w:color w:val="auto"/>
          <w:sz w:val="28"/>
          <w:szCs w:val="28"/>
        </w:rPr>
        <w:t>.</w:t>
      </w:r>
      <w:proofErr w:type="gramEnd"/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 решению органов исполнительной власти </w:t>
      </w:r>
      <w:r w:rsidR="00301FBB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, 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A712A9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, руководителей организаций, осуществляющих руководство деятельностью указанных служб и формирований.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11. Для ликвидации чрезвычайных ситуаций создаются и используются:</w:t>
      </w:r>
    </w:p>
    <w:p w:rsidR="003C1A34" w:rsidRPr="003C1A34" w:rsidRDefault="00A712A9" w:rsidP="00301FBB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3C1A34" w:rsidRPr="003C1A34">
        <w:rPr>
          <w:color w:val="auto"/>
          <w:sz w:val="28"/>
          <w:szCs w:val="28"/>
        </w:rPr>
        <w:t xml:space="preserve">резервы финансовых и материальных ресурсов </w:t>
      </w:r>
      <w:r w:rsidR="00373EC9" w:rsidRPr="003C1A34">
        <w:rPr>
          <w:color w:val="auto"/>
          <w:sz w:val="28"/>
          <w:szCs w:val="28"/>
        </w:rPr>
        <w:t xml:space="preserve">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C42691">
        <w:rPr>
          <w:color w:val="auto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>;</w:t>
      </w:r>
    </w:p>
    <w:p w:rsidR="003C1A34" w:rsidRPr="003C1A34" w:rsidRDefault="00A712A9" w:rsidP="00301FBB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3C1A34" w:rsidRPr="003C1A34">
        <w:rPr>
          <w:color w:val="auto"/>
          <w:sz w:val="28"/>
          <w:szCs w:val="28"/>
        </w:rPr>
        <w:t>резервы финансовых и материальных ресурсов организаций и общественных объединений</w:t>
      </w:r>
      <w:r w:rsidR="00373EC9" w:rsidRPr="00373EC9">
        <w:rPr>
          <w:color w:val="auto"/>
          <w:sz w:val="28"/>
          <w:szCs w:val="28"/>
        </w:rPr>
        <w:t xml:space="preserve">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Порядок создания, хранения, использования и восполнения резервов, финансовых и материальных ресурсов </w:t>
      </w:r>
      <w:r w:rsidR="0003121B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определяется правовыми актами 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="00373EC9">
        <w:rPr>
          <w:color w:val="auto"/>
          <w:sz w:val="28"/>
          <w:szCs w:val="28"/>
        </w:rPr>
        <w:t xml:space="preserve">, </w:t>
      </w:r>
      <w:r w:rsidRPr="003C1A34">
        <w:rPr>
          <w:color w:val="auto"/>
          <w:sz w:val="28"/>
          <w:szCs w:val="28"/>
        </w:rPr>
        <w:t xml:space="preserve"> на объектовом уровне - решением руководителей организаций.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Номенклатура и объем резервов материальных ресурсов для ликвидации чрезвычайных ситуаций </w:t>
      </w:r>
      <w:r w:rsidR="00301FBB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а также </w:t>
      </w:r>
      <w:proofErr w:type="gramStart"/>
      <w:r w:rsidRPr="003C1A34">
        <w:rPr>
          <w:color w:val="auto"/>
          <w:sz w:val="28"/>
          <w:szCs w:val="28"/>
        </w:rPr>
        <w:t>контроль за</w:t>
      </w:r>
      <w:proofErr w:type="gramEnd"/>
      <w:r w:rsidRPr="003C1A34">
        <w:rPr>
          <w:color w:val="auto"/>
          <w:sz w:val="28"/>
          <w:szCs w:val="28"/>
        </w:rPr>
        <w:t xml:space="preserve"> их созданием, хранением, использованием и восполнением устанавливаются создающим их органом.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2" w:name="sub_1012"/>
      <w:r w:rsidRPr="003C1A34">
        <w:rPr>
          <w:color w:val="auto"/>
          <w:sz w:val="28"/>
          <w:szCs w:val="28"/>
        </w:rPr>
        <w:t xml:space="preserve">12. Информационное обеспечение </w:t>
      </w:r>
      <w:r w:rsidR="00301FBB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с использованием технических систем, сре</w:t>
      </w:r>
      <w:proofErr w:type="gramStart"/>
      <w:r w:rsidRPr="003C1A34">
        <w:rPr>
          <w:color w:val="auto"/>
          <w:sz w:val="28"/>
          <w:szCs w:val="28"/>
        </w:rPr>
        <w:t>дств</w:t>
      </w:r>
      <w:r w:rsidR="00A712A9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св</w:t>
      </w:r>
      <w:proofErr w:type="gramEnd"/>
      <w:r w:rsidRPr="003C1A34">
        <w:rPr>
          <w:color w:val="auto"/>
          <w:sz w:val="28"/>
          <w:szCs w:val="28"/>
        </w:rPr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2"/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осуществляется </w:t>
      </w:r>
      <w:r w:rsidRPr="003C1A34">
        <w:rPr>
          <w:color w:val="auto"/>
          <w:sz w:val="28"/>
          <w:szCs w:val="28"/>
        </w:rPr>
        <w:lastRenderedPageBreak/>
        <w:t>органами местного самоуправления</w:t>
      </w:r>
      <w:r w:rsidR="00373EC9" w:rsidRPr="00373EC9">
        <w:rPr>
          <w:color w:val="auto"/>
          <w:sz w:val="28"/>
          <w:szCs w:val="28"/>
        </w:rPr>
        <w:t xml:space="preserve">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="00373EC9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организациями в порядке, установленном Правительством Российской Федерации, нормативными правовыми актами </w:t>
      </w:r>
      <w:r w:rsidR="00301FBB" w:rsidRPr="003C1A34">
        <w:rPr>
          <w:color w:val="auto"/>
          <w:sz w:val="28"/>
          <w:szCs w:val="28"/>
        </w:rPr>
        <w:t xml:space="preserve">Республики Мордовия </w:t>
      </w:r>
      <w:r w:rsidRPr="003C1A34">
        <w:rPr>
          <w:color w:val="auto"/>
          <w:sz w:val="28"/>
          <w:szCs w:val="28"/>
        </w:rPr>
        <w:t xml:space="preserve">и 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</w:t>
      </w:r>
      <w:r w:rsidR="004816A4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3" w:name="sub_1013"/>
      <w:r w:rsidRPr="003C1A34">
        <w:rPr>
          <w:color w:val="auto"/>
          <w:sz w:val="28"/>
          <w:szCs w:val="28"/>
        </w:rPr>
        <w:t xml:space="preserve">13. Проведение мероприятий по предупреждению и ликвидации чрезвычайных ситуаций в рамках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r w:rsidR="00373EC9">
        <w:rPr>
          <w:color w:val="auto"/>
          <w:sz w:val="28"/>
          <w:szCs w:val="28"/>
        </w:rPr>
        <w:t xml:space="preserve"> администрации 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, разрабатываемого </w:t>
      </w:r>
      <w:r w:rsidR="00C42691">
        <w:rPr>
          <w:color w:val="auto"/>
          <w:sz w:val="28"/>
          <w:szCs w:val="28"/>
        </w:rPr>
        <w:t>отделом по гражданской обороне</w:t>
      </w:r>
      <w:r w:rsidR="00373EC9">
        <w:rPr>
          <w:color w:val="auto"/>
          <w:sz w:val="28"/>
          <w:szCs w:val="28"/>
        </w:rPr>
        <w:t xml:space="preserve"> и чрезвычайным ситуациям</w:t>
      </w:r>
      <w:r w:rsidRPr="003C1A34">
        <w:rPr>
          <w:color w:val="auto"/>
          <w:sz w:val="28"/>
          <w:szCs w:val="28"/>
        </w:rPr>
        <w:t xml:space="preserve"> 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="00373EC9">
        <w:rPr>
          <w:color w:val="auto"/>
          <w:sz w:val="28"/>
          <w:szCs w:val="28"/>
        </w:rPr>
        <w:t>.</w:t>
      </w:r>
    </w:p>
    <w:bookmarkEnd w:id="3"/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Организационно-методическое руководство планированием действий в рамках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</w:r>
      <w:r w:rsidR="00301FBB" w:rsidRPr="003C1A34">
        <w:rPr>
          <w:color w:val="auto"/>
          <w:sz w:val="28"/>
          <w:szCs w:val="28"/>
        </w:rPr>
        <w:t>Республик</w:t>
      </w:r>
      <w:r w:rsidR="00301FBB">
        <w:rPr>
          <w:color w:val="auto"/>
          <w:sz w:val="28"/>
          <w:szCs w:val="28"/>
        </w:rPr>
        <w:t>е</w:t>
      </w:r>
      <w:r w:rsidR="00301FBB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4" w:name="sub_1014"/>
      <w:r w:rsidRPr="003C1A34">
        <w:rPr>
          <w:color w:val="auto"/>
          <w:sz w:val="28"/>
          <w:szCs w:val="28"/>
        </w:rPr>
        <w:t xml:space="preserve">14. При отсутствии угрозы возникновения чрезвычайных ситуаций на объектах, территории </w:t>
      </w:r>
      <w:r w:rsidR="002A06B7" w:rsidRPr="003C1A34">
        <w:rPr>
          <w:color w:val="auto"/>
          <w:sz w:val="28"/>
          <w:szCs w:val="28"/>
        </w:rPr>
        <w:t xml:space="preserve">муниципального </w:t>
      </w:r>
      <w:r w:rsidR="002A06B7">
        <w:rPr>
          <w:color w:val="auto"/>
          <w:sz w:val="28"/>
          <w:szCs w:val="28"/>
        </w:rPr>
        <w:t xml:space="preserve">района </w:t>
      </w:r>
      <w:r w:rsidRPr="003C1A34">
        <w:rPr>
          <w:color w:val="auto"/>
          <w:sz w:val="28"/>
          <w:szCs w:val="28"/>
        </w:rPr>
        <w:t xml:space="preserve">органы управления и силы </w:t>
      </w:r>
      <w:r w:rsidR="002A06B7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функционируют в режиме повседневной деятельности.</w:t>
      </w:r>
    </w:p>
    <w:bookmarkEnd w:id="4"/>
    <w:p w:rsidR="003C1A34" w:rsidRPr="003C1A34" w:rsidRDefault="00A712A9" w:rsidP="002A06B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Решениями Г</w:t>
      </w:r>
      <w:r w:rsidR="003C1A34" w:rsidRPr="003C1A34">
        <w:rPr>
          <w:color w:val="auto"/>
          <w:sz w:val="28"/>
          <w:szCs w:val="28"/>
        </w:rPr>
        <w:t xml:space="preserve">лавы 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 xml:space="preserve">, руководителей организаций, на территориях которых могут возникнуть или возникли чрезвычайные ситуации, для соответствующих органов управления и сил </w:t>
      </w:r>
      <w:r w:rsidR="002A06B7" w:rsidRPr="003C1A34">
        <w:rPr>
          <w:color w:val="auto"/>
          <w:sz w:val="28"/>
          <w:szCs w:val="28"/>
        </w:rPr>
        <w:t>муниципального</w:t>
      </w:r>
      <w:r w:rsidR="003C1A34" w:rsidRPr="003C1A34">
        <w:rPr>
          <w:color w:val="auto"/>
          <w:sz w:val="28"/>
          <w:szCs w:val="28"/>
        </w:rPr>
        <w:t xml:space="preserve"> звена ТП РСЧС может устанавливаться один из следующих режимов функционирования: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режим чрезвычайной ситуации - при возникновении и ликвидации чрезвычайных ситуаций.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5" w:name="sub_1015"/>
      <w:r w:rsidRPr="003C1A34">
        <w:rPr>
          <w:color w:val="auto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5"/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местный у</w:t>
      </w:r>
      <w:r w:rsidR="007F6188">
        <w:rPr>
          <w:color w:val="auto"/>
          <w:sz w:val="28"/>
          <w:szCs w:val="28"/>
        </w:rPr>
        <w:t>ровень реагирования - решением Г</w:t>
      </w:r>
      <w:r w:rsidRPr="003C1A34">
        <w:rPr>
          <w:color w:val="auto"/>
          <w:sz w:val="28"/>
          <w:szCs w:val="28"/>
        </w:rPr>
        <w:t xml:space="preserve">лавы администрации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="00373EC9">
        <w:rPr>
          <w:color w:val="auto"/>
          <w:sz w:val="28"/>
          <w:szCs w:val="28"/>
        </w:rPr>
        <w:t xml:space="preserve"> </w:t>
      </w:r>
      <w:r w:rsidR="00373EC9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при ликвидации чрезвычайной ситуации силами и средствами организаций и органов местного самоуправления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, оказавшимися в зоне </w:t>
      </w:r>
      <w:r w:rsidRPr="003C1A34">
        <w:rPr>
          <w:color w:val="auto"/>
          <w:sz w:val="28"/>
          <w:szCs w:val="28"/>
        </w:rPr>
        <w:lastRenderedPageBreak/>
        <w:t xml:space="preserve">чрезвычайной ситуации, если зона чрезвычайной ситуации находится в пределах территории </w:t>
      </w:r>
      <w:r w:rsidR="002A06B7" w:rsidRPr="003C1A34">
        <w:rPr>
          <w:color w:val="auto"/>
          <w:sz w:val="28"/>
          <w:szCs w:val="28"/>
        </w:rPr>
        <w:t>муниципального</w:t>
      </w:r>
      <w:r w:rsidR="002A06B7">
        <w:rPr>
          <w:color w:val="auto"/>
          <w:sz w:val="28"/>
          <w:szCs w:val="28"/>
        </w:rPr>
        <w:t xml:space="preserve"> образования.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 xml:space="preserve">региональный (межмуниципальный) уровень реагирования - решением </w:t>
      </w:r>
      <w:r w:rsidR="002A06B7">
        <w:rPr>
          <w:color w:val="auto"/>
          <w:sz w:val="28"/>
          <w:szCs w:val="28"/>
        </w:rPr>
        <w:t>правительства Республики Мордовия</w:t>
      </w:r>
      <w:r w:rsidRPr="003C1A34">
        <w:rPr>
          <w:color w:val="auto"/>
          <w:sz w:val="28"/>
          <w:szCs w:val="28"/>
        </w:rPr>
        <w:t xml:space="preserve"> при ликвидации чрезвычайной ситуации силами и средствами организаций, органов местного самоуправления </w:t>
      </w:r>
      <w:r w:rsidR="00373EC9">
        <w:rPr>
          <w:color w:val="auto"/>
          <w:sz w:val="28"/>
          <w:szCs w:val="28"/>
        </w:rPr>
        <w:t>Большеберезниковского</w:t>
      </w:r>
      <w:r w:rsidR="00373EC9" w:rsidRPr="003C1A34">
        <w:rPr>
          <w:color w:val="auto"/>
          <w:sz w:val="28"/>
          <w:szCs w:val="28"/>
        </w:rPr>
        <w:t xml:space="preserve"> муниципального района</w:t>
      </w:r>
      <w:r w:rsidR="00373EC9">
        <w:rPr>
          <w:color w:val="auto"/>
          <w:sz w:val="28"/>
          <w:szCs w:val="28"/>
        </w:rPr>
        <w:t xml:space="preserve"> </w:t>
      </w:r>
      <w:r w:rsidR="00373EC9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и органов исполнительной власти </w:t>
      </w:r>
      <w:r w:rsidR="002A06B7" w:rsidRPr="003C1A34">
        <w:rPr>
          <w:color w:val="auto"/>
          <w:sz w:val="28"/>
          <w:szCs w:val="28"/>
        </w:rPr>
        <w:t>Республик</w:t>
      </w:r>
      <w:r w:rsidR="00C42691">
        <w:rPr>
          <w:color w:val="auto"/>
          <w:sz w:val="28"/>
          <w:szCs w:val="28"/>
        </w:rPr>
        <w:t>и</w:t>
      </w:r>
      <w:r w:rsidR="002A06B7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 xml:space="preserve">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>,</w:t>
      </w:r>
      <w:r w:rsidRPr="003C1A34">
        <w:rPr>
          <w:color w:val="auto"/>
          <w:sz w:val="28"/>
          <w:szCs w:val="28"/>
        </w:rPr>
        <w:t xml:space="preserve"> если зона чрезвычайной ситуации находится в пределах территории </w:t>
      </w:r>
      <w:r w:rsidR="002A06B7" w:rsidRPr="003C1A34">
        <w:rPr>
          <w:color w:val="auto"/>
          <w:sz w:val="28"/>
          <w:szCs w:val="28"/>
        </w:rPr>
        <w:t>Республик</w:t>
      </w:r>
      <w:r w:rsidR="002A06B7">
        <w:rPr>
          <w:color w:val="auto"/>
          <w:sz w:val="28"/>
          <w:szCs w:val="28"/>
        </w:rPr>
        <w:t>и</w:t>
      </w:r>
      <w:r w:rsidR="002A06B7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>.</w:t>
      </w:r>
      <w:proofErr w:type="gramEnd"/>
    </w:p>
    <w:p w:rsidR="003C1A34" w:rsidRPr="003C1A34" w:rsidRDefault="007F6188" w:rsidP="002A06B7">
      <w:pPr>
        <w:ind w:firstLine="708"/>
        <w:jc w:val="both"/>
        <w:rPr>
          <w:color w:val="auto"/>
          <w:sz w:val="28"/>
          <w:szCs w:val="28"/>
        </w:rPr>
      </w:pPr>
      <w:bookmarkStart w:id="6" w:name="sub_1016"/>
      <w:r>
        <w:rPr>
          <w:color w:val="auto"/>
          <w:sz w:val="28"/>
          <w:szCs w:val="28"/>
        </w:rPr>
        <w:t>16. Решениями Г</w:t>
      </w:r>
      <w:r w:rsidR="003C1A34" w:rsidRPr="003C1A34">
        <w:rPr>
          <w:color w:val="auto"/>
          <w:sz w:val="28"/>
          <w:szCs w:val="28"/>
        </w:rPr>
        <w:t xml:space="preserve">лавы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="003C1A34" w:rsidRPr="003C1A34">
        <w:rPr>
          <w:color w:val="auto"/>
          <w:sz w:val="28"/>
          <w:szCs w:val="28"/>
        </w:rPr>
        <w:t xml:space="preserve"> и руководителей организаций о введении для соответствующих орг</w:t>
      </w:r>
      <w:r w:rsidR="00F21A87">
        <w:rPr>
          <w:color w:val="auto"/>
          <w:sz w:val="28"/>
          <w:szCs w:val="28"/>
        </w:rPr>
        <w:t>анов упра</w:t>
      </w:r>
      <w:r w:rsidR="0003121B">
        <w:rPr>
          <w:color w:val="auto"/>
          <w:sz w:val="28"/>
          <w:szCs w:val="28"/>
        </w:rPr>
        <w:t>вления и сил муниципального</w:t>
      </w:r>
      <w:r w:rsidR="003C1A34" w:rsidRPr="003C1A34">
        <w:rPr>
          <w:color w:val="auto"/>
          <w:sz w:val="28"/>
          <w:szCs w:val="28"/>
        </w:rPr>
        <w:t xml:space="preserve"> звена ТП РСЧС режима повышенной готовности или режима чрезвычайной ситуации определяются:</w:t>
      </w:r>
    </w:p>
    <w:bookmarkEnd w:id="6"/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Должностные лица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</w:t>
      </w:r>
      <w:r w:rsidR="0003121B">
        <w:rPr>
          <w:color w:val="auto"/>
          <w:sz w:val="28"/>
          <w:szCs w:val="28"/>
        </w:rPr>
        <w:t>муниципального</w:t>
      </w:r>
      <w:r w:rsidR="00F21A87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>звена ТП РСЧС, а также о мерах по обеспечению безопасности населения.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7" w:name="sub_1017"/>
      <w:r w:rsidRPr="003C1A34">
        <w:rPr>
          <w:color w:val="auto"/>
          <w:sz w:val="28"/>
          <w:szCs w:val="28"/>
        </w:rPr>
        <w:t>17. При устранении обстоятельств, послуживших основанием для введения на соответствующих территориях режима повышенной готовности или</w:t>
      </w:r>
      <w:r w:rsidR="007F6188">
        <w:rPr>
          <w:color w:val="auto"/>
          <w:sz w:val="28"/>
          <w:szCs w:val="28"/>
        </w:rPr>
        <w:t xml:space="preserve"> режима чрезвычайной ситуации, Г</w:t>
      </w:r>
      <w:r w:rsidRPr="003C1A34">
        <w:rPr>
          <w:color w:val="auto"/>
          <w:sz w:val="28"/>
          <w:szCs w:val="28"/>
        </w:rPr>
        <w:t xml:space="preserve">лава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, руководители организаций отменяют установленные режимы функционирования.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8" w:name="sub_1018"/>
      <w:bookmarkEnd w:id="7"/>
      <w:r w:rsidRPr="003C1A34">
        <w:rPr>
          <w:color w:val="auto"/>
          <w:sz w:val="28"/>
          <w:szCs w:val="28"/>
        </w:rPr>
        <w:t xml:space="preserve">18. </w:t>
      </w:r>
      <w:proofErr w:type="gramStart"/>
      <w:r w:rsidRPr="003C1A34">
        <w:rPr>
          <w:color w:val="auto"/>
          <w:sz w:val="28"/>
          <w:szCs w:val="28"/>
        </w:rPr>
        <w:t>При введении режима повышенной готовности или чрезвычайной ситуации,</w:t>
      </w:r>
      <w:r w:rsidR="007F6188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а также при установлении уровня реагирования для соответствующих орг</w:t>
      </w:r>
      <w:r w:rsidR="00F21A87">
        <w:rPr>
          <w:color w:val="auto"/>
          <w:sz w:val="28"/>
          <w:szCs w:val="28"/>
        </w:rPr>
        <w:t>анов упра</w:t>
      </w:r>
      <w:r w:rsidR="0003121B">
        <w:rPr>
          <w:color w:val="auto"/>
          <w:sz w:val="28"/>
          <w:szCs w:val="28"/>
        </w:rPr>
        <w:t>вления и сил муниципального</w:t>
      </w:r>
      <w:r w:rsidRPr="003C1A34">
        <w:rPr>
          <w:color w:val="auto"/>
          <w:sz w:val="28"/>
          <w:szCs w:val="28"/>
        </w:rPr>
        <w:t xml:space="preserve"> звена ТП РСЧС Глава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="000F6F49">
        <w:rPr>
          <w:color w:val="auto"/>
          <w:sz w:val="28"/>
          <w:szCs w:val="28"/>
        </w:rPr>
        <w:t>ил</w:t>
      </w:r>
      <w:r w:rsidRPr="003C1A34">
        <w:rPr>
          <w:color w:val="auto"/>
          <w:sz w:val="28"/>
          <w:szCs w:val="28"/>
        </w:rPr>
        <w:t xml:space="preserve">и должностное лицо структурного подразделения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>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</w:t>
      </w:r>
      <w:proofErr w:type="gramEnd"/>
      <w:r w:rsidRPr="003C1A34">
        <w:rPr>
          <w:color w:val="auto"/>
          <w:sz w:val="28"/>
          <w:szCs w:val="28"/>
        </w:rPr>
        <w:t xml:space="preserve"> и территорий от </w:t>
      </w:r>
      <w:r w:rsidRPr="003C1A34">
        <w:rPr>
          <w:color w:val="auto"/>
          <w:sz w:val="28"/>
          <w:szCs w:val="28"/>
        </w:rPr>
        <w:lastRenderedPageBreak/>
        <w:t>чрезвычайных ситуаций:</w:t>
      </w:r>
    </w:p>
    <w:bookmarkEnd w:id="8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определяет порядок </w:t>
      </w:r>
      <w:proofErr w:type="spellStart"/>
      <w:r w:rsidRPr="003C1A34">
        <w:rPr>
          <w:color w:val="auto"/>
          <w:sz w:val="28"/>
          <w:szCs w:val="28"/>
        </w:rPr>
        <w:t>разбронирования</w:t>
      </w:r>
      <w:proofErr w:type="spellEnd"/>
      <w:r w:rsidRPr="003C1A34">
        <w:rPr>
          <w:color w:val="auto"/>
          <w:sz w:val="28"/>
          <w:szCs w:val="28"/>
        </w:rPr>
        <w:t xml:space="preserve">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определяет порядок использования транспортных средств, сре</w:t>
      </w:r>
      <w:proofErr w:type="gramStart"/>
      <w:r w:rsidRPr="003C1A34">
        <w:rPr>
          <w:color w:val="auto"/>
          <w:sz w:val="28"/>
          <w:szCs w:val="28"/>
        </w:rPr>
        <w:t xml:space="preserve">дств </w:t>
      </w:r>
      <w:r w:rsidR="007F6188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>св</w:t>
      </w:r>
      <w:proofErr w:type="gramEnd"/>
      <w:r w:rsidRPr="003C1A34">
        <w:rPr>
          <w:color w:val="auto"/>
          <w:sz w:val="28"/>
          <w:szCs w:val="28"/>
        </w:rPr>
        <w:t xml:space="preserve">язи и оповещения, а также иного имущества органов местного самоуправления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организаций;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  <w:proofErr w:type="gramEnd"/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проводит эвакуационные мероприятия,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Руководитель работ по ликвидации чрезвычайных ситуаций незамедлительно информирует о принятых им в случае </w:t>
      </w:r>
      <w:r w:rsidR="000F6F49">
        <w:rPr>
          <w:color w:val="auto"/>
          <w:sz w:val="28"/>
          <w:szCs w:val="28"/>
        </w:rPr>
        <w:t>крайней необходимости решениях Г</w:t>
      </w:r>
      <w:r w:rsidRPr="003C1A34">
        <w:rPr>
          <w:color w:val="auto"/>
          <w:sz w:val="28"/>
          <w:szCs w:val="28"/>
        </w:rPr>
        <w:t xml:space="preserve">лаву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руководителей организаций, на территории которых произошла чрезвычайная ситуация.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9" w:name="sub_1019"/>
      <w:r w:rsidRPr="003C1A34">
        <w:rPr>
          <w:color w:val="auto"/>
          <w:sz w:val="28"/>
          <w:szCs w:val="28"/>
        </w:rPr>
        <w:t>19. Основными мероприятиями, проводимыми органам</w:t>
      </w:r>
      <w:r w:rsidR="00F21A87">
        <w:rPr>
          <w:color w:val="auto"/>
          <w:sz w:val="28"/>
          <w:szCs w:val="28"/>
        </w:rPr>
        <w:t>и управления и силами территориального</w:t>
      </w:r>
      <w:r w:rsidRPr="003C1A34">
        <w:rPr>
          <w:color w:val="auto"/>
          <w:sz w:val="28"/>
          <w:szCs w:val="28"/>
        </w:rPr>
        <w:t xml:space="preserve"> звена ТП РСЧС являются: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0" w:name="sub_1191"/>
      <w:bookmarkEnd w:id="9"/>
      <w:r w:rsidRPr="003C1A34">
        <w:rPr>
          <w:color w:val="auto"/>
          <w:sz w:val="28"/>
          <w:szCs w:val="28"/>
        </w:rPr>
        <w:t>19.1. В режиме повседневной деятельности:</w:t>
      </w:r>
    </w:p>
    <w:bookmarkEnd w:id="10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планирование действий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организация подготовки и обеспечения их деятельности;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подготовка населения к действиям в чрезвычайных ситуациях;</w:t>
      </w:r>
    </w:p>
    <w:p w:rsidR="003C1A34" w:rsidRPr="003C1A34" w:rsidRDefault="003C1A34" w:rsidP="00DB5170">
      <w:pPr>
        <w:ind w:left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руководство созданием, размещением, хранением и восполнением резервов </w:t>
      </w:r>
      <w:r w:rsidRPr="003C1A34">
        <w:rPr>
          <w:color w:val="auto"/>
          <w:sz w:val="28"/>
          <w:szCs w:val="28"/>
        </w:rPr>
        <w:lastRenderedPageBreak/>
        <w:t>материальных ресурсов для ликвидации чрезвычайных ситуаций;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1" w:name="sub_1192"/>
      <w:r w:rsidRPr="003C1A34">
        <w:rPr>
          <w:color w:val="auto"/>
          <w:sz w:val="28"/>
          <w:szCs w:val="28"/>
        </w:rPr>
        <w:t>19.2. В режиме повышенной готовности:</w:t>
      </w:r>
    </w:p>
    <w:bookmarkEnd w:id="11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усиление </w:t>
      </w:r>
      <w:proofErr w:type="gramStart"/>
      <w:r w:rsidRPr="003C1A34">
        <w:rPr>
          <w:color w:val="auto"/>
          <w:sz w:val="28"/>
          <w:szCs w:val="28"/>
        </w:rPr>
        <w:t xml:space="preserve">контроля </w:t>
      </w:r>
      <w:r w:rsidR="007F6188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>за</w:t>
      </w:r>
      <w:proofErr w:type="gramEnd"/>
      <w:r w:rsidRPr="003C1A34">
        <w:rPr>
          <w:color w:val="auto"/>
          <w:sz w:val="28"/>
          <w:szCs w:val="28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3C1A34" w:rsidRPr="003C1A34" w:rsidRDefault="007F6188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оповещение Г</w:t>
      </w:r>
      <w:r w:rsidR="003C1A34" w:rsidRPr="003C1A34">
        <w:rPr>
          <w:color w:val="auto"/>
          <w:sz w:val="28"/>
          <w:szCs w:val="28"/>
        </w:rPr>
        <w:t xml:space="preserve">лавы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>, организаций, населения о возможности возникновения чрезвычайной ситуации;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введение при необходимости круглосуточного дежурства руководителей и должностных лиц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на стационарных пунктах управления;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непрерывный сбор, обработка и передача органам управления и силам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данных о прогнозируемых чрезвычайных ситуациях, информирование населения о приемах и способах защиты от них;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приведение при необходимости сил и средств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при необходимости эвакуационных мероприятий.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2" w:name="sub_1193"/>
      <w:r w:rsidRPr="003C1A34">
        <w:rPr>
          <w:color w:val="auto"/>
          <w:sz w:val="28"/>
          <w:szCs w:val="28"/>
        </w:rPr>
        <w:t>19.3. В режиме чрезвычайной ситуации:</w:t>
      </w:r>
    </w:p>
    <w:bookmarkEnd w:id="12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непрерывный </w:t>
      </w:r>
      <w:proofErr w:type="gramStart"/>
      <w:r w:rsidRPr="003C1A34">
        <w:rPr>
          <w:color w:val="auto"/>
          <w:sz w:val="28"/>
          <w:szCs w:val="28"/>
        </w:rPr>
        <w:t>контроль</w:t>
      </w:r>
      <w:r w:rsidR="007F6188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за</w:t>
      </w:r>
      <w:proofErr w:type="gramEnd"/>
      <w:r w:rsidRPr="003C1A34">
        <w:rPr>
          <w:color w:val="auto"/>
          <w:sz w:val="28"/>
          <w:szCs w:val="2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3C1A34" w:rsidRPr="003C1A34" w:rsidRDefault="007F6188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оповещение Г</w:t>
      </w:r>
      <w:r w:rsidR="003C1A34" w:rsidRPr="003C1A34">
        <w:rPr>
          <w:color w:val="auto"/>
          <w:sz w:val="28"/>
          <w:szCs w:val="28"/>
        </w:rPr>
        <w:t xml:space="preserve">лавы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 xml:space="preserve">, председателя комиссии по предупреждению и ликвидации чрезвычайных ситуаций и обеспечению пожарной безопасности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 xml:space="preserve">,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="003C1A34" w:rsidRPr="003C1A34">
        <w:rPr>
          <w:color w:val="auto"/>
          <w:sz w:val="28"/>
          <w:szCs w:val="28"/>
        </w:rPr>
        <w:t xml:space="preserve"> звена ТП РСЧС, </w:t>
      </w:r>
      <w:r w:rsidR="003C1A34" w:rsidRPr="003C1A34">
        <w:rPr>
          <w:color w:val="auto"/>
          <w:sz w:val="28"/>
          <w:szCs w:val="28"/>
        </w:rPr>
        <w:lastRenderedPageBreak/>
        <w:t xml:space="preserve">руководителей организаций, а также населения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="003C1A34" w:rsidRPr="003C1A34">
        <w:rPr>
          <w:color w:val="auto"/>
          <w:sz w:val="28"/>
          <w:szCs w:val="28"/>
        </w:rPr>
        <w:t xml:space="preserve"> о возникающих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организация работ по ликвидации чрезвычайных ситуаций и всестороннему обеспечению действий сил и средств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организация и поддержание непрерывного взаимодействия органов местного самоуправления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 </w:t>
      </w:r>
      <w:r w:rsidR="000F6F49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организаций. Поддержание непрерывного взаимодействия с органами исполнительной власти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="000F6F49">
        <w:rPr>
          <w:color w:val="auto"/>
          <w:sz w:val="28"/>
          <w:szCs w:val="28"/>
        </w:rPr>
        <w:t xml:space="preserve">, республики </w:t>
      </w:r>
      <w:r w:rsidRPr="003C1A34">
        <w:rPr>
          <w:color w:val="auto"/>
          <w:sz w:val="28"/>
          <w:szCs w:val="28"/>
        </w:rPr>
        <w:t xml:space="preserve"> и территориальными органами управления федеральных органов исполнительной власти;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3" w:name="sub_1020"/>
      <w:r w:rsidRPr="003C1A34">
        <w:rPr>
          <w:color w:val="auto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3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Ликвидация чрезвычайных ситуаций осуществляется: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локальной</w:t>
      </w:r>
      <w:proofErr w:type="gramEnd"/>
      <w:r w:rsidRPr="003C1A34">
        <w:rPr>
          <w:color w:val="auto"/>
          <w:sz w:val="28"/>
          <w:szCs w:val="28"/>
        </w:rPr>
        <w:t xml:space="preserve"> - силами и средствами организаций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муниципальной</w:t>
      </w:r>
      <w:proofErr w:type="gramEnd"/>
      <w:r w:rsidRPr="003C1A34">
        <w:rPr>
          <w:color w:val="auto"/>
          <w:sz w:val="28"/>
          <w:szCs w:val="28"/>
        </w:rPr>
        <w:t xml:space="preserve"> - силами и средствами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межмуниципальной - силами и средствами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органов исполнительной власти </w:t>
      </w:r>
      <w:r w:rsidR="007F6188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>, оказавшихся в зоне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 недостаточности указанных сил и сре</w:t>
      </w:r>
      <w:proofErr w:type="gramStart"/>
      <w:r w:rsidRPr="003C1A34">
        <w:rPr>
          <w:color w:val="auto"/>
          <w:sz w:val="28"/>
          <w:szCs w:val="28"/>
        </w:rPr>
        <w:t>дств</w:t>
      </w:r>
      <w:r w:rsidR="000F6F49">
        <w:rPr>
          <w:color w:val="auto"/>
          <w:sz w:val="28"/>
          <w:szCs w:val="28"/>
        </w:rPr>
        <w:t xml:space="preserve"> </w:t>
      </w:r>
      <w:r w:rsidR="007F6188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пр</w:t>
      </w:r>
      <w:proofErr w:type="gramEnd"/>
      <w:r w:rsidRPr="003C1A34">
        <w:rPr>
          <w:color w:val="auto"/>
          <w:sz w:val="28"/>
          <w:szCs w:val="28"/>
        </w:rPr>
        <w:t>ивлекаются в установленном порядке силы и средства федеральных органов исполнительной власти.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</w:t>
      </w:r>
      <w:r w:rsidR="000F6F49">
        <w:rPr>
          <w:color w:val="auto"/>
          <w:sz w:val="28"/>
          <w:szCs w:val="28"/>
        </w:rPr>
        <w:t>,</w:t>
      </w:r>
      <w:r w:rsidRPr="003C1A34">
        <w:rPr>
          <w:color w:val="auto"/>
          <w:sz w:val="28"/>
          <w:szCs w:val="28"/>
        </w:rPr>
        <w:t xml:space="preserve"> к полномочиям которых отнесена ликвидация чрезвычайных ситуаций.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4" w:name="sub_1021"/>
      <w:r w:rsidRPr="003C1A34">
        <w:rPr>
          <w:color w:val="auto"/>
          <w:sz w:val="28"/>
          <w:szCs w:val="28"/>
        </w:rPr>
        <w:t xml:space="preserve">21. Финансовое обеспечение функционирования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за счет средств бюджета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, собственников (пользователей) имущества, страховых </w:t>
      </w:r>
      <w:r w:rsidRPr="003C1A34">
        <w:rPr>
          <w:color w:val="auto"/>
          <w:sz w:val="28"/>
          <w:szCs w:val="28"/>
        </w:rPr>
        <w:lastRenderedPageBreak/>
        <w:t>фондов и других источников в соответствии с действующим законодательством Российской Федерации.</w:t>
      </w:r>
    </w:p>
    <w:bookmarkEnd w:id="14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</w:t>
      </w:r>
      <w:r w:rsidR="000F6F49">
        <w:rPr>
          <w:color w:val="auto"/>
          <w:sz w:val="28"/>
          <w:szCs w:val="28"/>
        </w:rPr>
        <w:t xml:space="preserve">Республики Мордовия </w:t>
      </w:r>
      <w:r w:rsidRPr="003C1A34">
        <w:rPr>
          <w:color w:val="auto"/>
          <w:sz w:val="28"/>
          <w:szCs w:val="28"/>
        </w:rPr>
        <w:t xml:space="preserve">и правовыми актами администрации </w:t>
      </w:r>
      <w:r w:rsidR="000F6F49">
        <w:rPr>
          <w:color w:val="auto"/>
          <w:sz w:val="28"/>
          <w:szCs w:val="28"/>
        </w:rPr>
        <w:t>Большеберезниковского</w:t>
      </w:r>
      <w:r w:rsidR="000F6F4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DB5170">
      <w:pPr>
        <w:jc w:val="right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br w:type="page"/>
      </w:r>
      <w:r w:rsidRPr="003C1A34">
        <w:rPr>
          <w:rStyle w:val="a5"/>
          <w:b w:val="0"/>
          <w:bCs/>
          <w:color w:val="auto"/>
          <w:sz w:val="28"/>
          <w:szCs w:val="28"/>
        </w:rPr>
        <w:lastRenderedPageBreak/>
        <w:t>Приложение № 2</w:t>
      </w:r>
    </w:p>
    <w:p w:rsidR="003C1A34" w:rsidRPr="003C1A34" w:rsidRDefault="003C1A34" w:rsidP="00DB5170">
      <w:pPr>
        <w:jc w:val="right"/>
        <w:rPr>
          <w:rStyle w:val="a3"/>
          <w:b w:val="0"/>
          <w:color w:val="auto"/>
          <w:sz w:val="28"/>
          <w:szCs w:val="28"/>
        </w:rPr>
      </w:pPr>
      <w:r w:rsidRPr="003C1A34">
        <w:rPr>
          <w:rStyle w:val="a5"/>
          <w:b w:val="0"/>
          <w:bCs/>
          <w:color w:val="auto"/>
          <w:sz w:val="28"/>
          <w:szCs w:val="28"/>
        </w:rPr>
        <w:t xml:space="preserve">к </w:t>
      </w:r>
      <w:r w:rsidR="00F21A87">
        <w:rPr>
          <w:rStyle w:val="a3"/>
          <w:b w:val="0"/>
          <w:bCs w:val="0"/>
          <w:color w:val="auto"/>
          <w:sz w:val="28"/>
          <w:szCs w:val="28"/>
        </w:rPr>
        <w:t>постановлению</w:t>
      </w:r>
      <w:r w:rsidRPr="003C1A34">
        <w:rPr>
          <w:rStyle w:val="a3"/>
          <w:b w:val="0"/>
          <w:color w:val="auto"/>
          <w:sz w:val="28"/>
          <w:szCs w:val="28"/>
        </w:rPr>
        <w:t xml:space="preserve"> администрации </w:t>
      </w:r>
    </w:p>
    <w:p w:rsidR="003C1A34" w:rsidRPr="003C1A34" w:rsidRDefault="00F21A87" w:rsidP="00DB5170">
      <w:pPr>
        <w:jc w:val="right"/>
        <w:rPr>
          <w:color w:val="auto"/>
          <w:sz w:val="28"/>
          <w:szCs w:val="28"/>
        </w:rPr>
      </w:pPr>
      <w:r>
        <w:rPr>
          <w:rStyle w:val="a5"/>
          <w:b w:val="0"/>
          <w:bCs/>
          <w:color w:val="auto"/>
          <w:sz w:val="28"/>
          <w:szCs w:val="28"/>
        </w:rPr>
        <w:t xml:space="preserve">от 5 </w:t>
      </w:r>
      <w:r w:rsidR="000F6F49">
        <w:rPr>
          <w:rStyle w:val="a5"/>
          <w:b w:val="0"/>
          <w:bCs/>
          <w:color w:val="auto"/>
          <w:sz w:val="28"/>
          <w:szCs w:val="28"/>
        </w:rPr>
        <w:t>августа  2016</w:t>
      </w:r>
      <w:r w:rsidR="003C1A34" w:rsidRPr="003C1A34">
        <w:rPr>
          <w:rStyle w:val="a5"/>
          <w:b w:val="0"/>
          <w:bCs/>
          <w:color w:val="auto"/>
          <w:sz w:val="28"/>
          <w:szCs w:val="28"/>
        </w:rPr>
        <w:t xml:space="preserve"> г. № </w:t>
      </w:r>
      <w:r>
        <w:rPr>
          <w:rStyle w:val="a5"/>
          <w:b w:val="0"/>
          <w:bCs/>
          <w:color w:val="auto"/>
          <w:sz w:val="28"/>
          <w:szCs w:val="28"/>
        </w:rPr>
        <w:t>487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Default="003C1A34" w:rsidP="00DB5170">
      <w:pPr>
        <w:jc w:val="center"/>
        <w:rPr>
          <w:color w:val="auto"/>
          <w:sz w:val="28"/>
          <w:szCs w:val="28"/>
        </w:rPr>
      </w:pPr>
      <w:bookmarkStart w:id="15" w:name="sub_2000"/>
      <w:r w:rsidRPr="003C1A34">
        <w:rPr>
          <w:color w:val="auto"/>
          <w:sz w:val="28"/>
          <w:szCs w:val="28"/>
        </w:rPr>
        <w:t>Структура</w:t>
      </w:r>
      <w:r w:rsidRPr="003C1A34">
        <w:rPr>
          <w:color w:val="auto"/>
          <w:sz w:val="28"/>
          <w:szCs w:val="28"/>
        </w:rPr>
        <w:br/>
      </w:r>
      <w:bookmarkEnd w:id="15"/>
      <w:r w:rsidRPr="003C1A34">
        <w:rPr>
          <w:bCs/>
          <w:color w:val="auto"/>
          <w:sz w:val="28"/>
          <w:szCs w:val="28"/>
        </w:rPr>
        <w:t>муниципального</w:t>
      </w:r>
      <w:r w:rsidR="000F6F49">
        <w:rPr>
          <w:bCs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3C1A34">
        <w:rPr>
          <w:color w:val="auto"/>
          <w:sz w:val="28"/>
          <w:szCs w:val="28"/>
        </w:rPr>
        <w:t xml:space="preserve"> на</w:t>
      </w:r>
      <w:r w:rsidR="00787A62">
        <w:rPr>
          <w:color w:val="auto"/>
          <w:sz w:val="28"/>
          <w:szCs w:val="28"/>
        </w:rPr>
        <w:t xml:space="preserve"> территории</w:t>
      </w:r>
    </w:p>
    <w:p w:rsidR="00787A62" w:rsidRDefault="00787A62" w:rsidP="00DB5170">
      <w:pPr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Большеберезниковского муниципального района</w:t>
      </w:r>
    </w:p>
    <w:p w:rsidR="00DB5170" w:rsidRPr="003C1A34" w:rsidRDefault="00DB5170" w:rsidP="00DB5170">
      <w:pPr>
        <w:jc w:val="center"/>
        <w:rPr>
          <w:color w:val="auto"/>
          <w:sz w:val="28"/>
          <w:szCs w:val="28"/>
        </w:rPr>
      </w:pP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3829"/>
        <w:gridCol w:w="5103"/>
      </w:tblGrid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3C1A34">
              <w:rPr>
                <w:b/>
                <w:color w:val="auto"/>
                <w:sz w:val="28"/>
                <w:szCs w:val="28"/>
              </w:rPr>
              <w:t>п</w:t>
            </w:r>
            <w:proofErr w:type="gramEnd"/>
            <w:r w:rsidRPr="003C1A34">
              <w:rPr>
                <w:b/>
                <w:color w:val="auto"/>
                <w:sz w:val="28"/>
                <w:szCs w:val="28"/>
              </w:rPr>
              <w:t>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F21A8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 </w:t>
            </w:r>
            <w:r w:rsidRPr="003C1A34">
              <w:rPr>
                <w:bCs/>
                <w:color w:val="auto"/>
                <w:sz w:val="28"/>
                <w:szCs w:val="28"/>
              </w:rPr>
              <w:t>Муниципальное</w:t>
            </w:r>
            <w:r w:rsidR="00CE47A0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F21A87">
              <w:rPr>
                <w:bCs/>
                <w:color w:val="auto"/>
                <w:sz w:val="28"/>
                <w:szCs w:val="28"/>
              </w:rPr>
              <w:t>з</w:t>
            </w:r>
            <w:r w:rsidRPr="003C1A34">
              <w:rPr>
                <w:bCs/>
                <w:color w:val="auto"/>
                <w:sz w:val="28"/>
                <w:szCs w:val="28"/>
              </w:rPr>
              <w:t xml:space="preserve">вено </w:t>
            </w:r>
            <w:r w:rsidR="000F6F49">
              <w:rPr>
                <w:color w:val="auto"/>
                <w:sz w:val="28"/>
                <w:szCs w:val="28"/>
              </w:rPr>
              <w:t>Большеберезниковского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0F6F49">
              <w:rPr>
                <w:color w:val="auto"/>
                <w:sz w:val="28"/>
                <w:szCs w:val="28"/>
              </w:rPr>
              <w:t xml:space="preserve"> 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  <w:r w:rsidRPr="003C1A34">
              <w:rPr>
                <w:bCs/>
                <w:color w:val="auto"/>
                <w:sz w:val="28"/>
                <w:szCs w:val="28"/>
              </w:rPr>
              <w:t xml:space="preserve"> территориальной подсистемы единой государственной системы предупреждения и ликвидации чрезвычайных ситуаций</w:t>
            </w:r>
            <w:r w:rsidR="00F21A87">
              <w:rPr>
                <w:color w:val="auto"/>
                <w:sz w:val="28"/>
                <w:szCs w:val="28"/>
              </w:rPr>
              <w:t xml:space="preserve"> на территории Большеберезниковского муниципального района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 Координационные органы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CE47A0" w:rsidP="00CE47A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Комиссия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по предупреждению и ликвидации чрезвычайных ситуаций и обеспечению пожарной безопасности </w:t>
            </w:r>
            <w:r w:rsidR="000F6F49">
              <w:rPr>
                <w:color w:val="auto"/>
                <w:sz w:val="28"/>
                <w:szCs w:val="28"/>
              </w:rPr>
              <w:t>Большеберезниковского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  <w:proofErr w:type="gramStart"/>
            <w:r w:rsidR="000F6F49" w:rsidRPr="003C1A34">
              <w:rPr>
                <w:color w:val="auto"/>
                <w:sz w:val="28"/>
                <w:szCs w:val="28"/>
              </w:rPr>
              <w:t>муниципального</w:t>
            </w:r>
            <w:proofErr w:type="gramEnd"/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  <w:r w:rsidR="003C1A34" w:rsidRPr="003C1A34">
              <w:rPr>
                <w:color w:val="auto"/>
                <w:sz w:val="28"/>
                <w:szCs w:val="28"/>
              </w:rPr>
              <w:t>_________________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0F6F49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0F6F49">
              <w:rPr>
                <w:color w:val="auto"/>
                <w:sz w:val="28"/>
                <w:szCs w:val="28"/>
              </w:rPr>
              <w:t>Большеберезниковского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0F6F49">
              <w:rPr>
                <w:color w:val="auto"/>
                <w:sz w:val="28"/>
                <w:szCs w:val="28"/>
              </w:rPr>
              <w:t xml:space="preserve"> 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FD54B6" w:rsidP="000F6F49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Управление </w:t>
            </w:r>
            <w:r w:rsidR="00F21A87">
              <w:rPr>
                <w:color w:val="auto"/>
                <w:sz w:val="28"/>
                <w:szCs w:val="28"/>
              </w:rPr>
              <w:t xml:space="preserve">  по гражданской обороне</w:t>
            </w:r>
            <w:r w:rsidR="000F6F49">
              <w:rPr>
                <w:color w:val="auto"/>
                <w:sz w:val="28"/>
                <w:szCs w:val="28"/>
              </w:rPr>
              <w:t xml:space="preserve"> и ч</w:t>
            </w:r>
            <w:r w:rsidR="00CE47A0">
              <w:rPr>
                <w:color w:val="auto"/>
                <w:sz w:val="28"/>
                <w:szCs w:val="28"/>
              </w:rPr>
              <w:t>резвычайным</w:t>
            </w:r>
            <w:r w:rsidR="000F6F49">
              <w:rPr>
                <w:color w:val="auto"/>
                <w:sz w:val="28"/>
                <w:szCs w:val="28"/>
              </w:rPr>
              <w:t xml:space="preserve"> ситуациям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администрации </w:t>
            </w:r>
            <w:r w:rsidR="000F6F49">
              <w:rPr>
                <w:color w:val="auto"/>
                <w:sz w:val="28"/>
                <w:szCs w:val="28"/>
              </w:rPr>
              <w:t>Большеберезниковского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0F6F49">
              <w:rPr>
                <w:color w:val="auto"/>
                <w:sz w:val="28"/>
                <w:szCs w:val="28"/>
              </w:rPr>
              <w:t xml:space="preserve"> 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0F6F49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Функциональное структурное подразделение администрации </w:t>
            </w:r>
            <w:r w:rsidR="000F6F49">
              <w:rPr>
                <w:color w:val="auto"/>
                <w:sz w:val="28"/>
                <w:szCs w:val="28"/>
              </w:rPr>
              <w:t xml:space="preserve"> Большеберезниковского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0F6F49">
              <w:rPr>
                <w:color w:val="auto"/>
                <w:sz w:val="28"/>
                <w:szCs w:val="28"/>
              </w:rPr>
              <w:t xml:space="preserve"> 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 Органы повседневного управления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lastRenderedPageBreak/>
              <w:t>1.3.1.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0F6F49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Единая дежурно-диспетчерская служба </w:t>
            </w:r>
            <w:r w:rsidR="000F6F49">
              <w:rPr>
                <w:color w:val="auto"/>
                <w:sz w:val="28"/>
                <w:szCs w:val="28"/>
              </w:rPr>
              <w:t>Большеберезниковского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0F6F49">
              <w:rPr>
                <w:color w:val="auto"/>
                <w:sz w:val="28"/>
                <w:szCs w:val="28"/>
              </w:rPr>
              <w:t xml:space="preserve"> 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0F6F49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0F6F49">
              <w:rPr>
                <w:color w:val="auto"/>
                <w:sz w:val="28"/>
                <w:szCs w:val="28"/>
              </w:rPr>
              <w:t>Большеберезниковского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0F6F49">
              <w:rPr>
                <w:color w:val="auto"/>
                <w:sz w:val="28"/>
                <w:szCs w:val="28"/>
              </w:rPr>
              <w:t xml:space="preserve"> </w:t>
            </w:r>
            <w:r w:rsidR="000F6F49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0F6F4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1.3.2</w:t>
            </w:r>
            <w:r w:rsidR="003C1A34"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Дежурно-диспетчерские службы объектов экономики, жизнеобеспечения, предприятий, организаций и учреждений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A34" w:rsidRPr="003C1A34" w:rsidRDefault="003C1A34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3C1A34">
              <w:rPr>
                <w:b/>
                <w:color w:val="auto"/>
                <w:sz w:val="28"/>
                <w:szCs w:val="28"/>
              </w:rPr>
              <w:t>п</w:t>
            </w:r>
            <w:proofErr w:type="gramEnd"/>
            <w:r w:rsidRPr="003C1A34">
              <w:rPr>
                <w:b/>
                <w:color w:val="auto"/>
                <w:sz w:val="28"/>
                <w:szCs w:val="28"/>
              </w:rPr>
              <w:t>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A34" w:rsidRPr="003C1A34" w:rsidRDefault="003C1A34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1A34" w:rsidRPr="003C1A34" w:rsidRDefault="003C1A34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</w:t>
            </w:r>
            <w:r w:rsidR="003C1A34" w:rsidRPr="003C1A34">
              <w:rPr>
                <w:color w:val="auto"/>
                <w:sz w:val="28"/>
                <w:szCs w:val="28"/>
              </w:rPr>
              <w:t>. Силы и средства ликвидации последствий чрезвычайных ситуаций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</w:t>
            </w:r>
            <w:r w:rsidR="003C1A34" w:rsidRPr="003C1A34">
              <w:rPr>
                <w:color w:val="auto"/>
                <w:sz w:val="28"/>
                <w:szCs w:val="28"/>
              </w:rPr>
              <w:t>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ПЧ -10 ФГКУ «1 отряд ФПС по Республике Мордовия»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672FA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      </w:r>
            <w:r w:rsidR="00672FA7">
              <w:rPr>
                <w:color w:val="auto"/>
                <w:sz w:val="28"/>
                <w:szCs w:val="28"/>
              </w:rPr>
              <w:t>Республике Мордовия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</w:t>
            </w:r>
            <w:r w:rsidR="000F6F49">
              <w:rPr>
                <w:color w:val="auto"/>
                <w:sz w:val="28"/>
                <w:szCs w:val="28"/>
              </w:rPr>
              <w:t>.2</w:t>
            </w:r>
            <w:r w:rsidR="003C1A34"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  <w:p w:rsidR="00CE47A0" w:rsidRP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ОАО «Газпром газораспределение Саранск» </w:t>
            </w:r>
            <w:proofErr w:type="spellStart"/>
            <w:r>
              <w:rPr>
                <w:color w:val="auto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газовый участок</w:t>
            </w:r>
          </w:p>
          <w:p w:rsidR="00CE47A0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t>Б</w:t>
            </w:r>
            <w:r w:rsidR="007F6188">
              <w:rPr>
                <w:color w:val="auto"/>
                <w:sz w:val="28"/>
                <w:szCs w:val="28"/>
              </w:rPr>
              <w:t>ольшеберезниковский</w:t>
            </w:r>
            <w:proofErr w:type="spellEnd"/>
            <w:r w:rsidR="007F6188">
              <w:rPr>
                <w:color w:val="auto"/>
                <w:sz w:val="28"/>
                <w:szCs w:val="28"/>
              </w:rPr>
              <w:t xml:space="preserve"> РЭС </w:t>
            </w:r>
            <w:proofErr w:type="spellStart"/>
            <w:r w:rsidR="007F6188">
              <w:rPr>
                <w:color w:val="auto"/>
                <w:sz w:val="28"/>
                <w:szCs w:val="28"/>
              </w:rPr>
              <w:t>фмлиал</w:t>
            </w:r>
            <w:proofErr w:type="spellEnd"/>
            <w:r w:rsidR="007F6188">
              <w:rPr>
                <w:color w:val="auto"/>
                <w:sz w:val="28"/>
                <w:szCs w:val="28"/>
              </w:rPr>
              <w:t xml:space="preserve"> П</w:t>
            </w:r>
            <w:r>
              <w:rPr>
                <w:color w:val="auto"/>
                <w:sz w:val="28"/>
                <w:szCs w:val="28"/>
              </w:rPr>
              <w:t xml:space="preserve">АО «МРСК </w:t>
            </w:r>
            <w:proofErr w:type="spellStart"/>
            <w:r>
              <w:rPr>
                <w:color w:val="auto"/>
                <w:sz w:val="28"/>
                <w:szCs w:val="28"/>
              </w:rPr>
              <w:t>Волги-Мордовэнерго</w:t>
            </w:r>
            <w:proofErr w:type="spellEnd"/>
            <w:r>
              <w:rPr>
                <w:color w:val="auto"/>
                <w:sz w:val="28"/>
                <w:szCs w:val="28"/>
              </w:rPr>
              <w:t>»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  <w:p w:rsidR="00CE47A0" w:rsidRP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CE47A0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</w:t>
            </w:r>
            <w:r w:rsidR="003C1A34" w:rsidRPr="003C1A34">
              <w:rPr>
                <w:color w:val="auto"/>
                <w:sz w:val="28"/>
                <w:szCs w:val="28"/>
              </w:rPr>
              <w:t>.</w:t>
            </w:r>
            <w:r w:rsidR="004D12D4">
              <w:rPr>
                <w:color w:val="auto"/>
                <w:sz w:val="28"/>
                <w:szCs w:val="28"/>
              </w:rPr>
              <w:t>3</w:t>
            </w:r>
            <w:r w:rsidR="003C1A34"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Нештатные аварийно-спасательные формирования гражданской обороны, добровольные спасательные формирования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 Система связи, оповещения, информационного обеспечения населения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4D12D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Автоматизированная система централизованного оповещения населения </w:t>
            </w:r>
            <w:r w:rsidR="00CE47A0">
              <w:rPr>
                <w:color w:val="auto"/>
                <w:sz w:val="28"/>
                <w:szCs w:val="28"/>
              </w:rPr>
              <w:t>а</w:t>
            </w:r>
            <w:r w:rsidR="00F21A87">
              <w:rPr>
                <w:color w:val="auto"/>
                <w:sz w:val="28"/>
                <w:szCs w:val="28"/>
              </w:rPr>
              <w:t xml:space="preserve">дминистрации </w:t>
            </w:r>
            <w:r w:rsidR="004D12D4">
              <w:rPr>
                <w:color w:val="auto"/>
                <w:sz w:val="28"/>
                <w:szCs w:val="28"/>
              </w:rPr>
              <w:t>Большеберезниковского</w:t>
            </w:r>
            <w:r w:rsidR="004D12D4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4D12D4">
              <w:rPr>
                <w:color w:val="auto"/>
                <w:sz w:val="28"/>
                <w:szCs w:val="28"/>
              </w:rPr>
              <w:t xml:space="preserve"> </w:t>
            </w:r>
            <w:r w:rsidR="004D12D4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CE47A0" w:rsidP="00F21A8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ЕДДС </w:t>
            </w:r>
            <w:r w:rsidR="004D12D4">
              <w:rPr>
                <w:color w:val="auto"/>
                <w:sz w:val="28"/>
                <w:szCs w:val="28"/>
              </w:rPr>
              <w:t>Большеберезниковского</w:t>
            </w:r>
            <w:r w:rsidR="004D12D4" w:rsidRPr="003C1A34"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4D12D4">
              <w:rPr>
                <w:color w:val="auto"/>
                <w:sz w:val="28"/>
                <w:szCs w:val="28"/>
              </w:rPr>
              <w:t xml:space="preserve"> </w:t>
            </w:r>
            <w:r w:rsidR="004D12D4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40138E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Районные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и междугородные проводные системы связи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7F6188" w:rsidP="007F6188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ПАО «</w:t>
            </w:r>
            <w:proofErr w:type="spellStart"/>
            <w:r w:rsidR="0040138E">
              <w:rPr>
                <w:color w:val="auto"/>
                <w:sz w:val="28"/>
                <w:szCs w:val="28"/>
              </w:rPr>
              <w:t>Ростелеком</w:t>
            </w:r>
            <w:proofErr w:type="spellEnd"/>
            <w:r w:rsidR="0040138E">
              <w:rPr>
                <w:color w:val="auto"/>
                <w:sz w:val="28"/>
                <w:szCs w:val="28"/>
              </w:rPr>
              <w:t>»</w:t>
            </w:r>
            <w:r>
              <w:rPr>
                <w:color w:val="auto"/>
                <w:sz w:val="28"/>
                <w:szCs w:val="28"/>
              </w:rPr>
              <w:t xml:space="preserve"> филиал в РМ </w:t>
            </w:r>
            <w:proofErr w:type="spellStart"/>
            <w:r>
              <w:rPr>
                <w:color w:val="auto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 ЛТЦ </w:t>
            </w:r>
            <w:proofErr w:type="spellStart"/>
            <w:r>
              <w:rPr>
                <w:color w:val="auto"/>
                <w:sz w:val="28"/>
                <w:szCs w:val="28"/>
              </w:rPr>
              <w:t>Чамзинского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района МЦТЭТ</w:t>
            </w:r>
            <w:r w:rsidR="00F21A87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</w:tr>
    </w:tbl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sectPr w:rsidR="003C1A34" w:rsidRPr="003C1A34" w:rsidSect="005A4EE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386C17"/>
    <w:multiLevelType w:val="multilevel"/>
    <w:tmpl w:val="3BDCC0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A13F7"/>
    <w:rsid w:val="0003121B"/>
    <w:rsid w:val="000F6F49"/>
    <w:rsid w:val="00133F90"/>
    <w:rsid w:val="001A2528"/>
    <w:rsid w:val="00204782"/>
    <w:rsid w:val="002128EA"/>
    <w:rsid w:val="00213DF5"/>
    <w:rsid w:val="00231E2B"/>
    <w:rsid w:val="00255380"/>
    <w:rsid w:val="002A06B7"/>
    <w:rsid w:val="002A4233"/>
    <w:rsid w:val="00301FBB"/>
    <w:rsid w:val="0035604E"/>
    <w:rsid w:val="00373EC9"/>
    <w:rsid w:val="00375541"/>
    <w:rsid w:val="00383428"/>
    <w:rsid w:val="003C1A34"/>
    <w:rsid w:val="003F5FEC"/>
    <w:rsid w:val="0040138E"/>
    <w:rsid w:val="00414DB0"/>
    <w:rsid w:val="00436516"/>
    <w:rsid w:val="004816A4"/>
    <w:rsid w:val="004D12D4"/>
    <w:rsid w:val="005A4EE6"/>
    <w:rsid w:val="006112DA"/>
    <w:rsid w:val="00651CEE"/>
    <w:rsid w:val="00672FA7"/>
    <w:rsid w:val="006A7314"/>
    <w:rsid w:val="006B30A6"/>
    <w:rsid w:val="006F4A35"/>
    <w:rsid w:val="00787A62"/>
    <w:rsid w:val="007C5FD3"/>
    <w:rsid w:val="007F6188"/>
    <w:rsid w:val="00807EB3"/>
    <w:rsid w:val="008E2A50"/>
    <w:rsid w:val="00957207"/>
    <w:rsid w:val="00993F81"/>
    <w:rsid w:val="00994973"/>
    <w:rsid w:val="00A26459"/>
    <w:rsid w:val="00A712A9"/>
    <w:rsid w:val="00A9744E"/>
    <w:rsid w:val="00AD4765"/>
    <w:rsid w:val="00B26A11"/>
    <w:rsid w:val="00BA13F7"/>
    <w:rsid w:val="00BD16CF"/>
    <w:rsid w:val="00C11EFF"/>
    <w:rsid w:val="00C42691"/>
    <w:rsid w:val="00C47A09"/>
    <w:rsid w:val="00CE47A0"/>
    <w:rsid w:val="00DB5170"/>
    <w:rsid w:val="00E3377F"/>
    <w:rsid w:val="00E475E8"/>
    <w:rsid w:val="00E9229C"/>
    <w:rsid w:val="00F21A87"/>
    <w:rsid w:val="00F808EA"/>
    <w:rsid w:val="00FD22C6"/>
    <w:rsid w:val="00FD54B6"/>
    <w:rsid w:val="00FF1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1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1E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A4E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4EE6"/>
    <w:rPr>
      <w:rFonts w:ascii="Tahoma" w:eastAsia="DejaVu Sans" w:hAnsi="Tahoma" w:cs="Tahoma"/>
      <w:color w:val="000000"/>
      <w:kern w:val="2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C11EFF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11EFF"/>
    <w:rPr>
      <w:rFonts w:asciiTheme="majorHAnsi" w:eastAsiaTheme="majorEastAsia" w:hAnsiTheme="majorHAnsi" w:cstheme="majorBidi"/>
      <w:b/>
      <w:bCs/>
      <w:color w:val="4F81BD" w:themeColor="accent1"/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C11E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620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07960.0" TargetMode="External"/><Relationship Id="rId12" Type="http://schemas.openxmlformats.org/officeDocument/2006/relationships/hyperlink" Target="garantF1://20083668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20083668.3000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garantF1://2003930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5797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E746A-01BF-4BBA-8FC7-4CEC4B185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4513</Words>
  <Characters>25729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ARM11</dc:creator>
  <cp:keywords/>
  <dc:description/>
  <cp:lastModifiedBy>WORK</cp:lastModifiedBy>
  <cp:revision>3</cp:revision>
  <cp:lastPrinted>2016-08-09T05:20:00Z</cp:lastPrinted>
  <dcterms:created xsi:type="dcterms:W3CDTF">2016-09-14T11:40:00Z</dcterms:created>
  <dcterms:modified xsi:type="dcterms:W3CDTF">2016-09-14T12:04:00Z</dcterms:modified>
</cp:coreProperties>
</file>