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03D" w:rsidRDefault="0018303D" w:rsidP="0018303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85800" cy="65722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03D" w:rsidRDefault="0018303D" w:rsidP="0018303D">
      <w:pPr>
        <w:jc w:val="center"/>
        <w:rPr>
          <w:rFonts w:ascii="Times New Roman" w:hAnsi="Times New Roman"/>
          <w:sz w:val="28"/>
          <w:szCs w:val="28"/>
        </w:rPr>
      </w:pPr>
    </w:p>
    <w:p w:rsidR="0018303D" w:rsidRDefault="0018303D" w:rsidP="0018303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18303D" w:rsidRDefault="0018303D" w:rsidP="0018303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БОЛЬШЕБЕРЕЗНИКОВСКОГО МУНИЦИПАЛЬНОГО РАЙОНА</w:t>
      </w:r>
    </w:p>
    <w:p w:rsidR="0018303D" w:rsidRDefault="0018303D" w:rsidP="0018303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18303D" w:rsidRDefault="0018303D" w:rsidP="0018303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8303D" w:rsidRDefault="0018303D" w:rsidP="0018303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8303D" w:rsidRDefault="0018303D" w:rsidP="0018303D">
      <w:pPr>
        <w:rPr>
          <w:rFonts w:ascii="Times New Roman" w:hAnsi="Times New Roman"/>
          <w:b/>
          <w:sz w:val="28"/>
          <w:szCs w:val="28"/>
        </w:rPr>
      </w:pPr>
    </w:p>
    <w:p w:rsidR="0018303D" w:rsidRPr="00810938" w:rsidRDefault="007E62FE" w:rsidP="0018303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21.10</w:t>
      </w:r>
      <w:r w:rsidR="0018303D">
        <w:rPr>
          <w:rFonts w:ascii="Times New Roman" w:hAnsi="Times New Roman"/>
          <w:b/>
          <w:sz w:val="28"/>
          <w:szCs w:val="28"/>
        </w:rPr>
        <w:t xml:space="preserve">.2016 </w:t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</w:r>
      <w:r w:rsidR="0018303D">
        <w:rPr>
          <w:rFonts w:ascii="Times New Roman" w:hAnsi="Times New Roman"/>
          <w:b/>
          <w:sz w:val="28"/>
          <w:szCs w:val="28"/>
        </w:rPr>
        <w:tab/>
        <w:t>№</w:t>
      </w:r>
      <w:r>
        <w:rPr>
          <w:rFonts w:ascii="Times New Roman" w:hAnsi="Times New Roman"/>
          <w:b/>
          <w:sz w:val="28"/>
          <w:szCs w:val="28"/>
        </w:rPr>
        <w:t>662</w:t>
      </w:r>
    </w:p>
    <w:p w:rsidR="0018303D" w:rsidRDefault="0018303D" w:rsidP="0018303D">
      <w:pPr>
        <w:rPr>
          <w:rFonts w:ascii="Times New Roman" w:hAnsi="Times New Roman"/>
          <w:b/>
          <w:sz w:val="28"/>
          <w:szCs w:val="28"/>
        </w:rPr>
      </w:pPr>
    </w:p>
    <w:p w:rsidR="0018303D" w:rsidRDefault="0018303D" w:rsidP="0018303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постановление</w:t>
      </w:r>
    </w:p>
    <w:p w:rsidR="0018303D" w:rsidRDefault="0018303D" w:rsidP="0018303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администрации от 18.03.2013 года №140</w:t>
      </w:r>
    </w:p>
    <w:p w:rsidR="0018303D" w:rsidRDefault="0018303D" w:rsidP="0018303D">
      <w:pPr>
        <w:rPr>
          <w:rFonts w:ascii="Times New Roman" w:hAnsi="Times New Roman"/>
          <w:b/>
          <w:sz w:val="28"/>
          <w:szCs w:val="28"/>
        </w:rPr>
      </w:pPr>
    </w:p>
    <w:p w:rsidR="0018303D" w:rsidRDefault="0018303D" w:rsidP="0018303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Руководствуясь Федеральным законом от 06.10.2003 года №131-ФЗ «Об общих принципах организации местного самоуправления в Российской Федерации», Уставом Большеберезниковского муниципального района, администрация муниципального района</w:t>
      </w:r>
    </w:p>
    <w:p w:rsidR="0018303D" w:rsidRDefault="0018303D" w:rsidP="00E55970">
      <w:pPr>
        <w:jc w:val="center"/>
        <w:rPr>
          <w:rFonts w:ascii="Times New Roman" w:hAnsi="Times New Roman"/>
          <w:b/>
          <w:sz w:val="28"/>
          <w:szCs w:val="28"/>
        </w:rPr>
      </w:pPr>
      <w:r w:rsidRPr="00E612F9">
        <w:rPr>
          <w:rFonts w:ascii="Times New Roman" w:hAnsi="Times New Roman"/>
          <w:b/>
          <w:sz w:val="28"/>
          <w:szCs w:val="28"/>
        </w:rPr>
        <w:t>постановляет:</w:t>
      </w:r>
    </w:p>
    <w:p w:rsidR="007E62FE" w:rsidRPr="00E55970" w:rsidRDefault="007E62FE" w:rsidP="00E55970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жилищную комиссию</w:t>
      </w:r>
      <w:r w:rsidR="0018303D" w:rsidRPr="00810938">
        <w:rPr>
          <w:rFonts w:ascii="Times New Roman" w:hAnsi="Times New Roman"/>
          <w:sz w:val="28"/>
          <w:szCs w:val="28"/>
        </w:rPr>
        <w:t xml:space="preserve"> администрации Большеберезниковского муниципального района</w:t>
      </w:r>
      <w:r w:rsidR="0018303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состав которой утвержден</w:t>
      </w:r>
      <w:r w:rsidR="0018303D">
        <w:rPr>
          <w:rFonts w:ascii="Times New Roman" w:hAnsi="Times New Roman"/>
          <w:sz w:val="28"/>
          <w:szCs w:val="28"/>
        </w:rPr>
        <w:t xml:space="preserve"> постановле</w:t>
      </w:r>
      <w:r>
        <w:rPr>
          <w:rFonts w:ascii="Times New Roman" w:hAnsi="Times New Roman"/>
          <w:sz w:val="28"/>
          <w:szCs w:val="28"/>
        </w:rPr>
        <w:t>нием администрации от 18.03.2013</w:t>
      </w:r>
      <w:r w:rsidR="0018303D">
        <w:rPr>
          <w:rFonts w:ascii="Times New Roman" w:hAnsi="Times New Roman"/>
          <w:sz w:val="28"/>
          <w:szCs w:val="28"/>
        </w:rPr>
        <w:t xml:space="preserve"> года №140 </w:t>
      </w:r>
      <w:r w:rsidR="0018303D" w:rsidRPr="00810938">
        <w:rPr>
          <w:rFonts w:ascii="Times New Roman" w:hAnsi="Times New Roman"/>
          <w:sz w:val="28"/>
          <w:szCs w:val="28"/>
        </w:rPr>
        <w:t xml:space="preserve">«Об утверждении Положения и состава </w:t>
      </w:r>
      <w:r w:rsidR="0018303D">
        <w:rPr>
          <w:rFonts w:ascii="Times New Roman" w:hAnsi="Times New Roman"/>
          <w:sz w:val="28"/>
          <w:szCs w:val="28"/>
        </w:rPr>
        <w:t xml:space="preserve"> </w:t>
      </w:r>
      <w:r w:rsidR="0018303D" w:rsidRPr="00810938">
        <w:rPr>
          <w:rFonts w:ascii="Times New Roman" w:hAnsi="Times New Roman"/>
          <w:sz w:val="28"/>
          <w:szCs w:val="28"/>
        </w:rPr>
        <w:t>жилищной комиссии администрации</w:t>
      </w:r>
      <w:r w:rsidR="0018303D">
        <w:rPr>
          <w:rFonts w:ascii="Times New Roman" w:hAnsi="Times New Roman"/>
          <w:sz w:val="28"/>
          <w:szCs w:val="28"/>
        </w:rPr>
        <w:t xml:space="preserve"> </w:t>
      </w:r>
      <w:r w:rsidR="0018303D" w:rsidRPr="00810938">
        <w:rPr>
          <w:rFonts w:ascii="Times New Roman" w:hAnsi="Times New Roman"/>
          <w:sz w:val="28"/>
          <w:szCs w:val="28"/>
        </w:rPr>
        <w:t>Большеберезниковского муниципального</w:t>
      </w:r>
      <w:r w:rsidR="0018303D">
        <w:rPr>
          <w:rFonts w:ascii="Times New Roman" w:hAnsi="Times New Roman"/>
          <w:sz w:val="28"/>
          <w:szCs w:val="28"/>
        </w:rPr>
        <w:t xml:space="preserve"> </w:t>
      </w:r>
      <w:r w:rsidR="0018303D" w:rsidRPr="00810938">
        <w:rPr>
          <w:rFonts w:ascii="Times New Roman" w:hAnsi="Times New Roman"/>
          <w:sz w:val="28"/>
          <w:szCs w:val="28"/>
        </w:rPr>
        <w:t xml:space="preserve">района Республики Мордовия» </w:t>
      </w:r>
      <w:r>
        <w:rPr>
          <w:rFonts w:ascii="Times New Roman" w:hAnsi="Times New Roman"/>
          <w:sz w:val="28"/>
          <w:szCs w:val="28"/>
        </w:rPr>
        <w:t>в новом составе</w:t>
      </w:r>
      <w:r w:rsidR="0018303D" w:rsidRPr="00810938">
        <w:rPr>
          <w:rFonts w:ascii="Times New Roman" w:hAnsi="Times New Roman"/>
          <w:sz w:val="28"/>
          <w:szCs w:val="28"/>
        </w:rPr>
        <w:t>:</w:t>
      </w:r>
    </w:p>
    <w:p w:rsidR="0018303D" w:rsidRDefault="007E62FE" w:rsidP="00E55970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Чалдушкина</w:t>
      </w:r>
      <w:proofErr w:type="spellEnd"/>
      <w:r w:rsidR="00E55970">
        <w:rPr>
          <w:rFonts w:ascii="Times New Roman" w:hAnsi="Times New Roman"/>
          <w:sz w:val="28"/>
          <w:szCs w:val="28"/>
        </w:rPr>
        <w:t xml:space="preserve"> М.В. – начальник</w:t>
      </w:r>
      <w:r w:rsidR="0018303D">
        <w:rPr>
          <w:rFonts w:ascii="Times New Roman" w:hAnsi="Times New Roman"/>
          <w:sz w:val="28"/>
          <w:szCs w:val="28"/>
        </w:rPr>
        <w:t xml:space="preserve"> управления перспективного развития района</w:t>
      </w:r>
      <w:r>
        <w:rPr>
          <w:rFonts w:ascii="Times New Roman" w:hAnsi="Times New Roman"/>
          <w:sz w:val="28"/>
          <w:szCs w:val="28"/>
        </w:rPr>
        <w:t xml:space="preserve">, </w:t>
      </w:r>
      <w:r w:rsidR="0018303D">
        <w:rPr>
          <w:rFonts w:ascii="Times New Roman" w:hAnsi="Times New Roman"/>
          <w:sz w:val="28"/>
          <w:szCs w:val="28"/>
        </w:rPr>
        <w:t>председателем комиссии</w:t>
      </w:r>
      <w:r>
        <w:rPr>
          <w:rFonts w:ascii="Times New Roman" w:hAnsi="Times New Roman"/>
          <w:sz w:val="28"/>
          <w:szCs w:val="28"/>
        </w:rPr>
        <w:t>;</w:t>
      </w:r>
    </w:p>
    <w:p w:rsidR="007E62FE" w:rsidRDefault="007E62FE" w:rsidP="00E55970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Ямашкин</w:t>
      </w:r>
      <w:proofErr w:type="spellEnd"/>
      <w:r>
        <w:rPr>
          <w:rFonts w:ascii="Times New Roman" w:hAnsi="Times New Roman"/>
          <w:sz w:val="28"/>
          <w:szCs w:val="28"/>
        </w:rPr>
        <w:t xml:space="preserve"> А.А. – заместитель главы администрации по социальн</w:t>
      </w:r>
      <w:r w:rsidR="00E55970">
        <w:rPr>
          <w:rFonts w:ascii="Times New Roman" w:hAnsi="Times New Roman"/>
          <w:sz w:val="28"/>
          <w:szCs w:val="28"/>
        </w:rPr>
        <w:t>ой работе</w:t>
      </w:r>
      <w:r>
        <w:rPr>
          <w:rFonts w:ascii="Times New Roman" w:hAnsi="Times New Roman"/>
          <w:sz w:val="28"/>
          <w:szCs w:val="28"/>
        </w:rPr>
        <w:t>, заместитель председателя комиссии;</w:t>
      </w:r>
    </w:p>
    <w:p w:rsidR="007E62FE" w:rsidRDefault="007E62FE" w:rsidP="00E55970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Чикарова</w:t>
      </w:r>
      <w:proofErr w:type="spellEnd"/>
      <w:r>
        <w:rPr>
          <w:rFonts w:ascii="Times New Roman" w:hAnsi="Times New Roman"/>
          <w:sz w:val="28"/>
          <w:szCs w:val="28"/>
        </w:rPr>
        <w:t xml:space="preserve"> Е.Е. – ведущий специалист управления перспективно</w:t>
      </w:r>
      <w:r w:rsidR="00E55970">
        <w:rPr>
          <w:rFonts w:ascii="Times New Roman" w:hAnsi="Times New Roman"/>
          <w:sz w:val="28"/>
          <w:szCs w:val="28"/>
        </w:rPr>
        <w:t>го</w:t>
      </w:r>
      <w:r>
        <w:rPr>
          <w:rFonts w:ascii="Times New Roman" w:hAnsi="Times New Roman"/>
          <w:sz w:val="28"/>
          <w:szCs w:val="28"/>
        </w:rPr>
        <w:t xml:space="preserve"> развити</w:t>
      </w:r>
      <w:r w:rsidR="00E55970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района, секретарь комиссии;</w:t>
      </w:r>
    </w:p>
    <w:p w:rsidR="007E62FE" w:rsidRDefault="00E55970" w:rsidP="00E5597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</w:t>
      </w:r>
      <w:r w:rsidR="007E62FE">
        <w:rPr>
          <w:rFonts w:ascii="Times New Roman" w:hAnsi="Times New Roman"/>
          <w:sz w:val="28"/>
          <w:szCs w:val="28"/>
        </w:rPr>
        <w:t>лены комиссии:</w:t>
      </w:r>
    </w:p>
    <w:p w:rsidR="007E62FE" w:rsidRDefault="007E62FE" w:rsidP="00E5597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Полушкин Е.В. – редактор газеты «</w:t>
      </w:r>
      <w:proofErr w:type="spellStart"/>
      <w:r>
        <w:rPr>
          <w:rFonts w:ascii="Times New Roman" w:hAnsi="Times New Roman"/>
          <w:sz w:val="28"/>
          <w:szCs w:val="28"/>
        </w:rPr>
        <w:t>Присурские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 (по согласованию);</w:t>
      </w:r>
    </w:p>
    <w:p w:rsidR="007E62FE" w:rsidRDefault="007E62FE" w:rsidP="00E55970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Ёжикова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М.Е. – председатель комитета по управлению муниципальным имуществом и земельным отношениям</w:t>
      </w:r>
      <w:r w:rsidR="00E55970">
        <w:rPr>
          <w:rFonts w:ascii="Times New Roman" w:hAnsi="Times New Roman"/>
          <w:sz w:val="28"/>
          <w:szCs w:val="28"/>
        </w:rPr>
        <w:t xml:space="preserve"> администрации муниципального района;</w:t>
      </w:r>
    </w:p>
    <w:p w:rsidR="00E55970" w:rsidRDefault="00E55970" w:rsidP="00E5597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Лепёшкина А.М. – начальник юридического отдела администрации муниципального района;</w:t>
      </w:r>
    </w:p>
    <w:p w:rsidR="00E55970" w:rsidRDefault="00E55970" w:rsidP="00E55970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Макеева О.А. – секретарь административной комиссии муниципального района, председатель первичной профсоюзной организации.</w:t>
      </w:r>
    </w:p>
    <w:p w:rsidR="0018303D" w:rsidRDefault="0018303D" w:rsidP="00E55970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18303D" w:rsidRPr="00972CEE" w:rsidRDefault="0018303D" w:rsidP="0018303D">
      <w:pPr>
        <w:jc w:val="both"/>
        <w:rPr>
          <w:rFonts w:ascii="Times New Roman" w:hAnsi="Times New Roman"/>
          <w:b/>
          <w:sz w:val="28"/>
          <w:szCs w:val="28"/>
        </w:rPr>
      </w:pPr>
      <w:r w:rsidRPr="00972CEE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18303D" w:rsidRPr="00972CEE" w:rsidRDefault="0018303D" w:rsidP="0018303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</w:t>
      </w:r>
      <w:r w:rsidRPr="00972CEE">
        <w:rPr>
          <w:rFonts w:ascii="Times New Roman" w:hAnsi="Times New Roman"/>
          <w:b/>
          <w:sz w:val="28"/>
          <w:szCs w:val="28"/>
        </w:rPr>
        <w:t>униципального района</w:t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r w:rsidRPr="00972CEE">
        <w:rPr>
          <w:rFonts w:ascii="Times New Roman" w:hAnsi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sz w:val="28"/>
          <w:szCs w:val="28"/>
        </w:rPr>
        <w:t>И.И.Игонов</w:t>
      </w:r>
      <w:proofErr w:type="spellEnd"/>
    </w:p>
    <w:p w:rsidR="0018303D" w:rsidRPr="00972CEE" w:rsidRDefault="0018303D" w:rsidP="0018303D">
      <w:pPr>
        <w:jc w:val="center"/>
        <w:rPr>
          <w:rFonts w:ascii="Times New Roman" w:hAnsi="Times New Roman"/>
          <w:b/>
          <w:sz w:val="28"/>
          <w:szCs w:val="28"/>
        </w:rPr>
      </w:pPr>
    </w:p>
    <w:p w:rsidR="0018303D" w:rsidRPr="00972CEE" w:rsidRDefault="0018303D" w:rsidP="0018303D">
      <w:pPr>
        <w:jc w:val="center"/>
        <w:rPr>
          <w:b/>
        </w:rPr>
      </w:pPr>
    </w:p>
    <w:p w:rsidR="0018303D" w:rsidRDefault="0018303D" w:rsidP="0018303D"/>
    <w:p w:rsidR="009B4008" w:rsidRDefault="009B4008"/>
    <w:sectPr w:rsidR="009B4008" w:rsidSect="00792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0175C"/>
    <w:multiLevelType w:val="hybridMultilevel"/>
    <w:tmpl w:val="631C89CE"/>
    <w:lvl w:ilvl="0" w:tplc="21CCDB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303D"/>
    <w:rsid w:val="0018303D"/>
    <w:rsid w:val="007E62FE"/>
    <w:rsid w:val="009B3F7C"/>
    <w:rsid w:val="009B4008"/>
    <w:rsid w:val="00E55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0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30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303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30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</cp:revision>
  <cp:lastPrinted>2016-10-24T10:41:00Z</cp:lastPrinted>
  <dcterms:created xsi:type="dcterms:W3CDTF">2016-10-24T10:07:00Z</dcterms:created>
  <dcterms:modified xsi:type="dcterms:W3CDTF">2016-10-24T10:41:00Z</dcterms:modified>
</cp:coreProperties>
</file>