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A1A" w:rsidRPr="007D2A1A" w:rsidRDefault="007D2A1A" w:rsidP="007D2A1A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7D2A1A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Ваша бдительность – гарантия безопасности ваших средств!</w:t>
      </w:r>
    </w:p>
    <w:p w:rsidR="007D2A1A" w:rsidRPr="007D2A1A" w:rsidRDefault="007D2A1A" w:rsidP="007D2A1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Б</w:t>
      </w:r>
      <w:r w:rsidRPr="007D2A1A">
        <w:rPr>
          <w:rFonts w:ascii="Arial" w:eastAsia="Times New Roman" w:hAnsi="Arial" w:cs="Arial"/>
          <w:lang w:eastAsia="ru-RU"/>
        </w:rPr>
        <w:t>ольше половины мошеннических операций в России совершается с помощью реквизитов банковской карты, это самый распространенный способ хищения средств, ведь для ограбления нужны только цифры вашей карты. Именно поэтому нельзя сообщать эту информацию третьим лицам.</w:t>
      </w:r>
    </w:p>
    <w:p w:rsidR="007D2A1A" w:rsidRPr="007D2A1A" w:rsidRDefault="007D2A1A" w:rsidP="007D2A1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D2A1A">
        <w:rPr>
          <w:rFonts w:ascii="Arial" w:eastAsia="Times New Roman" w:hAnsi="Arial" w:cs="Arial"/>
          <w:lang w:eastAsia="ru-RU"/>
        </w:rPr>
        <w:t>Однако</w:t>
      </w:r>
      <w:proofErr w:type="gramStart"/>
      <w:r w:rsidRPr="007D2A1A">
        <w:rPr>
          <w:rFonts w:ascii="Arial" w:eastAsia="Times New Roman" w:hAnsi="Arial" w:cs="Arial"/>
          <w:lang w:eastAsia="ru-RU"/>
        </w:rPr>
        <w:t>,</w:t>
      </w:r>
      <w:proofErr w:type="gramEnd"/>
      <w:r w:rsidRPr="007D2A1A">
        <w:rPr>
          <w:rFonts w:ascii="Arial" w:eastAsia="Times New Roman" w:hAnsi="Arial" w:cs="Arial"/>
          <w:lang w:eastAsia="ru-RU"/>
        </w:rPr>
        <w:t xml:space="preserve"> не все это знают, в силу своей доверчивости и наивности пожилые люди очень часто попадаются на уловки мошенников. Так, в последнее время пенсионерам поступают звонки от неизвестных с просьбой назвать реквизиты карты для последующего перечисления единовременной выплаты в размере 5 000 рублей.</w:t>
      </w:r>
    </w:p>
    <w:p w:rsidR="007D2A1A" w:rsidRPr="007D2A1A" w:rsidRDefault="007D2A1A" w:rsidP="007D2A1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lang w:eastAsia="ru-RU"/>
        </w:rPr>
        <w:t xml:space="preserve">ГУ </w:t>
      </w:r>
      <w:proofErr w:type="gramStart"/>
      <w:r>
        <w:rPr>
          <w:rFonts w:ascii="Arial" w:eastAsia="Times New Roman" w:hAnsi="Arial" w:cs="Arial"/>
          <w:b/>
          <w:bCs/>
          <w:i/>
          <w:iCs/>
          <w:lang w:eastAsia="ru-RU"/>
        </w:rPr>
        <w:t>–У</w:t>
      </w:r>
      <w:proofErr w:type="gramEnd"/>
      <w:r>
        <w:rPr>
          <w:rFonts w:ascii="Arial" w:eastAsia="Times New Roman" w:hAnsi="Arial" w:cs="Arial"/>
          <w:b/>
          <w:bCs/>
          <w:i/>
          <w:iCs/>
          <w:lang w:eastAsia="ru-RU"/>
        </w:rPr>
        <w:t xml:space="preserve">ПФР в </w:t>
      </w:r>
      <w:proofErr w:type="spellStart"/>
      <w:r>
        <w:rPr>
          <w:rFonts w:ascii="Arial" w:eastAsia="Times New Roman" w:hAnsi="Arial" w:cs="Arial"/>
          <w:b/>
          <w:bCs/>
          <w:i/>
          <w:iCs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b/>
          <w:bCs/>
          <w:i/>
          <w:iCs/>
          <w:lang w:eastAsia="ru-RU"/>
        </w:rPr>
        <w:t xml:space="preserve"> муниципальном районе </w:t>
      </w:r>
      <w:r w:rsidRPr="007D2A1A">
        <w:rPr>
          <w:rFonts w:ascii="Arial" w:eastAsia="Times New Roman" w:hAnsi="Arial" w:cs="Arial"/>
          <w:b/>
          <w:bCs/>
          <w:i/>
          <w:iCs/>
          <w:lang w:eastAsia="ru-RU"/>
        </w:rPr>
        <w:t xml:space="preserve"> обращает ваше внимание, что единовременная выплата будет выплачена пенсионерам в </w:t>
      </w:r>
      <w:proofErr w:type="spellStart"/>
      <w:r w:rsidRPr="007D2A1A">
        <w:rPr>
          <w:rFonts w:ascii="Arial" w:eastAsia="Times New Roman" w:hAnsi="Arial" w:cs="Arial"/>
          <w:b/>
          <w:bCs/>
          <w:i/>
          <w:iCs/>
          <w:lang w:eastAsia="ru-RU"/>
        </w:rPr>
        <w:t>беззаявительном</w:t>
      </w:r>
      <w:proofErr w:type="spellEnd"/>
      <w:r w:rsidRPr="007D2A1A">
        <w:rPr>
          <w:rFonts w:ascii="Arial" w:eastAsia="Times New Roman" w:hAnsi="Arial" w:cs="Arial"/>
          <w:b/>
          <w:bCs/>
          <w:i/>
          <w:iCs/>
          <w:lang w:eastAsia="ru-RU"/>
        </w:rPr>
        <w:t xml:space="preserve"> порядке в январе 2017 года, не сообщайте номера своей банковской карты посторонним, будьте бдительны!</w:t>
      </w:r>
    </w:p>
    <w:p w:rsidR="0091596E" w:rsidRDefault="007D2A1A"/>
    <w:sectPr w:rsidR="0091596E" w:rsidSect="00B4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D2A1A"/>
    <w:rsid w:val="0022663A"/>
    <w:rsid w:val="007D2A1A"/>
    <w:rsid w:val="00B15088"/>
    <w:rsid w:val="00B43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D6B"/>
  </w:style>
  <w:style w:type="paragraph" w:styleId="1">
    <w:name w:val="heading 1"/>
    <w:basedOn w:val="a"/>
    <w:link w:val="10"/>
    <w:uiPriority w:val="9"/>
    <w:qFormat/>
    <w:rsid w:val="007D2A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D2A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2A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2A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7D2A1A"/>
    <w:rPr>
      <w:i/>
      <w:iCs/>
    </w:rPr>
  </w:style>
  <w:style w:type="paragraph" w:styleId="a4">
    <w:name w:val="Normal (Web)"/>
    <w:basedOn w:val="a"/>
    <w:uiPriority w:val="99"/>
    <w:semiHidden/>
    <w:unhideWhenUsed/>
    <w:rsid w:val="007D2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5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50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76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4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16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3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2016-11-16T07:29:00Z</dcterms:created>
  <dcterms:modified xsi:type="dcterms:W3CDTF">2016-11-16T07:31:00Z</dcterms:modified>
</cp:coreProperties>
</file>