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9EE" w:rsidRDefault="007949EE" w:rsidP="007949EE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949EE" w:rsidRDefault="007949EE" w:rsidP="007949EE">
      <w:pPr>
        <w:spacing w:before="100" w:beforeAutospacing="1" w:after="100" w:afterAutospacing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ВТОРАЯ ОЧЕРЕДНАЯ СЕССИЯ СОВЕТА ДЕПУТАТОВ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>РЕСПУБЛИКИ МОРДОВИЯ</w:t>
      </w:r>
      <w:r w:rsidRPr="0001176C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ШЕСТОГО  СОЗЫВА</w:t>
      </w:r>
    </w:p>
    <w:p w:rsidR="007949EE" w:rsidRDefault="007949EE" w:rsidP="007949EE">
      <w:pPr>
        <w:spacing w:before="100" w:beforeAutospacing="1" w:after="100" w:afterAutospacing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  <w:r>
        <w:rPr>
          <w:rFonts w:ascii="Times New Roman" w:hAnsi="Times New Roman"/>
          <w:b/>
          <w:bCs/>
          <w:sz w:val="28"/>
          <w:szCs w:val="28"/>
        </w:rPr>
        <w:br/>
      </w:r>
    </w:p>
    <w:p w:rsidR="007949EE" w:rsidRPr="00485B67" w:rsidRDefault="007949EE" w:rsidP="007949EE">
      <w:pPr>
        <w:tabs>
          <w:tab w:val="left" w:pos="-2552"/>
          <w:tab w:val="right" w:pos="10632"/>
        </w:tabs>
        <w:rPr>
          <w:rFonts w:ascii="Times New Roman" w:hAnsi="Times New Roman"/>
          <w:b/>
          <w:sz w:val="28"/>
          <w:szCs w:val="28"/>
        </w:rPr>
      </w:pPr>
      <w:r w:rsidRPr="00EE48FB">
        <w:rPr>
          <w:rFonts w:ascii="Times New Roman" w:hAnsi="Times New Roman"/>
          <w:sz w:val="32"/>
        </w:rPr>
        <w:t xml:space="preserve">  </w:t>
      </w:r>
      <w:r w:rsidRPr="00485B67">
        <w:rPr>
          <w:rFonts w:ascii="Times New Roman" w:hAnsi="Times New Roman"/>
          <w:b/>
          <w:sz w:val="28"/>
          <w:szCs w:val="28"/>
        </w:rPr>
        <w:t xml:space="preserve">от 08 ноября 2016 года                                                          </w:t>
      </w:r>
      <w:r w:rsidR="00510233">
        <w:rPr>
          <w:rFonts w:ascii="Times New Roman" w:hAnsi="Times New Roman"/>
          <w:b/>
          <w:sz w:val="28"/>
          <w:szCs w:val="28"/>
        </w:rPr>
        <w:t xml:space="preserve">                 </w:t>
      </w:r>
      <w:r w:rsidRPr="00485B67">
        <w:rPr>
          <w:rFonts w:ascii="Times New Roman" w:hAnsi="Times New Roman"/>
          <w:b/>
          <w:sz w:val="28"/>
          <w:szCs w:val="28"/>
        </w:rPr>
        <w:t xml:space="preserve">         № </w:t>
      </w:r>
      <w:r w:rsidR="00510233">
        <w:rPr>
          <w:rFonts w:ascii="Times New Roman" w:hAnsi="Times New Roman"/>
          <w:b/>
          <w:sz w:val="28"/>
          <w:szCs w:val="28"/>
        </w:rPr>
        <w:t>17</w:t>
      </w:r>
    </w:p>
    <w:p w:rsidR="007949EE" w:rsidRDefault="007949EE" w:rsidP="007949E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pPr w:leftFromText="180" w:rightFromText="180" w:vertAnchor="text" w:horzAnchor="margin" w:tblpY="-3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40"/>
      </w:tblGrid>
      <w:tr w:rsidR="007949EE" w:rsidTr="00613425">
        <w:trPr>
          <w:trHeight w:val="1843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7949EE" w:rsidRPr="005435B6" w:rsidRDefault="007949EE" w:rsidP="00F1134D">
            <w:pPr>
              <w:pStyle w:val="1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435B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 утверждении Положения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о</w:t>
            </w:r>
            <w:r w:rsidRPr="005435B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денежном содержании должностных лиц</w:t>
            </w:r>
            <w:hyperlink r:id="rId4" w:history="1">
              <w:r w:rsidRPr="005435B6">
                <w:rPr>
                  <w:rStyle w:val="a4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 xml:space="preserve"> и  муниципальных служащих </w:t>
              </w:r>
              <w:proofErr w:type="spellStart"/>
              <w:r>
                <w:rPr>
                  <w:rStyle w:val="a4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Большеберезниковского</w:t>
              </w:r>
              <w:proofErr w:type="spellEnd"/>
              <w:r w:rsidR="00F1134D">
                <w:rPr>
                  <w:rStyle w:val="a4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 xml:space="preserve"> м</w:t>
              </w:r>
              <w:r>
                <w:rPr>
                  <w:rStyle w:val="a4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 xml:space="preserve">униципального </w:t>
              </w:r>
              <w:r w:rsidRPr="005435B6">
                <w:rPr>
                  <w:rStyle w:val="a4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района</w:t>
              </w:r>
            </w:hyperlink>
          </w:p>
        </w:tc>
      </w:tr>
    </w:tbl>
    <w:p w:rsidR="007949EE" w:rsidRDefault="007949EE" w:rsidP="007949EE">
      <w:pPr>
        <w:ind w:firstLine="720"/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</w:p>
    <w:p w:rsidR="007949EE" w:rsidRDefault="007949EE" w:rsidP="007949EE">
      <w:pPr>
        <w:ind w:firstLine="720"/>
        <w:jc w:val="both"/>
      </w:pPr>
    </w:p>
    <w:p w:rsidR="007949EE" w:rsidRDefault="007949EE" w:rsidP="007949EE">
      <w:pPr>
        <w:ind w:firstLine="720"/>
        <w:jc w:val="both"/>
      </w:pPr>
    </w:p>
    <w:p w:rsidR="007949EE" w:rsidRDefault="007949EE" w:rsidP="007949EE">
      <w:pPr>
        <w:ind w:firstLine="720"/>
        <w:jc w:val="both"/>
      </w:pPr>
    </w:p>
    <w:p w:rsidR="007949EE" w:rsidRDefault="007949EE" w:rsidP="007949EE">
      <w:pPr>
        <w:ind w:firstLine="720"/>
        <w:jc w:val="both"/>
      </w:pPr>
    </w:p>
    <w:p w:rsidR="007949EE" w:rsidRDefault="007949EE" w:rsidP="007949EE">
      <w:pPr>
        <w:ind w:firstLine="720"/>
        <w:jc w:val="both"/>
      </w:pPr>
    </w:p>
    <w:p w:rsidR="007949EE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49E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7949EE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частью второй статьи 53</w:t>
        </w:r>
      </w:hyperlink>
      <w:r w:rsidRPr="007949EE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№ 131-ФЗ "Об общих принципах организации местного самоуправления в Российской Федерации", </w:t>
      </w:r>
      <w:hyperlink r:id="rId6" w:history="1">
        <w:r w:rsidRPr="007949EE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частью первой статьи 22</w:t>
        </w:r>
      </w:hyperlink>
      <w:r w:rsidRPr="007949EE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 г. № 25-ФЗ "О муниципальной службе в Российской Федерации", </w:t>
      </w:r>
      <w:hyperlink r:id="rId7" w:history="1">
        <w:r w:rsidRPr="007949EE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статьей 8.1</w:t>
        </w:r>
      </w:hyperlink>
      <w:r w:rsidRPr="007949EE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2007 г. № 48-З "О регулировании отношений в сфере муниципальной службы</w:t>
      </w:r>
      <w:proofErr w:type="gramEnd"/>
      <w:r w:rsidRPr="007949EE">
        <w:rPr>
          <w:rFonts w:ascii="Times New Roman" w:hAnsi="Times New Roman" w:cs="Times New Roman"/>
          <w:b/>
          <w:bCs/>
          <w:sz w:val="28"/>
          <w:szCs w:val="28"/>
        </w:rPr>
        <w:t xml:space="preserve">", </w:t>
      </w:r>
      <w:proofErr w:type="gramStart"/>
      <w:r w:rsidRPr="007949EE">
        <w:rPr>
          <w:rFonts w:ascii="Times New Roman" w:hAnsi="Times New Roman" w:cs="Times New Roman"/>
          <w:sz w:val="28"/>
          <w:szCs w:val="28"/>
        </w:rPr>
        <w:t>Законом Республики Мордовия от 28 марта 2016 г. № 18-З «О порядке формирования Советов депутатов муниципальных образований</w:t>
      </w:r>
      <w:r w:rsidRPr="005C4054">
        <w:rPr>
          <w:rFonts w:ascii="Times New Roman" w:hAnsi="Times New Roman" w:cs="Times New Roman"/>
          <w:sz w:val="28"/>
          <w:szCs w:val="28"/>
        </w:rPr>
        <w:t xml:space="preserve">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435B6">
        <w:rPr>
          <w:rFonts w:ascii="Times New Roman" w:hAnsi="Times New Roman" w:cs="Times New Roman"/>
          <w:sz w:val="28"/>
          <w:szCs w:val="28"/>
        </w:rPr>
        <w:t>, Законом Республики Мордовия от 17 августа 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>г. № 68-З «О внесении изменений в отдельные законы Республики Мордовия»,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Уставом Большеберезниковского</w:t>
      </w:r>
      <w:r w:rsidRPr="005435B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5435B6">
        <w:rPr>
          <w:rFonts w:ascii="Times New Roman" w:hAnsi="Times New Roman" w:cs="Times New Roman"/>
          <w:sz w:val="28"/>
          <w:szCs w:val="28"/>
        </w:rPr>
        <w:t xml:space="preserve">муниципального района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 w:rsidRPr="005435B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7949EE" w:rsidRPr="007949EE" w:rsidRDefault="007949EE" w:rsidP="007949E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49EE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7949EE" w:rsidRPr="007949EE" w:rsidRDefault="007949EE" w:rsidP="007949E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49EE" w:rsidRPr="007949EE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7949EE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" w:history="1">
        <w:r w:rsidRPr="007949EE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Положение</w:t>
        </w:r>
      </w:hyperlink>
      <w:r w:rsidRPr="007949EE">
        <w:rPr>
          <w:rFonts w:ascii="Times New Roman" w:hAnsi="Times New Roman" w:cs="Times New Roman"/>
          <w:sz w:val="28"/>
          <w:szCs w:val="28"/>
        </w:rPr>
        <w:t xml:space="preserve"> о денежном содержании должностных лиц и  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7949EE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7949EE" w:rsidRPr="007949EE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7949EE">
        <w:rPr>
          <w:rFonts w:ascii="Times New Roman" w:hAnsi="Times New Roman" w:cs="Times New Roman"/>
          <w:sz w:val="28"/>
          <w:szCs w:val="28"/>
        </w:rPr>
        <w:t>2. Установить предельные нормативы размеров:</w:t>
      </w:r>
    </w:p>
    <w:bookmarkEnd w:id="1"/>
    <w:p w:rsidR="007949EE" w:rsidRPr="007949EE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49EE">
        <w:rPr>
          <w:rFonts w:ascii="Times New Roman" w:hAnsi="Times New Roman" w:cs="Times New Roman"/>
          <w:sz w:val="28"/>
          <w:szCs w:val="28"/>
        </w:rPr>
        <w:t xml:space="preserve">должностных окладов должностных лиц и муниципальных служащих согласно </w:t>
      </w:r>
      <w:hyperlink w:anchor="sub_100" w:history="1">
        <w:r w:rsidRPr="007949EE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приложению 1</w:t>
        </w:r>
      </w:hyperlink>
      <w:r w:rsidRPr="007949EE">
        <w:rPr>
          <w:rFonts w:ascii="Times New Roman" w:hAnsi="Times New Roman" w:cs="Times New Roman"/>
          <w:sz w:val="28"/>
          <w:szCs w:val="28"/>
        </w:rPr>
        <w:t>;</w:t>
      </w:r>
    </w:p>
    <w:p w:rsidR="007949EE" w:rsidRPr="007949EE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49EE">
        <w:rPr>
          <w:rFonts w:ascii="Times New Roman" w:hAnsi="Times New Roman" w:cs="Times New Roman"/>
          <w:sz w:val="28"/>
          <w:szCs w:val="28"/>
        </w:rPr>
        <w:t xml:space="preserve">ежемесячной надбавки к должностному окладу муниципальных служащих за классный чин согласно </w:t>
      </w:r>
      <w:hyperlink w:anchor="sub_200" w:history="1">
        <w:r w:rsidRPr="007949EE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приложению 2</w:t>
        </w:r>
      </w:hyperlink>
      <w:r w:rsidRPr="007949EE">
        <w:rPr>
          <w:rFonts w:ascii="Times New Roman" w:hAnsi="Times New Roman" w:cs="Times New Roman"/>
          <w:sz w:val="28"/>
          <w:szCs w:val="28"/>
        </w:rPr>
        <w:t>;</w:t>
      </w:r>
    </w:p>
    <w:p w:rsidR="007949EE" w:rsidRPr="007949EE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49EE">
        <w:rPr>
          <w:rFonts w:ascii="Times New Roman" w:hAnsi="Times New Roman" w:cs="Times New Roman"/>
          <w:sz w:val="28"/>
          <w:szCs w:val="28"/>
        </w:rPr>
        <w:t xml:space="preserve">ежемесячных надбавок к должностному окладу должностных лиц  за особые условия работы и муниципальных служащих за особые условия муниципальной службы согласно </w:t>
      </w:r>
      <w:hyperlink w:anchor="sub_300" w:history="1">
        <w:r w:rsidRPr="007949EE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приложению 3</w:t>
        </w:r>
      </w:hyperlink>
      <w:r w:rsidRPr="007949EE">
        <w:rPr>
          <w:rFonts w:ascii="Times New Roman" w:hAnsi="Times New Roman" w:cs="Times New Roman"/>
          <w:sz w:val="28"/>
          <w:szCs w:val="28"/>
        </w:rPr>
        <w:t>;</w:t>
      </w:r>
    </w:p>
    <w:p w:rsidR="007949EE" w:rsidRPr="007949EE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49EE">
        <w:rPr>
          <w:rFonts w:ascii="Times New Roman" w:hAnsi="Times New Roman" w:cs="Times New Roman"/>
          <w:sz w:val="28"/>
          <w:szCs w:val="28"/>
        </w:rPr>
        <w:t xml:space="preserve"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 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7949EE">
        <w:rPr>
          <w:rFonts w:ascii="Times New Roman" w:hAnsi="Times New Roman" w:cs="Times New Roman"/>
          <w:sz w:val="28"/>
          <w:szCs w:val="28"/>
        </w:rPr>
        <w:t xml:space="preserve">муниципального района согласно </w:t>
      </w:r>
      <w:hyperlink w:anchor="sub_400" w:history="1">
        <w:r w:rsidRPr="007949EE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приложению 4</w:t>
        </w:r>
      </w:hyperlink>
      <w:r w:rsidRPr="007949EE">
        <w:rPr>
          <w:rFonts w:ascii="Times New Roman" w:hAnsi="Times New Roman" w:cs="Times New Roman"/>
          <w:sz w:val="28"/>
          <w:szCs w:val="28"/>
        </w:rPr>
        <w:t>.</w:t>
      </w:r>
    </w:p>
    <w:p w:rsidR="007949EE" w:rsidRPr="007949EE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r w:rsidRPr="007949EE">
        <w:rPr>
          <w:rFonts w:ascii="Times New Roman" w:hAnsi="Times New Roman" w:cs="Times New Roman"/>
          <w:sz w:val="28"/>
          <w:szCs w:val="28"/>
        </w:rPr>
        <w:t xml:space="preserve">3. Утвердить прилагаемое </w:t>
      </w:r>
      <w:hyperlink w:anchor="sub_5000" w:history="1">
        <w:r w:rsidRPr="007949EE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Положение</w:t>
        </w:r>
      </w:hyperlink>
      <w:r w:rsidRPr="007949EE">
        <w:rPr>
          <w:rFonts w:ascii="Times New Roman" w:hAnsi="Times New Roman" w:cs="Times New Roman"/>
          <w:sz w:val="28"/>
          <w:szCs w:val="28"/>
        </w:rPr>
        <w:t xml:space="preserve"> о порядке </w:t>
      </w:r>
      <w:proofErr w:type="gramStart"/>
      <w:r w:rsidRPr="007949EE">
        <w:rPr>
          <w:rFonts w:ascii="Times New Roman" w:hAnsi="Times New Roman" w:cs="Times New Roman"/>
          <w:sz w:val="28"/>
          <w:szCs w:val="28"/>
        </w:rPr>
        <w:t xml:space="preserve">формирования фонда оплаты </w:t>
      </w:r>
      <w:r w:rsidRPr="007949EE">
        <w:rPr>
          <w:rFonts w:ascii="Times New Roman" w:hAnsi="Times New Roman" w:cs="Times New Roman"/>
          <w:sz w:val="28"/>
          <w:szCs w:val="28"/>
        </w:rPr>
        <w:lastRenderedPageBreak/>
        <w:t>труда должностных лиц</w:t>
      </w:r>
      <w:proofErr w:type="gramEnd"/>
      <w:r w:rsidRPr="007949EE">
        <w:rPr>
          <w:rFonts w:ascii="Times New Roman" w:hAnsi="Times New Roman" w:cs="Times New Roman"/>
          <w:sz w:val="28"/>
          <w:szCs w:val="28"/>
        </w:rPr>
        <w:t xml:space="preserve">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работы.</w:t>
      </w:r>
    </w:p>
    <w:p w:rsidR="007949EE" w:rsidRDefault="007949EE" w:rsidP="007949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7949EE">
        <w:rPr>
          <w:rFonts w:ascii="Times New Roman" w:hAnsi="Times New Roman" w:cs="Times New Roman"/>
          <w:sz w:val="28"/>
          <w:szCs w:val="28"/>
        </w:rPr>
        <w:t xml:space="preserve">4. </w:t>
      </w:r>
      <w:bookmarkEnd w:id="3"/>
      <w:proofErr w:type="gramStart"/>
      <w:r w:rsidRPr="00D43004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hyperlink r:id="rId8" w:history="1">
        <w:r w:rsidRPr="007949E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решение</w:t>
        </w:r>
      </w:hyperlink>
      <w:r w:rsidRPr="00D43004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43004">
        <w:rPr>
          <w:rFonts w:ascii="Times New Roman" w:hAnsi="Times New Roman" w:cs="Times New Roman"/>
          <w:sz w:val="28"/>
          <w:szCs w:val="28"/>
        </w:rPr>
        <w:t xml:space="preserve"> муниципаль</w:t>
      </w:r>
      <w:r>
        <w:rPr>
          <w:rFonts w:ascii="Times New Roman" w:hAnsi="Times New Roman" w:cs="Times New Roman"/>
          <w:sz w:val="28"/>
          <w:szCs w:val="28"/>
        </w:rPr>
        <w:t>ного района от 25.04.2013 года N 16 «</w:t>
      </w:r>
      <w:r w:rsidRPr="00D43004">
        <w:rPr>
          <w:rFonts w:ascii="Times New Roman" w:hAnsi="Times New Roman" w:cs="Times New Roman"/>
          <w:sz w:val="28"/>
          <w:szCs w:val="28"/>
        </w:rPr>
        <w:t>Об утверждении Положений об условиях и размерах оплаты труда муниципальных служащих, порядке формирования фонда стимулирования органов местного самоуправления, условия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proofErr w:type="gramEnd"/>
      <w:r w:rsidRPr="00D43004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7949EE" w:rsidRPr="007949EE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5"/>
      <w:r w:rsidRPr="007949EE">
        <w:rPr>
          <w:rFonts w:ascii="Times New Roman" w:hAnsi="Times New Roman" w:cs="Times New Roman"/>
          <w:sz w:val="28"/>
          <w:szCs w:val="28"/>
        </w:rPr>
        <w:t>5.  Настоящее решение вступает в силу со дня его подписания и подлежит официальному опубликованию в средствах массовой информации.</w:t>
      </w:r>
    </w:p>
    <w:bookmarkEnd w:id="4"/>
    <w:p w:rsidR="007949EE" w:rsidRPr="007949EE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7949EE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5435B6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5435B6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5435B6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7949EE" w:rsidRDefault="007949EE" w:rsidP="007949EE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49EE">
        <w:rPr>
          <w:rFonts w:ascii="Times New Roman" w:hAnsi="Times New Roman" w:cs="Times New Roman"/>
          <w:b/>
          <w:sz w:val="28"/>
          <w:szCs w:val="28"/>
        </w:rPr>
        <w:t>Председатель Совета депутатов</w:t>
      </w:r>
      <w:r w:rsidRPr="007949EE">
        <w:rPr>
          <w:rFonts w:ascii="Times New Roman" w:hAnsi="Times New Roman" w:cs="Times New Roman"/>
          <w:b/>
          <w:sz w:val="28"/>
          <w:szCs w:val="28"/>
        </w:rPr>
        <w:tab/>
      </w:r>
      <w:r w:rsidRPr="007949EE">
        <w:rPr>
          <w:rFonts w:ascii="Times New Roman" w:hAnsi="Times New Roman" w:cs="Times New Roman"/>
          <w:b/>
          <w:sz w:val="28"/>
          <w:szCs w:val="28"/>
        </w:rPr>
        <w:tab/>
      </w:r>
      <w:r w:rsidRPr="007949EE">
        <w:rPr>
          <w:rFonts w:ascii="Times New Roman" w:hAnsi="Times New Roman" w:cs="Times New Roman"/>
          <w:b/>
          <w:sz w:val="28"/>
          <w:szCs w:val="28"/>
        </w:rPr>
        <w:tab/>
      </w:r>
      <w:r w:rsidRPr="007949EE">
        <w:rPr>
          <w:rFonts w:ascii="Times New Roman" w:hAnsi="Times New Roman" w:cs="Times New Roman"/>
          <w:b/>
          <w:sz w:val="28"/>
          <w:szCs w:val="28"/>
        </w:rPr>
        <w:tab/>
        <w:t>М.В.</w:t>
      </w:r>
      <w:r w:rsidR="009B4D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10233">
        <w:rPr>
          <w:rFonts w:ascii="Times New Roman" w:hAnsi="Times New Roman" w:cs="Times New Roman"/>
          <w:b/>
          <w:sz w:val="28"/>
          <w:szCs w:val="28"/>
        </w:rPr>
        <w:t>Струе</w:t>
      </w:r>
      <w:r w:rsidRPr="007949EE">
        <w:rPr>
          <w:rFonts w:ascii="Times New Roman" w:hAnsi="Times New Roman" w:cs="Times New Roman"/>
          <w:b/>
          <w:sz w:val="28"/>
          <w:szCs w:val="28"/>
        </w:rPr>
        <w:t>нков</w:t>
      </w:r>
      <w:proofErr w:type="spellEnd"/>
    </w:p>
    <w:p w:rsidR="007949EE" w:rsidRPr="005435B6" w:rsidRDefault="007949EE" w:rsidP="007949EE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" w:name="sub_1000"/>
    </w:p>
    <w:p w:rsidR="007949EE" w:rsidRPr="005435B6" w:rsidRDefault="007949EE" w:rsidP="007949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pStyle w:val="1"/>
      </w:pPr>
    </w:p>
    <w:p w:rsidR="007949EE" w:rsidRDefault="007949EE" w:rsidP="007949EE"/>
    <w:p w:rsidR="007949EE" w:rsidRDefault="007949EE" w:rsidP="007949EE"/>
    <w:p w:rsidR="007949EE" w:rsidRDefault="007949EE" w:rsidP="007949EE"/>
    <w:p w:rsidR="007949EE" w:rsidRDefault="007949EE" w:rsidP="007949EE"/>
    <w:p w:rsidR="007949EE" w:rsidRDefault="007949EE" w:rsidP="007949EE"/>
    <w:p w:rsidR="007949EE" w:rsidRDefault="007949EE" w:rsidP="007949EE"/>
    <w:p w:rsidR="007949EE" w:rsidRDefault="007949EE" w:rsidP="007949EE"/>
    <w:p w:rsidR="007949EE" w:rsidRDefault="007949EE" w:rsidP="007949EE"/>
    <w:p w:rsidR="007949EE" w:rsidRDefault="007949EE" w:rsidP="007949EE"/>
    <w:p w:rsidR="007949EE" w:rsidRDefault="007949EE" w:rsidP="007949EE"/>
    <w:p w:rsidR="007949EE" w:rsidRDefault="007949EE" w:rsidP="007949EE"/>
    <w:p w:rsidR="007949EE" w:rsidRDefault="007949EE" w:rsidP="007949EE"/>
    <w:p w:rsidR="007949EE" w:rsidRDefault="007949EE" w:rsidP="007949EE"/>
    <w:p w:rsidR="007949EE" w:rsidRDefault="007949EE" w:rsidP="007949EE"/>
    <w:p w:rsidR="007949EE" w:rsidRDefault="007949EE" w:rsidP="007949EE"/>
    <w:p w:rsidR="007949EE" w:rsidRDefault="007949EE" w:rsidP="007949EE"/>
    <w:p w:rsidR="007949EE" w:rsidRDefault="007949EE" w:rsidP="007949EE"/>
    <w:p w:rsidR="007949EE" w:rsidRDefault="007949EE" w:rsidP="007949EE"/>
    <w:p w:rsidR="007949EE" w:rsidRDefault="007949EE" w:rsidP="007949EE"/>
    <w:p w:rsidR="00510233" w:rsidRDefault="00510233" w:rsidP="007949EE"/>
    <w:p w:rsidR="00510233" w:rsidRDefault="00510233" w:rsidP="007949EE"/>
    <w:p w:rsidR="00510233" w:rsidRDefault="00510233" w:rsidP="007949EE"/>
    <w:p w:rsidR="00510233" w:rsidRDefault="00510233" w:rsidP="007949EE"/>
    <w:p w:rsidR="00510233" w:rsidRDefault="00510233" w:rsidP="007949EE"/>
    <w:p w:rsidR="00510233" w:rsidRDefault="00510233" w:rsidP="007949EE"/>
    <w:p w:rsidR="007949EE" w:rsidRDefault="007949EE" w:rsidP="007949EE">
      <w:pPr>
        <w:pStyle w:val="1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Приложение</w:t>
      </w:r>
    </w:p>
    <w:p w:rsidR="007949EE" w:rsidRDefault="007949EE" w:rsidP="007949E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7949EE">
        <w:rPr>
          <w:rFonts w:ascii="Times New Roman" w:hAnsi="Times New Roman" w:cs="Times New Roman"/>
          <w:b/>
          <w:sz w:val="28"/>
          <w:szCs w:val="28"/>
        </w:rPr>
        <w:t xml:space="preserve"> решению Совета депутатов</w:t>
      </w:r>
    </w:p>
    <w:p w:rsidR="007949EE" w:rsidRDefault="007949EE" w:rsidP="007949E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08.11.2016 года №</w:t>
      </w:r>
      <w:r w:rsidR="00510233">
        <w:rPr>
          <w:rFonts w:ascii="Times New Roman" w:hAnsi="Times New Roman" w:cs="Times New Roman"/>
          <w:b/>
          <w:sz w:val="28"/>
          <w:szCs w:val="28"/>
        </w:rPr>
        <w:t>17</w:t>
      </w:r>
    </w:p>
    <w:p w:rsidR="007949EE" w:rsidRPr="007949EE" w:rsidRDefault="007949EE" w:rsidP="007949E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49EE" w:rsidRDefault="007949EE" w:rsidP="007949EE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t>оложение</w:t>
      </w:r>
    </w:p>
    <w:p w:rsidR="007949EE" w:rsidRDefault="007949EE" w:rsidP="007949EE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 денежном содержании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color w:val="000000"/>
          <w:sz w:val="28"/>
          <w:szCs w:val="28"/>
        </w:rPr>
        <w:t>должностных лиц и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муниципальных служащих </w:t>
      </w:r>
      <w:r>
        <w:rPr>
          <w:rFonts w:ascii="Times New Roman" w:hAnsi="Times New Roman" w:cs="Times New Roman"/>
          <w:color w:val="auto"/>
          <w:sz w:val="28"/>
          <w:szCs w:val="28"/>
        </w:rPr>
        <w:t>Большеберезниковского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  муниципального района</w:t>
      </w:r>
    </w:p>
    <w:p w:rsidR="007949EE" w:rsidRPr="007949EE" w:rsidRDefault="007949EE" w:rsidP="007949EE"/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1"/>
      <w:bookmarkEnd w:id="5"/>
      <w:r w:rsidRPr="00DF5732">
        <w:rPr>
          <w:rFonts w:ascii="Times New Roman" w:hAnsi="Times New Roman" w:cs="Times New Roman"/>
          <w:sz w:val="28"/>
          <w:szCs w:val="28"/>
        </w:rPr>
        <w:t xml:space="preserve">1. Оплата труда должностных лиц и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 муниципального района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</w:t>
      </w:r>
      <w:bookmarkStart w:id="7" w:name="sub_1002"/>
      <w:bookmarkEnd w:id="6"/>
      <w:r w:rsidRPr="00DF5732">
        <w:rPr>
          <w:rFonts w:ascii="Times New Roman" w:hAnsi="Times New Roman" w:cs="Times New Roman"/>
          <w:sz w:val="28"/>
          <w:szCs w:val="28"/>
        </w:rPr>
        <w:t>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2. Денежное содержание должностных лиц и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состоит </w:t>
      </w:r>
      <w:proofErr w:type="gramStart"/>
      <w:r w:rsidRPr="00DF573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DF5732">
        <w:rPr>
          <w:rFonts w:ascii="Times New Roman" w:hAnsi="Times New Roman" w:cs="Times New Roman"/>
          <w:sz w:val="28"/>
          <w:szCs w:val="28"/>
        </w:rPr>
        <w:t>:</w:t>
      </w:r>
    </w:p>
    <w:bookmarkEnd w:id="7"/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месячного денежного содержания;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ежеквартальных премий по результатам работы;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иных дополнительных выплат.</w:t>
      </w:r>
    </w:p>
    <w:p w:rsidR="007949EE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3"/>
      <w:r w:rsidRPr="00DF5732">
        <w:rPr>
          <w:rFonts w:ascii="Times New Roman" w:hAnsi="Times New Roman" w:cs="Times New Roman"/>
          <w:sz w:val="28"/>
          <w:szCs w:val="28"/>
        </w:rPr>
        <w:t xml:space="preserve">3. </w:t>
      </w:r>
      <w:r w:rsidRPr="008F52A5">
        <w:rPr>
          <w:rFonts w:ascii="Times New Roman" w:hAnsi="Times New Roman" w:cs="Times New Roman"/>
          <w:sz w:val="28"/>
          <w:szCs w:val="28"/>
        </w:rPr>
        <w:t>Месячное денежное содержание должностных лиц состоит</w:t>
      </w:r>
      <w:r w:rsidRPr="00DF5732">
        <w:rPr>
          <w:rFonts w:ascii="Times New Roman" w:hAnsi="Times New Roman" w:cs="Times New Roman"/>
          <w:sz w:val="28"/>
          <w:szCs w:val="28"/>
        </w:rPr>
        <w:t xml:space="preserve"> из должностного оклада в соответствии с замещаемой 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должност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(далее - должностной оклад), ежемесячной надбавки к должностному окладу за выслугу лет, ежемесячной надбавки к должностному окладу за особые условия работы, ежемесячного денежного поощрения, составляющих плановый месячный фонд денежного содержания.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776C">
        <w:rPr>
          <w:rFonts w:ascii="Times New Roman" w:hAnsi="Times New Roman" w:cs="Times New Roman"/>
          <w:sz w:val="28"/>
          <w:szCs w:val="28"/>
        </w:rPr>
        <w:t>Месячное денежное содержание муниципальных служащих состоит</w:t>
      </w:r>
      <w:r w:rsidRPr="00DF5732">
        <w:rPr>
          <w:rFonts w:ascii="Times New Roman" w:hAnsi="Times New Roman" w:cs="Times New Roman"/>
          <w:sz w:val="28"/>
          <w:szCs w:val="28"/>
        </w:rPr>
        <w:t xml:space="preserve"> из должностного оклада в соответствии с замещаемой 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должност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(далее - должностной оклад), ежемесячной надбавки к должностному окладу за выслугу лет, </w:t>
      </w:r>
      <w:r w:rsidRPr="00D24465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за классный чин,</w:t>
      </w:r>
      <w:r w:rsidRPr="00DF5732">
        <w:rPr>
          <w:rFonts w:ascii="Times New Roman" w:hAnsi="Times New Roman" w:cs="Times New Roman"/>
          <w:sz w:val="28"/>
          <w:szCs w:val="28"/>
        </w:rPr>
        <w:t xml:space="preserve"> ежемесячной надбавки к должностному окладу за особые условия муниципальной службы, ежемесячного денежного поощрения, составляющих плановый месячный фонд денежного содержания.</w:t>
      </w:r>
      <w:proofErr w:type="gramEnd"/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4"/>
      <w:bookmarkEnd w:id="8"/>
      <w:r w:rsidRPr="00DF5732">
        <w:rPr>
          <w:rFonts w:ascii="Times New Roman" w:hAnsi="Times New Roman" w:cs="Times New Roman"/>
          <w:sz w:val="28"/>
          <w:szCs w:val="28"/>
        </w:rPr>
        <w:t xml:space="preserve">4. Плановый месячный фонд денежного содержания должностных лиц и муниципальных служащих </w:t>
      </w:r>
      <w:r w:rsidR="005C156E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подразделяется на две части: фонд гарантированных выплат и плановый фонд стимулирования.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5"/>
      <w:bookmarkEnd w:id="9"/>
      <w:r w:rsidRPr="00DF5732">
        <w:rPr>
          <w:rFonts w:ascii="Times New Roman" w:hAnsi="Times New Roman" w:cs="Times New Roman"/>
          <w:sz w:val="28"/>
          <w:szCs w:val="28"/>
        </w:rPr>
        <w:t xml:space="preserve">5. Фонд гарантированных выплат для должностных лиц и муниципальных служащих </w:t>
      </w:r>
      <w:r w:rsidR="005C156E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5C156E"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муниципального района состоит </w:t>
      </w:r>
      <w:proofErr w:type="gramStart"/>
      <w:r w:rsidRPr="00DF573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DF5732">
        <w:rPr>
          <w:rFonts w:ascii="Times New Roman" w:hAnsi="Times New Roman" w:cs="Times New Roman"/>
          <w:sz w:val="28"/>
          <w:szCs w:val="28"/>
        </w:rPr>
        <w:t>:</w:t>
      </w:r>
    </w:p>
    <w:bookmarkEnd w:id="10"/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месячного должностного оклада должностного 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sz w:val="28"/>
          <w:szCs w:val="28"/>
        </w:rPr>
        <w:t>и муниципального служащего в соответствии с замещаемой им должностью (должностной оклад);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за выслугу лет;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муниципальным служащим  за классный чин.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должностным лицам  за особые условия работы  и муниципальным служащим за особые условия муниципальной службы;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6"/>
      <w:r w:rsidRPr="00DF5732">
        <w:rPr>
          <w:rFonts w:ascii="Times New Roman" w:hAnsi="Times New Roman" w:cs="Times New Roman"/>
          <w:sz w:val="28"/>
          <w:szCs w:val="28"/>
        </w:rPr>
        <w:t xml:space="preserve">6. Плановый фонд стимулирования муниципальных служащих состоит соответственно </w:t>
      </w:r>
      <w:proofErr w:type="gramStart"/>
      <w:r w:rsidRPr="00DF573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DF5732">
        <w:rPr>
          <w:rFonts w:ascii="Times New Roman" w:hAnsi="Times New Roman" w:cs="Times New Roman"/>
          <w:sz w:val="28"/>
          <w:szCs w:val="28"/>
        </w:rPr>
        <w:t>:</w:t>
      </w:r>
    </w:p>
    <w:bookmarkEnd w:id="11"/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ежемесячного денежного поощрения.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07"/>
      <w:r w:rsidRPr="00DF5732">
        <w:rPr>
          <w:rFonts w:ascii="Times New Roman" w:hAnsi="Times New Roman" w:cs="Times New Roman"/>
          <w:sz w:val="28"/>
          <w:szCs w:val="28"/>
        </w:rPr>
        <w:lastRenderedPageBreak/>
        <w:t>7. Для муниципальных служащих средства на выплату ежеквартальных премий по результатам работы составляют плановый размер ежеквартальных премий.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08"/>
      <w:bookmarkEnd w:id="12"/>
      <w:r w:rsidRPr="00DF5732">
        <w:rPr>
          <w:rFonts w:ascii="Times New Roman" w:hAnsi="Times New Roman" w:cs="Times New Roman"/>
          <w:sz w:val="28"/>
          <w:szCs w:val="28"/>
        </w:rPr>
        <w:t xml:space="preserve">8. Размеры должностных окладов должностных лиц и муниципальных служащих администрации </w:t>
      </w:r>
      <w:r w:rsidR="005C156E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5C156E"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муниципального района устанавливаются Советом депутатов </w:t>
      </w:r>
      <w:r w:rsidR="005C156E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9"/>
      <w:bookmarkEnd w:id="13"/>
      <w:r w:rsidRPr="00DF5732">
        <w:rPr>
          <w:rFonts w:ascii="Times New Roman" w:hAnsi="Times New Roman" w:cs="Times New Roman"/>
          <w:sz w:val="28"/>
          <w:szCs w:val="28"/>
        </w:rPr>
        <w:t>9. Ежемесячная надбавка к должностному окладу за выслугу лет для главы муниципального района устанавливается в размере 30 процентов должностного оклада независимо от стажа.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Ежемесячная надбавка к должностному окладу за выслугу лет для муниципальных служащих администрации </w:t>
      </w:r>
      <w:r w:rsidR="005C156E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устанавливается представителем нанимателя дифференцированно в зависимости от стажа муниципальной службы в размерах:</w:t>
      </w:r>
    </w:p>
    <w:bookmarkEnd w:id="14"/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480"/>
        <w:gridCol w:w="4620"/>
      </w:tblGrid>
      <w:tr w:rsidR="007949EE" w:rsidRPr="00DF5732" w:rsidTr="00613425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При стаже муниципальной службы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В процентах от должностного оклада</w:t>
            </w:r>
          </w:p>
        </w:tc>
      </w:tr>
      <w:tr w:rsidR="007949EE" w:rsidRPr="00DF5732" w:rsidTr="00613425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949EE" w:rsidRPr="00DF5732" w:rsidTr="00613425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949EE" w:rsidRPr="00DF5732" w:rsidTr="00613425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949EE" w:rsidRPr="00DF5732" w:rsidTr="00613425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свыше 15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10"/>
      <w:r w:rsidRPr="00DF5732">
        <w:rPr>
          <w:rFonts w:ascii="Times New Roman" w:hAnsi="Times New Roman" w:cs="Times New Roman"/>
          <w:sz w:val="28"/>
          <w:szCs w:val="28"/>
        </w:rPr>
        <w:t>10. Предельный норматив размера ежемесячной надбавки к должностному окладу должностным лицам  за особые условия работы  и муниципальным служащим за особые условия муниципальной службы устанавливается Советом депутатов</w:t>
      </w:r>
      <w:r w:rsidR="005C156E" w:rsidRPr="005C156E">
        <w:rPr>
          <w:rFonts w:ascii="Times New Roman" w:hAnsi="Times New Roman" w:cs="Times New Roman"/>
          <w:sz w:val="28"/>
          <w:szCs w:val="28"/>
        </w:rPr>
        <w:t xml:space="preserve"> </w:t>
      </w:r>
      <w:r w:rsidR="005C156E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 муниципального района.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11"/>
      <w:bookmarkEnd w:id="15"/>
      <w:r w:rsidRPr="00DF5732">
        <w:rPr>
          <w:rFonts w:ascii="Times New Roman" w:hAnsi="Times New Roman" w:cs="Times New Roman"/>
          <w:sz w:val="28"/>
          <w:szCs w:val="28"/>
        </w:rPr>
        <w:t xml:space="preserve">11. Предельный норматив размера ежемесячного денежного поощрения, ежеквартальных премий устанавливаются Советом депутатов </w:t>
      </w:r>
      <w:r w:rsidR="005C156E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012"/>
      <w:bookmarkEnd w:id="16"/>
      <w:r w:rsidRPr="00DF5732">
        <w:rPr>
          <w:rFonts w:ascii="Times New Roman" w:hAnsi="Times New Roman" w:cs="Times New Roman"/>
          <w:sz w:val="28"/>
          <w:szCs w:val="28"/>
        </w:rPr>
        <w:t>12. К иным дополнительным выплатам относятся:</w:t>
      </w:r>
    </w:p>
    <w:bookmarkEnd w:id="17"/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ежемесячная процентная надбавка к должностному окладу за работу со сведениями, составляющими государственную тайну;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отпуска;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материальная помощь;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премии за выполнение</w:t>
      </w:r>
      <w:r w:rsidR="00576DD4">
        <w:rPr>
          <w:rFonts w:ascii="Times New Roman" w:hAnsi="Times New Roman" w:cs="Times New Roman"/>
          <w:sz w:val="28"/>
          <w:szCs w:val="28"/>
        </w:rPr>
        <w:t xml:space="preserve"> особо важных и сложных заданий.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13"/>
      <w:r w:rsidRPr="00DF5732">
        <w:rPr>
          <w:rFonts w:ascii="Times New Roman" w:hAnsi="Times New Roman" w:cs="Times New Roman"/>
          <w:sz w:val="28"/>
          <w:szCs w:val="28"/>
        </w:rPr>
        <w:t>13. Ежемесячная процентная надбавка к должностному окладу за работу со сведениями, составляющими государственную тайну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F5732">
        <w:rPr>
          <w:rFonts w:ascii="Times New Roman" w:hAnsi="Times New Roman" w:cs="Times New Roman"/>
          <w:sz w:val="28"/>
          <w:szCs w:val="28"/>
        </w:rPr>
        <w:t xml:space="preserve"> устанавливается в размерах и порядке, определяемых </w:t>
      </w:r>
      <w:hyperlink r:id="rId9" w:history="1">
        <w:r w:rsidRPr="00DF5732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законодательством</w:t>
        </w:r>
      </w:hyperlink>
      <w:r w:rsidRPr="00DF5732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14"/>
      <w:bookmarkEnd w:id="18"/>
      <w:r w:rsidRPr="00DF5732">
        <w:rPr>
          <w:rFonts w:ascii="Times New Roman" w:hAnsi="Times New Roman" w:cs="Times New Roman"/>
          <w:sz w:val="28"/>
          <w:szCs w:val="28"/>
        </w:rPr>
        <w:t>14. Единовременная выплата при предоставлении ежегодного оплачиваемого отпуска выплачивается должностным лицам и муниципальным служащим  муниципального района в размере одного должностного оклада.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015"/>
      <w:bookmarkEnd w:id="19"/>
      <w:r w:rsidRPr="00DF5732">
        <w:rPr>
          <w:rFonts w:ascii="Times New Roman" w:hAnsi="Times New Roman" w:cs="Times New Roman"/>
          <w:sz w:val="28"/>
          <w:szCs w:val="28"/>
        </w:rPr>
        <w:t xml:space="preserve">15. Материальная помощь выплачивается главе района по распоряжению </w:t>
      </w:r>
      <w:r>
        <w:rPr>
          <w:rFonts w:ascii="Times New Roman" w:hAnsi="Times New Roman" w:cs="Times New Roman"/>
          <w:sz w:val="28"/>
          <w:szCs w:val="28"/>
        </w:rPr>
        <w:t>главы</w:t>
      </w:r>
      <w:r w:rsidR="00336A61"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муниципального района, муниципальным служащим администрации </w:t>
      </w:r>
      <w:r w:rsidR="00336A6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по их заявлению на основании решения представителя нанимателя </w:t>
      </w:r>
      <w:r>
        <w:rPr>
          <w:rFonts w:ascii="Times New Roman" w:hAnsi="Times New Roman" w:cs="Times New Roman"/>
          <w:sz w:val="28"/>
          <w:szCs w:val="28"/>
        </w:rPr>
        <w:t xml:space="preserve">(работодателя) </w:t>
      </w:r>
      <w:r w:rsidRPr="00DF5732">
        <w:rPr>
          <w:rFonts w:ascii="Times New Roman" w:hAnsi="Times New Roman" w:cs="Times New Roman"/>
          <w:sz w:val="28"/>
          <w:szCs w:val="28"/>
        </w:rPr>
        <w:t xml:space="preserve">в размере </w:t>
      </w:r>
      <w:r>
        <w:rPr>
          <w:rFonts w:ascii="Times New Roman" w:hAnsi="Times New Roman" w:cs="Times New Roman"/>
          <w:sz w:val="28"/>
          <w:szCs w:val="28"/>
        </w:rPr>
        <w:t xml:space="preserve">трех </w:t>
      </w:r>
      <w:r w:rsidRPr="00DF5732">
        <w:rPr>
          <w:rFonts w:ascii="Times New Roman" w:hAnsi="Times New Roman" w:cs="Times New Roman"/>
          <w:sz w:val="28"/>
          <w:szCs w:val="28"/>
        </w:rPr>
        <w:t>должностных окладов пропорционально фактически отработанному времени.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16"/>
      <w:bookmarkEnd w:id="20"/>
      <w:r w:rsidRPr="00DF5732">
        <w:rPr>
          <w:rFonts w:ascii="Times New Roman" w:hAnsi="Times New Roman" w:cs="Times New Roman"/>
          <w:sz w:val="28"/>
          <w:szCs w:val="28"/>
        </w:rPr>
        <w:t>16. Премия за выполнение особо важных и сложных заданий выплачивается:</w:t>
      </w:r>
    </w:p>
    <w:bookmarkEnd w:id="21"/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lastRenderedPageBreak/>
        <w:t xml:space="preserve">лицу, замещающему должность главы   муниципального района, по распоряжению </w:t>
      </w:r>
      <w:r>
        <w:rPr>
          <w:rFonts w:ascii="Times New Roman" w:hAnsi="Times New Roman" w:cs="Times New Roman"/>
          <w:sz w:val="28"/>
          <w:szCs w:val="28"/>
        </w:rPr>
        <w:t>главы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="00336A6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336A61"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sz w:val="28"/>
          <w:szCs w:val="28"/>
        </w:rPr>
        <w:t>муниципального района,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r w:rsidR="00336A6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- по решению представителя нанимателя (работодателя)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49EE" w:rsidRPr="00DF5732" w:rsidRDefault="007949EE" w:rsidP="007949EE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0185"/>
      <w:r w:rsidRPr="00DF5732">
        <w:rPr>
          <w:rFonts w:ascii="Times New Roman" w:hAnsi="Times New Roman" w:cs="Times New Roman"/>
          <w:sz w:val="28"/>
          <w:szCs w:val="28"/>
        </w:rPr>
        <w:t>При принятии решения о премировании муниципальных служащих за выполнение особо важных и сложных заданий учитываются:</w:t>
      </w:r>
    </w:p>
    <w:bookmarkEnd w:id="22"/>
    <w:p w:rsidR="007949EE" w:rsidRPr="00DF5732" w:rsidRDefault="007949EE" w:rsidP="007949EE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1) личный вклад муниципального служащего в обеспечение выполнения задач и реализации функций;</w:t>
      </w:r>
    </w:p>
    <w:p w:rsidR="007949EE" w:rsidRPr="00DF5732" w:rsidRDefault="007949EE" w:rsidP="007949EE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2) степень сложности выполнения муниципальным служащим заданий, эффективности достигнутых результатов за определенный период работы;</w:t>
      </w:r>
    </w:p>
    <w:p w:rsidR="007949EE" w:rsidRPr="00DF5732" w:rsidRDefault="007949EE" w:rsidP="007949EE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3) оперативность и профессионализм муниципального служащего в решении вопросов, входящих в его компетенцию, в подготовке документов, выполнении поручений;</w:t>
      </w:r>
    </w:p>
    <w:p w:rsidR="007949EE" w:rsidRPr="00DF5732" w:rsidRDefault="007949EE" w:rsidP="007949EE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Советом депутатов</w:t>
      </w:r>
      <w:r w:rsidR="00336A61" w:rsidRPr="00336A61">
        <w:rPr>
          <w:rFonts w:ascii="Times New Roman" w:hAnsi="Times New Roman" w:cs="Times New Roman"/>
          <w:sz w:val="28"/>
          <w:szCs w:val="28"/>
        </w:rPr>
        <w:t xml:space="preserve"> </w:t>
      </w:r>
      <w:r w:rsidR="00336A6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фонд оплаты труда. 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r w:rsidR="00336A6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336A61"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sz w:val="28"/>
          <w:szCs w:val="28"/>
        </w:rPr>
        <w:t>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 бюджета.</w:t>
      </w: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23" w:name="sub_100"/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576DD4" w:rsidRDefault="00576DD4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Pr="00EB329A" w:rsidRDefault="007949EE" w:rsidP="007949EE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1</w:t>
      </w:r>
    </w:p>
    <w:bookmarkEnd w:id="23"/>
    <w:p w:rsidR="007949EE" w:rsidRPr="00EB329A" w:rsidRDefault="007949EE" w:rsidP="007949EE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к </w:t>
      </w:r>
      <w:hyperlink w:anchor="sub_0" w:history="1">
        <w:r w:rsidRPr="00EB329A">
          <w:rPr>
            <w:rStyle w:val="a4"/>
            <w:rFonts w:ascii="Times New Roman" w:hAnsi="Times New Roman"/>
            <w:color w:val="auto"/>
            <w:sz w:val="28"/>
            <w:szCs w:val="28"/>
          </w:rPr>
          <w:t>решению</w:t>
        </w:r>
      </w:hyperlink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Совета депутатов</w:t>
      </w:r>
    </w:p>
    <w:p w:rsidR="007949EE" w:rsidRPr="00EB329A" w:rsidRDefault="00EB329A" w:rsidP="007949EE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Большеберезниковского </w:t>
      </w:r>
      <w:r w:rsidR="007949EE"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муниципального района</w:t>
      </w:r>
    </w:p>
    <w:p w:rsidR="007949EE" w:rsidRPr="00EB329A" w:rsidRDefault="007949EE" w:rsidP="007949EE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</w:t>
      </w:r>
      <w:r w:rsid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от 08 ноября</w:t>
      </w:r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EB329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t>2016 г</w:t>
        </w:r>
      </w:smartTag>
      <w:r w:rsidR="00510233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 №  17</w:t>
      </w:r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DF5732" w:rsidRDefault="007949EE" w:rsidP="007949E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DF5732">
        <w:rPr>
          <w:rFonts w:ascii="Times New Roman" w:hAnsi="Times New Roman" w:cs="Times New Roman"/>
          <w:color w:val="auto"/>
          <w:sz w:val="28"/>
          <w:szCs w:val="28"/>
        </w:rPr>
        <w:t>Предельные нормативы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br/>
        <w:t xml:space="preserve">размеров должностных </w:t>
      </w:r>
      <w:r w:rsidRPr="00DF5732">
        <w:rPr>
          <w:rFonts w:ascii="Times New Roman" w:hAnsi="Times New Roman" w:cs="Times New Roman"/>
          <w:color w:val="000000"/>
          <w:sz w:val="28"/>
          <w:szCs w:val="28"/>
        </w:rPr>
        <w:t>окладов должностных лиц 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t>муниципальных служащих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DF5732" w:rsidRDefault="007949EE" w:rsidP="007949EE">
      <w:pPr>
        <w:pStyle w:val="a5"/>
        <w:ind w:left="139"/>
        <w:rPr>
          <w:rFonts w:ascii="Times New Roman" w:hAnsi="Times New Roman" w:cs="Times New Roman"/>
          <w:sz w:val="28"/>
          <w:szCs w:val="28"/>
        </w:rPr>
      </w:pPr>
      <w:bookmarkStart w:id="24" w:name="sub_314391616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00"/>
        <w:gridCol w:w="3765"/>
        <w:gridCol w:w="15"/>
      </w:tblGrid>
      <w:tr w:rsidR="007949EE" w:rsidRPr="00DF5732" w:rsidTr="00613425"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bookmarkEnd w:id="24"/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Должностной оклад</w:t>
            </w:r>
          </w:p>
          <w:p w:rsidR="007949EE" w:rsidRDefault="00EB329A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="007949EE"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группа по оплате труда</w:t>
            </w:r>
          </w:p>
          <w:p w:rsidR="007949EE" w:rsidRPr="00EB329A" w:rsidRDefault="007949EE" w:rsidP="006134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B329A">
              <w:rPr>
                <w:rFonts w:ascii="Times New Roman" w:hAnsi="Times New Roman" w:cs="Times New Roman"/>
                <w:sz w:val="28"/>
                <w:szCs w:val="28"/>
              </w:rPr>
              <w:t>(в руб.)</w:t>
            </w:r>
          </w:p>
        </w:tc>
      </w:tr>
      <w:tr w:rsidR="007949EE" w:rsidRPr="00DF5732" w:rsidTr="00613425">
        <w:tc>
          <w:tcPr>
            <w:tcW w:w="630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Глава района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49EE" w:rsidRPr="00EB329A" w:rsidRDefault="00EB329A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329A">
              <w:rPr>
                <w:rFonts w:ascii="Times New Roman" w:hAnsi="Times New Roman" w:cs="Times New Roman"/>
                <w:sz w:val="28"/>
                <w:szCs w:val="28"/>
              </w:rPr>
              <w:t>7520</w:t>
            </w:r>
          </w:p>
        </w:tc>
      </w:tr>
      <w:tr w:rsidR="007949EE" w:rsidRPr="00DF5732" w:rsidTr="00613425">
        <w:tc>
          <w:tcPr>
            <w:tcW w:w="630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949EE" w:rsidRPr="00EB329A" w:rsidRDefault="007949EE" w:rsidP="00613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49EE" w:rsidRPr="00DF5732" w:rsidTr="00613425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Заместитель главы района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EB329A" w:rsidRDefault="00EB329A" w:rsidP="00613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329A">
              <w:rPr>
                <w:rFonts w:ascii="Times New Roman" w:hAnsi="Times New Roman" w:cs="Times New Roman"/>
                <w:sz w:val="28"/>
                <w:szCs w:val="28"/>
              </w:rPr>
              <w:t>5610</w:t>
            </w:r>
          </w:p>
        </w:tc>
      </w:tr>
      <w:tr w:rsidR="007949EE" w:rsidRPr="00DF5732" w:rsidTr="00613425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9EE" w:rsidRPr="00DF5732" w:rsidRDefault="007949EE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Руководитель аппарата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EB329A" w:rsidRDefault="00EB329A" w:rsidP="00613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329A">
              <w:rPr>
                <w:rFonts w:ascii="Times New Roman" w:hAnsi="Times New Roman" w:cs="Times New Roman"/>
                <w:sz w:val="28"/>
                <w:szCs w:val="28"/>
              </w:rPr>
              <w:t>5610</w:t>
            </w:r>
          </w:p>
        </w:tc>
      </w:tr>
      <w:tr w:rsidR="007949EE" w:rsidRPr="00DF5732" w:rsidTr="00613425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EB329A" w:rsidRDefault="00EB329A" w:rsidP="00613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329A">
              <w:rPr>
                <w:rFonts w:ascii="Times New Roman" w:hAnsi="Times New Roman" w:cs="Times New Roman"/>
                <w:sz w:val="28"/>
                <w:szCs w:val="28"/>
              </w:rPr>
              <w:t>4294</w:t>
            </w:r>
          </w:p>
        </w:tc>
      </w:tr>
      <w:tr w:rsidR="007949EE" w:rsidRPr="00DF5732" w:rsidTr="00613425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Начальник отдела, не входящего в состав иного структурного подразделения, заместитель начальника управления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EB329A" w:rsidRDefault="00EB329A" w:rsidP="00613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329A">
              <w:rPr>
                <w:rFonts w:ascii="Times New Roman" w:hAnsi="Times New Roman" w:cs="Times New Roman"/>
                <w:sz w:val="28"/>
                <w:szCs w:val="28"/>
              </w:rPr>
              <w:t>4061</w:t>
            </w:r>
          </w:p>
        </w:tc>
      </w:tr>
      <w:tr w:rsidR="007949EE" w:rsidRPr="00DF5732" w:rsidTr="00613425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9EE" w:rsidRPr="00DF5732" w:rsidRDefault="00EB329A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60734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EB329A" w:rsidRDefault="00EB329A" w:rsidP="00613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329A">
              <w:rPr>
                <w:rFonts w:ascii="Times New Roman" w:hAnsi="Times New Roman" w:cs="Times New Roman"/>
                <w:sz w:val="28"/>
                <w:szCs w:val="28"/>
              </w:rPr>
              <w:t>4061</w:t>
            </w:r>
          </w:p>
        </w:tc>
      </w:tr>
      <w:tr w:rsidR="007949EE" w:rsidRPr="00DF5732" w:rsidTr="00613425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9EE" w:rsidRPr="00DF5732" w:rsidRDefault="00EB329A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60734">
              <w:rPr>
                <w:rFonts w:ascii="Times New Roman" w:hAnsi="Times New Roman" w:cs="Times New Roman"/>
                <w:sz w:val="28"/>
                <w:szCs w:val="28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EB329A" w:rsidRDefault="00EB329A" w:rsidP="00613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329A">
              <w:rPr>
                <w:rFonts w:ascii="Times New Roman" w:hAnsi="Times New Roman" w:cs="Times New Roman"/>
                <w:sz w:val="28"/>
                <w:szCs w:val="28"/>
              </w:rPr>
              <w:t>3754</w:t>
            </w:r>
          </w:p>
        </w:tc>
      </w:tr>
      <w:tr w:rsidR="007949EE" w:rsidRPr="00DF5732" w:rsidTr="00613425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EB329A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60734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EB329A" w:rsidRDefault="00EB329A" w:rsidP="00613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329A">
              <w:rPr>
                <w:rFonts w:ascii="Times New Roman" w:hAnsi="Times New Roman" w:cs="Times New Roman"/>
                <w:sz w:val="28"/>
                <w:szCs w:val="28"/>
              </w:rPr>
              <w:t>3754</w:t>
            </w:r>
          </w:p>
        </w:tc>
      </w:tr>
      <w:tr w:rsidR="007949EE" w:rsidRPr="00DF5732" w:rsidTr="00613425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EB329A" w:rsidRDefault="00EB329A" w:rsidP="00EB32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329A">
              <w:rPr>
                <w:rFonts w:ascii="Times New Roman" w:hAnsi="Times New Roman" w:cs="Times New Roman"/>
                <w:sz w:val="28"/>
                <w:szCs w:val="28"/>
              </w:rPr>
              <w:t>2848</w:t>
            </w:r>
          </w:p>
        </w:tc>
      </w:tr>
      <w:tr w:rsidR="007949EE" w:rsidRPr="00DF5732" w:rsidTr="00613425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9EE" w:rsidRPr="00DF5732" w:rsidRDefault="007949EE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EB329A" w:rsidRDefault="00EB329A" w:rsidP="00613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329A">
              <w:rPr>
                <w:rFonts w:ascii="Times New Roman" w:hAnsi="Times New Roman" w:cs="Times New Roman"/>
                <w:sz w:val="28"/>
                <w:szCs w:val="28"/>
              </w:rPr>
              <w:t>2848</w:t>
            </w:r>
          </w:p>
        </w:tc>
      </w:tr>
      <w:tr w:rsidR="007949EE" w:rsidRPr="00DF5732" w:rsidTr="00613425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EB329A" w:rsidRDefault="00EB329A" w:rsidP="00EB32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329A">
              <w:rPr>
                <w:rFonts w:ascii="Times New Roman" w:hAnsi="Times New Roman" w:cs="Times New Roman"/>
                <w:sz w:val="28"/>
                <w:szCs w:val="28"/>
              </w:rPr>
              <w:t>2682</w:t>
            </w:r>
          </w:p>
        </w:tc>
      </w:tr>
      <w:tr w:rsidR="007949EE" w:rsidRPr="00DF5732" w:rsidTr="00613425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EB329A" w:rsidRDefault="00EB329A" w:rsidP="00613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329A">
              <w:rPr>
                <w:rFonts w:ascii="Times New Roman" w:hAnsi="Times New Roman" w:cs="Times New Roman"/>
                <w:sz w:val="28"/>
                <w:szCs w:val="28"/>
              </w:rPr>
              <w:t>2529</w:t>
            </w:r>
          </w:p>
        </w:tc>
      </w:tr>
    </w:tbl>
    <w:p w:rsidR="007949EE" w:rsidRPr="00DF5732" w:rsidRDefault="007949EE" w:rsidP="007949EE">
      <w:pPr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25" w:name="sub_200"/>
    </w:p>
    <w:p w:rsidR="007949EE" w:rsidRPr="00DF5732" w:rsidRDefault="007949EE" w:rsidP="007949EE">
      <w:pPr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B329A" w:rsidRDefault="00EB329A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B329A" w:rsidRDefault="00EB329A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B329A" w:rsidRDefault="00EB329A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bookmarkEnd w:id="25"/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B329A" w:rsidRDefault="00EB329A" w:rsidP="00EB329A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B329A" w:rsidRPr="00EB329A" w:rsidRDefault="00EB329A" w:rsidP="00EB329A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Приложение </w:t>
      </w:r>
      <w:r w:rsidR="00E1001B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2</w:t>
      </w:r>
    </w:p>
    <w:p w:rsidR="00EB329A" w:rsidRPr="00EB329A" w:rsidRDefault="00EB329A" w:rsidP="00EB329A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к </w:t>
      </w:r>
      <w:hyperlink w:anchor="sub_0" w:history="1">
        <w:r w:rsidRPr="00EB329A">
          <w:rPr>
            <w:rStyle w:val="a4"/>
            <w:rFonts w:ascii="Times New Roman" w:hAnsi="Times New Roman"/>
            <w:color w:val="auto"/>
            <w:sz w:val="28"/>
            <w:szCs w:val="28"/>
          </w:rPr>
          <w:t>решению</w:t>
        </w:r>
      </w:hyperlink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Совета депутатов</w:t>
      </w:r>
    </w:p>
    <w:p w:rsidR="00EB329A" w:rsidRPr="00EB329A" w:rsidRDefault="00EB329A" w:rsidP="00EB329A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B329A">
        <w:rPr>
          <w:rFonts w:ascii="Times New Roman" w:hAnsi="Times New Roman" w:cs="Times New Roman"/>
          <w:b/>
          <w:bCs/>
          <w:sz w:val="28"/>
          <w:szCs w:val="28"/>
        </w:rPr>
        <w:t xml:space="preserve">Большеберезниковского </w:t>
      </w:r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муниципального района</w:t>
      </w:r>
    </w:p>
    <w:p w:rsidR="00EB329A" w:rsidRPr="00EB329A" w:rsidRDefault="00EB329A" w:rsidP="00EB329A">
      <w:pPr>
        <w:pStyle w:val="1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EB329A"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  <w:t xml:space="preserve">                                                                         от 08 ноября </w:t>
      </w:r>
      <w:smartTag w:uri="urn:schemas-microsoft-com:office:smarttags" w:element="metricconverter">
        <w:smartTagPr>
          <w:attr w:name="ProductID" w:val="2016 г"/>
        </w:smartTagPr>
        <w:r w:rsidRPr="00EB329A">
          <w:rPr>
            <w:rStyle w:val="a3"/>
            <w:rFonts w:ascii="Times New Roman" w:hAnsi="Times New Roman" w:cs="Times New Roman"/>
            <w:b/>
            <w:bCs w:val="0"/>
            <w:color w:val="auto"/>
            <w:sz w:val="28"/>
            <w:szCs w:val="28"/>
          </w:rPr>
          <w:t>2016 г</w:t>
        </w:r>
      </w:smartTag>
      <w:r w:rsidRPr="00EB329A"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  <w:t xml:space="preserve">. № </w:t>
      </w:r>
      <w:r w:rsidR="00510233"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  <w:t>17</w:t>
      </w:r>
      <w:r w:rsidRPr="00EB329A"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  <w:t xml:space="preserve">     </w:t>
      </w:r>
    </w:p>
    <w:p w:rsidR="00EB329A" w:rsidRDefault="00EB329A" w:rsidP="007949E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7949EE" w:rsidRPr="00DF5732" w:rsidRDefault="007949EE" w:rsidP="007949E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DF573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br/>
        <w:t>размера ежемесячной надбавки к должностному окладу муниципального служащего за классный чин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04"/>
        <w:gridCol w:w="3416"/>
      </w:tblGrid>
      <w:tr w:rsidR="007949EE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Группы должностей муниципальной службы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Предельные нормативы размера ежемесячной надбавки за классный чин (в процентах от должностного оклада)</w:t>
            </w: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Высшая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Действительный муниципальный советник 1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Действительный муниципальный советник 2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Действительный муниципальный советник 3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Главная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Муниципальный советник 1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Муниципальный советник 2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Муниципальный советник 3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Советник муниципальной службы 1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Советник муниципальной службы 2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Советник муниципальной службы 3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Старшая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Референт муниципальной службы 1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Референт муниципальной службы 2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Референт муниципальной службы 3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Младшая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1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2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E1001B" w:rsidRPr="00DF5732" w:rsidTr="00613425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1B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3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26" w:name="sub_300"/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1001B" w:rsidRPr="00EB329A" w:rsidRDefault="00E1001B" w:rsidP="00E1001B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Приложение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3</w:t>
      </w:r>
    </w:p>
    <w:p w:rsidR="00E1001B" w:rsidRPr="00EB329A" w:rsidRDefault="00E1001B" w:rsidP="00E1001B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к </w:t>
      </w:r>
      <w:hyperlink w:anchor="sub_0" w:history="1">
        <w:r w:rsidRPr="00EB329A">
          <w:rPr>
            <w:rStyle w:val="a4"/>
            <w:rFonts w:ascii="Times New Roman" w:hAnsi="Times New Roman"/>
            <w:color w:val="auto"/>
            <w:sz w:val="28"/>
            <w:szCs w:val="28"/>
          </w:rPr>
          <w:t>решению</w:t>
        </w:r>
      </w:hyperlink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Совета депутатов</w:t>
      </w:r>
    </w:p>
    <w:p w:rsidR="00E1001B" w:rsidRPr="00EB329A" w:rsidRDefault="00E1001B" w:rsidP="00E1001B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B329A">
        <w:rPr>
          <w:rFonts w:ascii="Times New Roman" w:hAnsi="Times New Roman" w:cs="Times New Roman"/>
          <w:b/>
          <w:bCs/>
          <w:sz w:val="28"/>
          <w:szCs w:val="28"/>
        </w:rPr>
        <w:t xml:space="preserve">Большеберезниковского </w:t>
      </w:r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муниципального района</w:t>
      </w:r>
    </w:p>
    <w:p w:rsidR="00E1001B" w:rsidRPr="00EB329A" w:rsidRDefault="00E1001B" w:rsidP="00E1001B">
      <w:pPr>
        <w:pStyle w:val="1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EB329A"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  <w:t xml:space="preserve">                                                                         от 08 ноября </w:t>
      </w:r>
      <w:smartTag w:uri="urn:schemas-microsoft-com:office:smarttags" w:element="metricconverter">
        <w:smartTagPr>
          <w:attr w:name="ProductID" w:val="2016 г"/>
        </w:smartTagPr>
        <w:r w:rsidRPr="00EB329A">
          <w:rPr>
            <w:rStyle w:val="a3"/>
            <w:rFonts w:ascii="Times New Roman" w:hAnsi="Times New Roman" w:cs="Times New Roman"/>
            <w:b/>
            <w:bCs w:val="0"/>
            <w:color w:val="auto"/>
            <w:sz w:val="28"/>
            <w:szCs w:val="28"/>
          </w:rPr>
          <w:t>2016 г</w:t>
        </w:r>
      </w:smartTag>
      <w:r w:rsidRPr="00EB329A"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  <w:t>. №</w:t>
      </w:r>
      <w:r w:rsidR="00510233"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  <w:t>17</w:t>
      </w:r>
      <w:r w:rsidRPr="00EB329A"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  <w:t xml:space="preserve">      </w:t>
      </w: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bookmarkEnd w:id="26"/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DF5732" w:rsidRDefault="007949EE" w:rsidP="007949E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DF573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br/>
        <w:t xml:space="preserve">размера ежемесячной надбавки к должностному </w:t>
      </w:r>
      <w:r w:rsidRPr="00DF5732">
        <w:rPr>
          <w:rFonts w:ascii="Times New Roman" w:hAnsi="Times New Roman" w:cs="Times New Roman"/>
          <w:color w:val="000000"/>
          <w:sz w:val="28"/>
          <w:szCs w:val="28"/>
        </w:rPr>
        <w:t>окладу должностных лиц за особые условия работы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муниципальных служащих за особые условия муниципальной службы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340"/>
        <w:gridCol w:w="5880"/>
      </w:tblGrid>
      <w:tr w:rsidR="007949EE" w:rsidRPr="00DF5732" w:rsidTr="00613425"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Предельный норматив размера ежемесячной надбавки к должностному окладу </w:t>
            </w:r>
          </w:p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(в процентах от должностного оклада)</w:t>
            </w:r>
          </w:p>
        </w:tc>
      </w:tr>
      <w:tr w:rsidR="007949EE" w:rsidRPr="00DF5732" w:rsidTr="00613425"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E1001B">
              <w:rPr>
                <w:rFonts w:ascii="Times New Roman" w:hAnsi="Times New Roman" w:cs="Times New Roman"/>
                <w:sz w:val="28"/>
                <w:szCs w:val="28"/>
              </w:rPr>
              <w:t xml:space="preserve">Большеберезниковского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255</w:t>
            </w:r>
          </w:p>
        </w:tc>
      </w:tr>
      <w:tr w:rsidR="007949EE" w:rsidRPr="00DF5732" w:rsidTr="00613425"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</w:tr>
    </w:tbl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27" w:name="sub_400"/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Pr="00DF5732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1001B" w:rsidRPr="00EB329A" w:rsidRDefault="00E1001B" w:rsidP="00E1001B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Приложение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4</w:t>
      </w:r>
    </w:p>
    <w:p w:rsidR="00E1001B" w:rsidRPr="00EB329A" w:rsidRDefault="00E1001B" w:rsidP="00E1001B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к </w:t>
      </w:r>
      <w:hyperlink w:anchor="sub_0" w:history="1">
        <w:r w:rsidRPr="00EB329A">
          <w:rPr>
            <w:rStyle w:val="a4"/>
            <w:rFonts w:ascii="Times New Roman" w:hAnsi="Times New Roman"/>
            <w:color w:val="auto"/>
            <w:sz w:val="28"/>
            <w:szCs w:val="28"/>
          </w:rPr>
          <w:t>решению</w:t>
        </w:r>
      </w:hyperlink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Совета депутатов</w:t>
      </w:r>
    </w:p>
    <w:p w:rsidR="00E1001B" w:rsidRPr="00EB329A" w:rsidRDefault="00E1001B" w:rsidP="00E1001B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B329A">
        <w:rPr>
          <w:rFonts w:ascii="Times New Roman" w:hAnsi="Times New Roman" w:cs="Times New Roman"/>
          <w:b/>
          <w:bCs/>
          <w:sz w:val="28"/>
          <w:szCs w:val="28"/>
        </w:rPr>
        <w:t xml:space="preserve">Большеберезниковского </w:t>
      </w:r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муниципального района</w:t>
      </w:r>
    </w:p>
    <w:p w:rsidR="00E1001B" w:rsidRPr="00EB329A" w:rsidRDefault="00E1001B" w:rsidP="00E1001B">
      <w:pPr>
        <w:pStyle w:val="1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EB329A"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  <w:t xml:space="preserve">                                                                         от 08 ноября </w:t>
      </w:r>
      <w:smartTag w:uri="urn:schemas-microsoft-com:office:smarttags" w:element="metricconverter">
        <w:smartTagPr>
          <w:attr w:name="ProductID" w:val="2016 г"/>
        </w:smartTagPr>
        <w:r w:rsidRPr="00EB329A">
          <w:rPr>
            <w:rStyle w:val="a3"/>
            <w:rFonts w:ascii="Times New Roman" w:hAnsi="Times New Roman" w:cs="Times New Roman"/>
            <w:b/>
            <w:bCs w:val="0"/>
            <w:color w:val="auto"/>
            <w:sz w:val="28"/>
            <w:szCs w:val="28"/>
          </w:rPr>
          <w:t>2016 г</w:t>
        </w:r>
      </w:smartTag>
      <w:r w:rsidRPr="00EB329A"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  <w:t>. №</w:t>
      </w:r>
      <w:r w:rsidR="00510233"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  <w:t>17</w:t>
      </w:r>
      <w:r w:rsidRPr="00EB329A"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  <w:t xml:space="preserve">      </w:t>
      </w:r>
    </w:p>
    <w:p w:rsidR="007949EE" w:rsidRDefault="007949EE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1001B" w:rsidRDefault="00E1001B" w:rsidP="007949E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bookmarkEnd w:id="27"/>
    <w:p w:rsidR="007949EE" w:rsidRDefault="007949EE" w:rsidP="007949E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DF573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</w:p>
    <w:p w:rsidR="007949EE" w:rsidRPr="00DF5732" w:rsidRDefault="007949EE" w:rsidP="007949E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размера ежемесячного денежного поощрения, ежеквартальной и годовой премий по результатам </w:t>
      </w:r>
      <w:r w:rsidRPr="00DF5732">
        <w:rPr>
          <w:rFonts w:ascii="Times New Roman" w:hAnsi="Times New Roman" w:cs="Times New Roman"/>
          <w:color w:val="000000"/>
          <w:sz w:val="28"/>
          <w:szCs w:val="28"/>
        </w:rPr>
        <w:t>работы должностных лиц и муниципальных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 служащих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20"/>
        <w:gridCol w:w="2660"/>
        <w:gridCol w:w="4760"/>
      </w:tblGrid>
      <w:tr w:rsidR="007949EE" w:rsidRPr="00DF5732" w:rsidTr="00613425">
        <w:tc>
          <w:tcPr>
            <w:tcW w:w="322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7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Предельный норматив размера ежемесячного денежного поощрения, ежеквартальной премии по результатам работы должностных лиц и муниципальных служащих</w:t>
            </w:r>
          </w:p>
        </w:tc>
      </w:tr>
      <w:tr w:rsidR="007949EE" w:rsidRPr="00DF5732" w:rsidTr="00613425"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7949EE" w:rsidRPr="00DF5732" w:rsidTr="00613425"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% от должностного оклада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DF5732" w:rsidRDefault="007949EE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 % от должностного оклада</w:t>
            </w:r>
          </w:p>
        </w:tc>
      </w:tr>
      <w:tr w:rsidR="007949EE" w:rsidRPr="00DF5732" w:rsidTr="00613425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7949EE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E1001B">
              <w:rPr>
                <w:rFonts w:ascii="Times New Roman" w:hAnsi="Times New Roman" w:cs="Times New Roman"/>
                <w:sz w:val="28"/>
                <w:szCs w:val="28"/>
              </w:rPr>
              <w:t xml:space="preserve">Большеберезниковского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49EE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9EE" w:rsidRPr="00DF5732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</w:tr>
      <w:tr w:rsidR="00E1001B" w:rsidRPr="00DF5732" w:rsidTr="00613425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001B" w:rsidRPr="00DF5732" w:rsidRDefault="00E1001B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Заместитель главы района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775</w:t>
            </w:r>
          </w:p>
        </w:tc>
      </w:tr>
      <w:tr w:rsidR="00E1001B" w:rsidRPr="00DF5732" w:rsidTr="00613425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001B" w:rsidRPr="00DF5732" w:rsidRDefault="00E1001B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Руководитель аппарата администрации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775</w:t>
            </w:r>
          </w:p>
        </w:tc>
      </w:tr>
      <w:tr w:rsidR="00E1001B" w:rsidRPr="00DF5732" w:rsidTr="00613425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001B" w:rsidRPr="00DF5732" w:rsidRDefault="00E1001B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E1001B" w:rsidRPr="00DF5732" w:rsidTr="00613425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001B" w:rsidRPr="00DF5732" w:rsidRDefault="00E1001B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  <w:tr w:rsidR="00E1001B" w:rsidRPr="00DF5732" w:rsidTr="00613425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001B" w:rsidRPr="00DF5732" w:rsidRDefault="00E1001B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  <w:tr w:rsidR="00E1001B" w:rsidRPr="00DF5732" w:rsidTr="00613425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001B" w:rsidRPr="00DF5732" w:rsidRDefault="00E1001B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отдела, не входящего в состав иного структурного подразделения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E1001B" w:rsidRPr="00DF5732" w:rsidTr="00613425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001B" w:rsidRPr="00DF5732" w:rsidRDefault="00E1001B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E1001B" w:rsidRPr="00DF5732" w:rsidTr="00613425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001B" w:rsidRPr="00DF5732" w:rsidRDefault="00E1001B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Главный бухгалтер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E1001B" w:rsidRPr="00DF5732" w:rsidTr="00613425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001B" w:rsidRPr="00DF5732" w:rsidRDefault="00E1001B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1001B" w:rsidRPr="00DF5732" w:rsidTr="00613425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001B" w:rsidRPr="00DF5732" w:rsidRDefault="00E1001B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1001B" w:rsidRPr="00DF5732" w:rsidTr="00613425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001B" w:rsidRPr="00DF5732" w:rsidRDefault="00E1001B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E1001B" w:rsidRPr="00DF5732" w:rsidTr="00613425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001B" w:rsidRPr="00DF5732" w:rsidRDefault="00E1001B" w:rsidP="0061342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01B" w:rsidRPr="00D43004" w:rsidRDefault="00E1001B" w:rsidP="0061342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004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</w:tbl>
    <w:p w:rsidR="007949EE" w:rsidRPr="00DF5732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ab/>
      </w:r>
    </w:p>
    <w:p w:rsidR="007949EE" w:rsidRPr="00DF5732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DF5732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001B" w:rsidRDefault="00E1001B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001B" w:rsidRDefault="00E1001B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001B" w:rsidRDefault="00E1001B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001B" w:rsidRDefault="00E1001B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DF5732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DF5732" w:rsidRDefault="007949EE" w:rsidP="007949EE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001B" w:rsidRPr="00EB329A" w:rsidRDefault="00E1001B" w:rsidP="00E1001B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Приложение </w:t>
      </w:r>
    </w:p>
    <w:p w:rsidR="00E1001B" w:rsidRPr="00EB329A" w:rsidRDefault="00E1001B" w:rsidP="00E1001B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к </w:t>
      </w:r>
      <w:hyperlink w:anchor="sub_0" w:history="1">
        <w:r w:rsidRPr="00EB329A">
          <w:rPr>
            <w:rStyle w:val="a4"/>
            <w:rFonts w:ascii="Times New Roman" w:hAnsi="Times New Roman"/>
            <w:color w:val="auto"/>
            <w:sz w:val="28"/>
            <w:szCs w:val="28"/>
          </w:rPr>
          <w:t>решению</w:t>
        </w:r>
      </w:hyperlink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Совета депутатов</w:t>
      </w:r>
    </w:p>
    <w:p w:rsidR="00E1001B" w:rsidRPr="00EB329A" w:rsidRDefault="00E1001B" w:rsidP="00E1001B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B329A">
        <w:rPr>
          <w:rFonts w:ascii="Times New Roman" w:hAnsi="Times New Roman" w:cs="Times New Roman"/>
          <w:b/>
          <w:bCs/>
          <w:sz w:val="28"/>
          <w:szCs w:val="28"/>
        </w:rPr>
        <w:t xml:space="preserve">Большеберезниковского </w:t>
      </w:r>
      <w:r w:rsidRPr="00EB329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муниципального района</w:t>
      </w:r>
    </w:p>
    <w:p w:rsidR="00E1001B" w:rsidRPr="00EB329A" w:rsidRDefault="00E1001B" w:rsidP="00E1001B">
      <w:pPr>
        <w:pStyle w:val="1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EB329A"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  <w:t xml:space="preserve">                                                                         от 08 ноября </w:t>
      </w:r>
      <w:smartTag w:uri="urn:schemas-microsoft-com:office:smarttags" w:element="metricconverter">
        <w:smartTagPr>
          <w:attr w:name="ProductID" w:val="2016 г"/>
        </w:smartTagPr>
        <w:r w:rsidRPr="00EB329A">
          <w:rPr>
            <w:rStyle w:val="a3"/>
            <w:rFonts w:ascii="Times New Roman" w:hAnsi="Times New Roman" w:cs="Times New Roman"/>
            <w:b/>
            <w:bCs w:val="0"/>
            <w:color w:val="auto"/>
            <w:sz w:val="28"/>
            <w:szCs w:val="28"/>
          </w:rPr>
          <w:t>2016 г</w:t>
        </w:r>
      </w:smartTag>
      <w:r w:rsidRPr="00EB329A"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  <w:t xml:space="preserve">. № </w:t>
      </w:r>
      <w:r w:rsidR="00510233"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  <w:t>17</w:t>
      </w:r>
      <w:r w:rsidRPr="00EB329A"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  <w:t xml:space="preserve">     </w:t>
      </w:r>
    </w:p>
    <w:p w:rsidR="00E1001B" w:rsidRDefault="00E1001B" w:rsidP="00E1001B">
      <w:pPr>
        <w:pStyle w:val="1"/>
        <w:spacing w:before="0" w:after="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7949EE" w:rsidRPr="00DF5732" w:rsidRDefault="007949EE" w:rsidP="007949E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F5732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7949EE" w:rsidRDefault="007949EE" w:rsidP="007949E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о порядке </w:t>
      </w:r>
      <w:proofErr w:type="gramStart"/>
      <w:r w:rsidRPr="00DF5732">
        <w:rPr>
          <w:rFonts w:ascii="Times New Roman" w:hAnsi="Times New Roman" w:cs="Times New Roman"/>
          <w:color w:val="auto"/>
          <w:sz w:val="28"/>
          <w:szCs w:val="28"/>
        </w:rPr>
        <w:t>формирования фонда стимулирования органов местного самоуправления</w:t>
      </w:r>
      <w:proofErr w:type="gramEnd"/>
      <w:r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E1001B">
        <w:rPr>
          <w:rFonts w:ascii="Times New Roman" w:hAnsi="Times New Roman" w:cs="Times New Roman"/>
          <w:color w:val="auto"/>
          <w:sz w:val="28"/>
          <w:szCs w:val="28"/>
        </w:rPr>
        <w:t>Большеберезниковского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</w:p>
    <w:p w:rsidR="007949EE" w:rsidRPr="00F632AB" w:rsidRDefault="007949EE" w:rsidP="007949EE"/>
    <w:p w:rsidR="007949EE" w:rsidRPr="00DF5732" w:rsidRDefault="007949EE" w:rsidP="007949E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5732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 </w:t>
      </w:r>
      <w:r w:rsidR="00E1001B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sz w:val="28"/>
          <w:szCs w:val="28"/>
        </w:rPr>
        <w:t>Республики Мордовия.</w:t>
      </w:r>
      <w:proofErr w:type="gramEnd"/>
    </w:p>
    <w:p w:rsidR="007949EE" w:rsidRPr="00DF5732" w:rsidRDefault="007949EE" w:rsidP="007949E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949EE" w:rsidRPr="00DF5732" w:rsidRDefault="007949EE" w:rsidP="007949EE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28" w:name="sub_9100"/>
      <w:r w:rsidRPr="00DF573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I. Порядок </w:t>
      </w:r>
      <w:proofErr w:type="gramStart"/>
      <w:r w:rsidRPr="00DF573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формирования фонда стимулирования органов местного </w:t>
      </w:r>
      <w:r w:rsidRPr="00DF573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>самоуправления</w:t>
      </w:r>
      <w:proofErr w:type="gramEnd"/>
      <w:r w:rsidRPr="00DF573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7949EE" w:rsidRPr="00DF5732" w:rsidRDefault="007949EE" w:rsidP="007949E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9101"/>
      <w:bookmarkEnd w:id="28"/>
      <w:r w:rsidRPr="00DF5732">
        <w:rPr>
          <w:rFonts w:ascii="Times New Roman" w:hAnsi="Times New Roman" w:cs="Times New Roman"/>
          <w:sz w:val="28"/>
          <w:szCs w:val="28"/>
        </w:rPr>
        <w:t xml:space="preserve">1. Сумма </w:t>
      </w:r>
      <w:proofErr w:type="gramStart"/>
      <w:r w:rsidRPr="00DF5732">
        <w:rPr>
          <w:rFonts w:ascii="Times New Roman" w:hAnsi="Times New Roman" w:cs="Times New Roman"/>
          <w:sz w:val="28"/>
          <w:szCs w:val="28"/>
        </w:rPr>
        <w:t>средств, направляемых для выплаты должностным лицам и муниципальным служащим ежемесячного денежного поощрения и ежеквартальной премии образует</w:t>
      </w:r>
      <w:proofErr w:type="gramEnd"/>
      <w:r w:rsidRPr="00DF5732">
        <w:rPr>
          <w:rFonts w:ascii="Times New Roman" w:hAnsi="Times New Roman" w:cs="Times New Roman"/>
          <w:sz w:val="28"/>
          <w:szCs w:val="28"/>
        </w:rPr>
        <w:t xml:space="preserve"> соответственно месячный и квартальный  фонд стимулирования органа местного самоуправления </w:t>
      </w:r>
      <w:bookmarkStart w:id="30" w:name="sub_9102"/>
      <w:bookmarkEnd w:id="29"/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="00E1001B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 района.</w:t>
      </w:r>
    </w:p>
    <w:p w:rsidR="007949EE" w:rsidRPr="00DF5732" w:rsidRDefault="007949EE" w:rsidP="007949E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2. Расчет общей суммы сре</w:t>
      </w:r>
      <w:proofErr w:type="gramStart"/>
      <w:r w:rsidRPr="00DF5732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DF5732">
        <w:rPr>
          <w:rFonts w:ascii="Times New Roman" w:hAnsi="Times New Roman" w:cs="Times New Roman"/>
          <w:sz w:val="28"/>
          <w:szCs w:val="28"/>
        </w:rPr>
        <w:t xml:space="preserve">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</w:t>
      </w:r>
      <w:r w:rsidR="00E1001B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за месяц в следующем порядке:</w:t>
      </w:r>
    </w:p>
    <w:bookmarkEnd w:id="30"/>
    <w:p w:rsidR="007949EE" w:rsidRPr="00DF5732" w:rsidRDefault="007949EE" w:rsidP="007949E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2.1. При выполнении прогноза собственных доходов консолидированного бюджет</w:t>
      </w:r>
      <w:r w:rsidR="00E1001B">
        <w:rPr>
          <w:rFonts w:ascii="Times New Roman" w:hAnsi="Times New Roman" w:cs="Times New Roman"/>
          <w:sz w:val="28"/>
          <w:szCs w:val="28"/>
        </w:rPr>
        <w:t>а (без учета финансовой помощи)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="00E1001B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7949EE" w:rsidRPr="00DF5732" w:rsidRDefault="007949EE" w:rsidP="007949E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2.2. При выполнении прогноза собственных доходов консолидированного бюджет</w:t>
      </w:r>
      <w:r w:rsidR="00E1001B">
        <w:rPr>
          <w:rFonts w:ascii="Times New Roman" w:hAnsi="Times New Roman" w:cs="Times New Roman"/>
          <w:sz w:val="28"/>
          <w:szCs w:val="28"/>
        </w:rPr>
        <w:t xml:space="preserve">а (без учета финансовой помощи) 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="00E1001B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7949EE" w:rsidRDefault="007949EE" w:rsidP="007949E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5732">
        <w:rPr>
          <w:rFonts w:ascii="Times New Roman" w:hAnsi="Times New Roman" w:cs="Times New Roman"/>
          <w:sz w:val="28"/>
          <w:szCs w:val="28"/>
        </w:rPr>
        <w:t xml:space="preserve"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 корректировкой на общий коэффициент выполнения </w:t>
      </w:r>
      <w:r w:rsidRPr="00DF5732">
        <w:rPr>
          <w:rFonts w:ascii="Times New Roman" w:hAnsi="Times New Roman" w:cs="Times New Roman"/>
          <w:sz w:val="28"/>
          <w:szCs w:val="28"/>
        </w:rPr>
        <w:lastRenderedPageBreak/>
        <w:t>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 w:rsidRPr="00DF5732">
        <w:rPr>
          <w:rFonts w:ascii="Times New Roman" w:hAnsi="Times New Roman" w:cs="Times New Roman"/>
          <w:sz w:val="28"/>
          <w:szCs w:val="28"/>
        </w:rPr>
        <w:t xml:space="preserve"> степени их выполнения, по следующей формуле:</w:t>
      </w:r>
    </w:p>
    <w:p w:rsidR="007949EE" w:rsidRPr="00DF5732" w:rsidRDefault="007949EE" w:rsidP="007949E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 +  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МП </w:t>
      </w:r>
      <w:r w:rsidRPr="00DF5732">
        <w:rPr>
          <w:rFonts w:ascii="Times New Roman" w:hAnsi="Times New Roman" w:cs="Times New Roman"/>
          <w:noProof/>
          <w:sz w:val="28"/>
          <w:szCs w:val="28"/>
        </w:rPr>
        <w:t>: 100 х ((П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- 90) х </w:t>
      </w:r>
      <w:r w:rsidRPr="00DF5732">
        <w:rPr>
          <w:rFonts w:ascii="Times New Roman" w:hAnsi="Times New Roman" w:cs="Times New Roman"/>
          <w:sz w:val="28"/>
          <w:szCs w:val="28"/>
        </w:rPr>
        <w:t>5</w:t>
      </w:r>
      <w:r w:rsidRPr="00DF5732">
        <w:rPr>
          <w:rFonts w:ascii="Times New Roman" w:hAnsi="Times New Roman" w:cs="Times New Roman"/>
          <w:noProof/>
          <w:sz w:val="28"/>
          <w:szCs w:val="28"/>
        </w:rPr>
        <w:t>) х И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7949EE" w:rsidRPr="00DF5732" w:rsidRDefault="007949EE" w:rsidP="007949EE">
      <w:pPr>
        <w:pStyle w:val="a7"/>
        <w:ind w:firstLine="709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где 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- фактический месячный фонд стимулирования;</w:t>
      </w:r>
    </w:p>
    <w:p w:rsidR="007949EE" w:rsidRPr="00DF5732" w:rsidRDefault="007949EE" w:rsidP="007949EE">
      <w:pPr>
        <w:pStyle w:val="a7"/>
        <w:ind w:firstLine="709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 - плановый месячный фонд стимулирования;</w:t>
      </w:r>
    </w:p>
    <w:p w:rsidR="007949EE" w:rsidRPr="00DF5732" w:rsidRDefault="007949EE" w:rsidP="007949EE">
      <w:pPr>
        <w:pStyle w:val="a7"/>
        <w:ind w:firstLine="709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П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собственных доходов консолидированного бюджета (без учета финансовой помощи) от 90 до 100 процентов;</w:t>
      </w:r>
    </w:p>
    <w:p w:rsidR="007949EE" w:rsidRPr="00DF5732" w:rsidRDefault="007949EE" w:rsidP="007949EE">
      <w:pPr>
        <w:pStyle w:val="a7"/>
        <w:ind w:firstLine="709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 - общий индекс выполнения корректирующих месячных  показателей, определяемый по формуле:</w:t>
      </w:r>
    </w:p>
    <w:p w:rsidR="007949EE" w:rsidRPr="00DF5732" w:rsidRDefault="007949EE" w:rsidP="007949EE">
      <w:pPr>
        <w:pStyle w:val="a7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DF5732">
        <w:rPr>
          <w:rFonts w:ascii="Times New Roman" w:hAnsi="Times New Roman" w:cs="Times New Roman"/>
          <w:noProof/>
          <w:sz w:val="28"/>
          <w:szCs w:val="28"/>
        </w:rPr>
        <w:t>И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 = (Д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: 100 + ...</w:t>
      </w:r>
      <w:proofErr w:type="gramEnd"/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 w:rsidRPr="00DF5732">
        <w:rPr>
          <w:rFonts w:ascii="Times New Roman" w:hAnsi="Times New Roman" w:cs="Times New Roman"/>
          <w:noProof/>
          <w:sz w:val="28"/>
          <w:szCs w:val="28"/>
        </w:rPr>
        <w:t>Д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: 100),</w:t>
      </w:r>
      <w:proofErr w:type="gramEnd"/>
    </w:p>
    <w:p w:rsidR="007949EE" w:rsidRPr="00DF5732" w:rsidRDefault="007949EE" w:rsidP="007949EE">
      <w:pPr>
        <w:pStyle w:val="a7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где Д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- доля i-го корректирующего показателя в структуре фонда стимулирования (значимость) в процентах;</w:t>
      </w:r>
    </w:p>
    <w:p w:rsidR="007949EE" w:rsidRPr="00DF5732" w:rsidRDefault="007949EE" w:rsidP="007949EE">
      <w:pPr>
        <w:pStyle w:val="a7"/>
        <w:ind w:firstLine="709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К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- коэффициент напряженности прогноза ежемесячного показателя, устанавливаемый в виде соотношения между значением показателя, утвержденным соответствующим органом местного самоуправления, и его значением, установленным Правительством Республики Мордовия;</w:t>
      </w:r>
    </w:p>
    <w:p w:rsidR="007949EE" w:rsidRPr="00DF5732" w:rsidRDefault="007949EE" w:rsidP="007949EE">
      <w:pPr>
        <w:pStyle w:val="a7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DF5732">
        <w:rPr>
          <w:rFonts w:ascii="Times New Roman" w:hAnsi="Times New Roman" w:cs="Times New Roman"/>
          <w:noProof/>
          <w:sz w:val="28"/>
          <w:szCs w:val="28"/>
        </w:rPr>
        <w:t>В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i-го корректирующего показателя</w:t>
      </w:r>
      <w:hyperlink w:anchor="sub_9003" w:history="1">
        <w:r w:rsidRPr="00DF5732">
          <w:rPr>
            <w:rStyle w:val="a4"/>
            <w:rFonts w:ascii="Times New Roman" w:hAnsi="Times New Roman"/>
            <w:b w:val="0"/>
            <w:bCs w:val="0"/>
            <w:noProof/>
            <w:sz w:val="28"/>
            <w:szCs w:val="28"/>
          </w:rPr>
          <w:t>*)</w:t>
        </w:r>
      </w:hyperlink>
      <w:r w:rsidRPr="00DF5732"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7949EE" w:rsidRPr="00DF5732" w:rsidRDefault="007949EE" w:rsidP="007949EE">
      <w:pPr>
        <w:pStyle w:val="a7"/>
        <w:ind w:firstLine="709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i - порядковый номер показателя.</w:t>
      </w:r>
    </w:p>
    <w:p w:rsidR="007949EE" w:rsidRPr="00DF5732" w:rsidRDefault="007949EE" w:rsidP="007949E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2.3. </w:t>
      </w:r>
      <w:proofErr w:type="gramStart"/>
      <w:r w:rsidRPr="00DF5732">
        <w:rPr>
          <w:rFonts w:ascii="Times New Roman" w:hAnsi="Times New Roman" w:cs="Times New Roman"/>
          <w:sz w:val="28"/>
          <w:szCs w:val="28"/>
        </w:rPr>
        <w:t>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помощи)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</w:t>
      </w:r>
      <w:proofErr w:type="gramEnd"/>
      <w:r w:rsidRPr="00DF5732">
        <w:rPr>
          <w:rFonts w:ascii="Times New Roman" w:hAnsi="Times New Roman" w:cs="Times New Roman"/>
          <w:sz w:val="28"/>
          <w:szCs w:val="28"/>
        </w:rPr>
        <w:t xml:space="preserve"> с учетом степени их выполнения, по следующей формуле:</w:t>
      </w:r>
    </w:p>
    <w:p w:rsidR="007949EE" w:rsidRPr="00DF5732" w:rsidRDefault="007949EE" w:rsidP="007949E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2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 +   1/2ФС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х И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7949EE" w:rsidRDefault="007949EE" w:rsidP="007949EE">
      <w:pPr>
        <w:pStyle w:val="a7"/>
        <w:ind w:firstLine="720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при этом общий коэффициент выполнения показателей в части превышения значения 100 процентов увеличивается:</w:t>
      </w:r>
    </w:p>
    <w:p w:rsidR="007949EE" w:rsidRDefault="007949EE" w:rsidP="007949EE">
      <w:pPr>
        <w:pStyle w:val="a7"/>
        <w:ind w:firstLine="720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на 1 процента за каждый процент превышения значения 100 процентов до 110 процентов включительно;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на 0,5 процента за каждый процент превышения значения 110 процентов.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2.4.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25 </w:t>
      </w:r>
      <w:proofErr w:type="gramStart"/>
      <w:r w:rsidRPr="00DF5732">
        <w:rPr>
          <w:rFonts w:ascii="Times New Roman" w:hAnsi="Times New Roman" w:cs="Times New Roman"/>
          <w:sz w:val="28"/>
          <w:szCs w:val="28"/>
        </w:rPr>
        <w:t>процентов</w:t>
      </w:r>
      <w:proofErr w:type="gramEnd"/>
      <w:r w:rsidRPr="00DF5732">
        <w:rPr>
          <w:rFonts w:ascii="Times New Roman" w:hAnsi="Times New Roman" w:cs="Times New Roman"/>
          <w:sz w:val="28"/>
          <w:szCs w:val="28"/>
        </w:rPr>
        <w:t xml:space="preserve"> дополнительно полученных за отчетный месяц собственных доходов бюджета (без учета финансовой помощи).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2.5 Фонд стимулирования органов местного самоуправления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9103"/>
      <w:r w:rsidRPr="00DF5732">
        <w:rPr>
          <w:rFonts w:ascii="Times New Roman" w:hAnsi="Times New Roman" w:cs="Times New Roman"/>
          <w:sz w:val="28"/>
          <w:szCs w:val="28"/>
        </w:rPr>
        <w:lastRenderedPageBreak/>
        <w:t>3. По результатам работы за квартал из фонда стимулирования выплачивается ежеквартальная премия.</w:t>
      </w:r>
      <w:bookmarkEnd w:id="31"/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При отсутствии задолженности по оплате труда работников бюджетной сферы, финансируемых из бюджета </w:t>
      </w:r>
      <w:r w:rsidR="00E1001B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 муниципального  района, фактический размер ежеквартальной премии определяется в следующем порядке: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7949EE" w:rsidRPr="00DF5732" w:rsidRDefault="007949EE" w:rsidP="007949EE">
      <w:pPr>
        <w:pStyle w:val="a7"/>
        <w:ind w:firstLine="720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  =    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квп   </w:t>
      </w:r>
      <w:r w:rsidRPr="00DF5732">
        <w:rPr>
          <w:rFonts w:ascii="Times New Roman" w:hAnsi="Times New Roman" w:cs="Times New Roman"/>
          <w:noProof/>
          <w:sz w:val="28"/>
          <w:szCs w:val="28"/>
        </w:rPr>
        <w:t>х  И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общ.кв</w:t>
      </w:r>
      <w:r w:rsidRPr="00DF5732">
        <w:rPr>
          <w:rFonts w:ascii="Times New Roman" w:hAnsi="Times New Roman" w:cs="Times New Roman"/>
          <w:noProof/>
          <w:sz w:val="28"/>
          <w:szCs w:val="28"/>
        </w:rPr>
        <w:t>,</w:t>
      </w:r>
    </w:p>
    <w:p w:rsidR="007949EE" w:rsidRPr="00DF5732" w:rsidRDefault="007949EE" w:rsidP="00510233">
      <w:pPr>
        <w:pStyle w:val="a7"/>
        <w:spacing w:beforeLines="60"/>
        <w:ind w:firstLine="720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где ФС 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-   фактический размер средств, направляемых на формирование        фонда стимулирования для выплаты ежеквартальной премии;</w:t>
      </w:r>
    </w:p>
    <w:p w:rsidR="007949EE" w:rsidRPr="00DF5732" w:rsidRDefault="007949EE" w:rsidP="00510233">
      <w:pPr>
        <w:pStyle w:val="a7"/>
        <w:spacing w:beforeLines="60"/>
        <w:ind w:firstLine="720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ФС 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кв.п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 -  плановый размер средств, направляемых на формирование            фонда стимулирования для выплаты ежеквартальной премии;</w:t>
      </w:r>
    </w:p>
    <w:p w:rsidR="007949EE" w:rsidRPr="00DF5732" w:rsidRDefault="007949EE" w:rsidP="00510233">
      <w:pPr>
        <w:pStyle w:val="a7"/>
        <w:spacing w:beforeLines="60"/>
        <w:ind w:firstLine="720"/>
        <w:rPr>
          <w:rFonts w:ascii="Times New Roman" w:hAnsi="Times New Roman" w:cs="Times New Roman"/>
          <w:noProof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И  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 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-  общий коэффициент выполнения квартальных показателей, определяемый по формуле:</w:t>
      </w:r>
    </w:p>
    <w:p w:rsidR="007949EE" w:rsidRPr="00DF5732" w:rsidRDefault="007949EE" w:rsidP="007949EE">
      <w:pPr>
        <w:pStyle w:val="a7"/>
        <w:ind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кв. 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= (Д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х В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/100 + ...</w:t>
      </w:r>
      <w:proofErr w:type="gramEnd"/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 w:rsidRPr="00DF5732">
        <w:rPr>
          <w:rFonts w:ascii="Times New Roman" w:hAnsi="Times New Roman" w:cs="Times New Roman"/>
          <w:noProof/>
          <w:sz w:val="28"/>
          <w:szCs w:val="28"/>
        </w:rPr>
        <w:t>Д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</w:t>
      </w:r>
      <w:r w:rsidRPr="00DF5732">
        <w:rPr>
          <w:rFonts w:ascii="Times New Roman" w:hAnsi="Times New Roman" w:cs="Times New Roman"/>
          <w:noProof/>
          <w:sz w:val="28"/>
          <w:szCs w:val="28"/>
        </w:rPr>
        <w:t>:100),</w:t>
      </w:r>
      <w:proofErr w:type="gramEnd"/>
    </w:p>
    <w:p w:rsidR="007949EE" w:rsidRPr="00DF5732" w:rsidRDefault="007949EE" w:rsidP="007949EE">
      <w:pPr>
        <w:pStyle w:val="a7"/>
        <w:ind w:firstLine="720"/>
        <w:rPr>
          <w:rFonts w:ascii="Times New Roman" w:hAnsi="Times New Roman" w:cs="Times New Roman"/>
          <w:noProof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где Д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- доля i-го корректирующего показателя в структуре фонда   стимулирования (значимость) в процентах;</w:t>
      </w:r>
    </w:p>
    <w:p w:rsidR="007949EE" w:rsidRPr="00DF5732" w:rsidRDefault="007949EE" w:rsidP="007949EE">
      <w:pPr>
        <w:pStyle w:val="a7"/>
        <w:ind w:firstLine="720"/>
        <w:rPr>
          <w:rFonts w:ascii="Times New Roman" w:hAnsi="Times New Roman" w:cs="Times New Roman"/>
          <w:noProof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К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- коэффициент напряженности  прогноза по кажому конкретному </w:t>
      </w:r>
    </w:p>
    <w:p w:rsidR="007949EE" w:rsidRPr="00DF5732" w:rsidRDefault="007949EE" w:rsidP="007949EE">
      <w:pPr>
        <w:pStyle w:val="a7"/>
        <w:ind w:firstLine="720"/>
        <w:rPr>
          <w:rFonts w:ascii="Times New Roman" w:hAnsi="Times New Roman" w:cs="Times New Roman"/>
          <w:noProof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квартальному показателю, устанавливаемый в  виде соотношения между  </w:t>
      </w:r>
    </w:p>
    <w:p w:rsidR="007949EE" w:rsidRPr="00DF5732" w:rsidRDefault="007949EE" w:rsidP="007949EE">
      <w:pPr>
        <w:pStyle w:val="a7"/>
        <w:ind w:firstLine="720"/>
        <w:rPr>
          <w:rFonts w:ascii="Times New Roman" w:hAnsi="Times New Roman" w:cs="Times New Roman"/>
          <w:noProof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значением показателя, утвержденным 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001B">
        <w:rPr>
          <w:rFonts w:ascii="Times New Roman" w:hAnsi="Times New Roman" w:cs="Times New Roman"/>
          <w:sz w:val="28"/>
          <w:szCs w:val="28"/>
        </w:rPr>
        <w:t>Большеберезниковским</w:t>
      </w:r>
      <w:proofErr w:type="spellEnd"/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муниципальным  районом</w:t>
      </w:r>
      <w:r w:rsidRPr="00DF5732">
        <w:rPr>
          <w:rFonts w:ascii="Times New Roman" w:hAnsi="Times New Roman" w:cs="Times New Roman"/>
          <w:noProof/>
          <w:sz w:val="28"/>
          <w:szCs w:val="28"/>
        </w:rPr>
        <w:t>, и его значением, установленным Правительством  Республики Мордовия;</w:t>
      </w:r>
    </w:p>
    <w:p w:rsidR="007949EE" w:rsidRPr="00DF5732" w:rsidRDefault="007949EE" w:rsidP="007949EE">
      <w:pPr>
        <w:pStyle w:val="a7"/>
        <w:ind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DF5732">
        <w:rPr>
          <w:rFonts w:ascii="Times New Roman" w:hAnsi="Times New Roman" w:cs="Times New Roman"/>
          <w:noProof/>
          <w:sz w:val="28"/>
          <w:szCs w:val="28"/>
        </w:rPr>
        <w:t>В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 i-го корректирующего квартального показателя</w:t>
      </w:r>
      <w:hyperlink w:anchor="sub_9003" w:history="1">
        <w:r w:rsidRPr="00DF5732">
          <w:rPr>
            <w:rStyle w:val="a4"/>
            <w:rFonts w:ascii="Times New Roman" w:hAnsi="Times New Roman"/>
            <w:b w:val="0"/>
            <w:bCs w:val="0"/>
            <w:noProof/>
            <w:sz w:val="28"/>
            <w:szCs w:val="28"/>
          </w:rPr>
          <w:t>*)</w:t>
        </w:r>
      </w:hyperlink>
      <w:r w:rsidRPr="00DF5732"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7949EE" w:rsidRPr="00DF5732" w:rsidRDefault="007949EE" w:rsidP="007949EE">
      <w:pPr>
        <w:pStyle w:val="a7"/>
        <w:ind w:firstLine="720"/>
        <w:rPr>
          <w:rFonts w:ascii="Times New Roman" w:hAnsi="Times New Roman" w:cs="Times New Roman"/>
          <w:noProof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- порядковый номер показателя.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3.2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 должностным лицам и муниципальным служащим не может превышать </w:t>
      </w:r>
      <w:bookmarkStart w:id="32" w:name="sub_9104"/>
      <w:r w:rsidRPr="00DF5732">
        <w:rPr>
          <w:rFonts w:ascii="Times New Roman" w:hAnsi="Times New Roman" w:cs="Times New Roman"/>
          <w:sz w:val="28"/>
          <w:szCs w:val="28"/>
        </w:rPr>
        <w:t>18 процентов дополнительно полученных собственных доходов бюджета (без учета финансовой помощи).</w:t>
      </w:r>
    </w:p>
    <w:p w:rsidR="007949EE" w:rsidRPr="00DF5732" w:rsidRDefault="007949EE" w:rsidP="007949EE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33" w:name="sub_9200"/>
      <w:bookmarkEnd w:id="32"/>
    </w:p>
    <w:p w:rsidR="007949EE" w:rsidRPr="00DF5732" w:rsidRDefault="007949EE" w:rsidP="007949EE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DF573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 и муниципальным служащим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9201"/>
      <w:bookmarkEnd w:id="33"/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 w:rsidRPr="00DF573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DF5732">
        <w:rPr>
          <w:rFonts w:ascii="Times New Roman" w:hAnsi="Times New Roman" w:cs="Times New Roman"/>
          <w:sz w:val="28"/>
          <w:szCs w:val="28"/>
        </w:rPr>
        <w:t xml:space="preserve"> нормальных (сложность и срочность).</w:t>
      </w:r>
    </w:p>
    <w:bookmarkEnd w:id="34"/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выполнение должностных обязанностей в условиях особого режима и графика </w:t>
      </w:r>
      <w:r w:rsidRPr="00DF5732">
        <w:rPr>
          <w:rFonts w:ascii="Times New Roman" w:hAnsi="Times New Roman" w:cs="Times New Roman"/>
          <w:sz w:val="28"/>
          <w:szCs w:val="28"/>
        </w:rPr>
        <w:lastRenderedPageBreak/>
        <w:t>работы;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9202"/>
      <w:r w:rsidRPr="00DF5732">
        <w:rPr>
          <w:rFonts w:ascii="Times New Roman" w:hAnsi="Times New Roman" w:cs="Times New Roman"/>
          <w:sz w:val="28"/>
          <w:szCs w:val="28"/>
        </w:rPr>
        <w:t>2. Основными показателями, учитывающими конкретный вклад муниципального служащего в общие результаты работы, являются:</w:t>
      </w:r>
    </w:p>
    <w:bookmarkEnd w:id="35"/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личный трудовой вклад в общие результаты работы и качество труда;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компетентность должностных лиц и муниципальных служащих в принятии управленческих решений;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3. Конкретный размер выплаты должностному лицу и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 направляемых соответственно в месячный  фонд стимулирования, и фонд стимулирования по результатам работы за квартал. 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Выплаты из фонда стимулирования, ежеквартальных премий, производятся:</w:t>
      </w: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E1001B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 муниципального района - на основании распоряжения </w:t>
      </w:r>
      <w:r>
        <w:rPr>
          <w:rFonts w:ascii="Times New Roman" w:hAnsi="Times New Roman" w:cs="Times New Roman"/>
          <w:sz w:val="28"/>
          <w:szCs w:val="28"/>
        </w:rPr>
        <w:t>главы</w:t>
      </w:r>
      <w:r w:rsidR="00E1001B">
        <w:rPr>
          <w:rFonts w:ascii="Times New Roman" w:hAnsi="Times New Roman" w:cs="Times New Roman"/>
          <w:sz w:val="28"/>
          <w:szCs w:val="28"/>
        </w:rPr>
        <w:t xml:space="preserve"> Большеберезниковского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7949EE" w:rsidRDefault="00E1001B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7949EE" w:rsidRPr="00DF5732">
        <w:rPr>
          <w:rFonts w:ascii="Times New Roman" w:hAnsi="Times New Roman" w:cs="Times New Roman"/>
          <w:sz w:val="28"/>
          <w:szCs w:val="28"/>
        </w:rPr>
        <w:t xml:space="preserve">униципальным служащим - на  основании распоряжения </w:t>
      </w:r>
      <w:r w:rsidR="007949EE">
        <w:rPr>
          <w:rFonts w:ascii="Times New Roman" w:hAnsi="Times New Roman" w:cs="Times New Roman"/>
          <w:sz w:val="28"/>
          <w:szCs w:val="28"/>
        </w:rPr>
        <w:t>представителя нанимателя (работодателем).</w:t>
      </w:r>
    </w:p>
    <w:p w:rsidR="007949EE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DF5732" w:rsidRDefault="007949EE" w:rsidP="007949EE">
      <w:pPr>
        <w:pStyle w:val="a7"/>
        <w:ind w:firstLine="720"/>
        <w:rPr>
          <w:rFonts w:ascii="Times New Roman" w:hAnsi="Times New Roman" w:cs="Times New Roman"/>
          <w:sz w:val="28"/>
          <w:szCs w:val="28"/>
        </w:rPr>
      </w:pPr>
      <w:bookmarkStart w:id="36" w:name="sub_9003"/>
      <w:r w:rsidRPr="00DF5732">
        <w:rPr>
          <w:rFonts w:ascii="Times New Roman" w:hAnsi="Times New Roman" w:cs="Times New Roman"/>
          <w:noProof/>
          <w:sz w:val="28"/>
          <w:szCs w:val="28"/>
        </w:rPr>
        <w:t>_____________________________</w:t>
      </w:r>
    </w:p>
    <w:bookmarkEnd w:id="36"/>
    <w:p w:rsidR="007949EE" w:rsidRPr="00DF5732" w:rsidRDefault="007949EE" w:rsidP="007949EE">
      <w:pPr>
        <w:pStyle w:val="a7"/>
        <w:ind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DF5732">
        <w:rPr>
          <w:rFonts w:ascii="Times New Roman" w:hAnsi="Times New Roman" w:cs="Times New Roman"/>
          <w:noProof/>
          <w:sz w:val="28"/>
          <w:szCs w:val="28"/>
          <w:u w:val="single"/>
        </w:rPr>
        <w:t>*)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При перевыполнении прогноза по показателю "В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" свыше 110  процентов для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noProof/>
          <w:sz w:val="28"/>
          <w:szCs w:val="28"/>
        </w:rPr>
        <w:t>корректировки за каждый процент превышения применяется  0,1 процента.</w:t>
      </w:r>
      <w:proofErr w:type="gramEnd"/>
    </w:p>
    <w:p w:rsidR="007949EE" w:rsidRPr="00DF5732" w:rsidRDefault="007949EE" w:rsidP="007949EE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7949EE" w:rsidRPr="00DF5732" w:rsidRDefault="007949EE" w:rsidP="007949EE">
      <w:pPr>
        <w:rPr>
          <w:rFonts w:ascii="Times New Roman" w:hAnsi="Times New Roman" w:cs="Times New Roman"/>
          <w:sz w:val="28"/>
          <w:szCs w:val="28"/>
        </w:rPr>
      </w:pPr>
    </w:p>
    <w:p w:rsidR="007949EE" w:rsidRPr="00DF5732" w:rsidRDefault="007949EE" w:rsidP="007949EE">
      <w:pPr>
        <w:rPr>
          <w:rFonts w:ascii="Times New Roman" w:hAnsi="Times New Roman" w:cs="Times New Roman"/>
          <w:sz w:val="28"/>
          <w:szCs w:val="28"/>
        </w:rPr>
      </w:pPr>
    </w:p>
    <w:p w:rsidR="007949EE" w:rsidRPr="00DF5732" w:rsidRDefault="007949EE" w:rsidP="007949EE">
      <w:pPr>
        <w:rPr>
          <w:rFonts w:ascii="Times New Roman" w:hAnsi="Times New Roman" w:cs="Times New Roman"/>
          <w:sz w:val="28"/>
          <w:szCs w:val="28"/>
        </w:rPr>
      </w:pPr>
    </w:p>
    <w:p w:rsidR="007949EE" w:rsidRPr="00DF5732" w:rsidRDefault="007949EE" w:rsidP="007949EE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9EE" w:rsidRPr="00DF5732" w:rsidRDefault="007949EE" w:rsidP="007949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C1761" w:rsidRDefault="006C1761"/>
    <w:sectPr w:rsidR="006C1761" w:rsidSect="00AF300D">
      <w:pgSz w:w="11904" w:h="16836"/>
      <w:pgMar w:top="284" w:right="705" w:bottom="1134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49EE"/>
    <w:rsid w:val="001A5D2D"/>
    <w:rsid w:val="00336A61"/>
    <w:rsid w:val="003B2AA1"/>
    <w:rsid w:val="00510233"/>
    <w:rsid w:val="00576DD4"/>
    <w:rsid w:val="005C156E"/>
    <w:rsid w:val="006C1761"/>
    <w:rsid w:val="007949EE"/>
    <w:rsid w:val="009B4DD9"/>
    <w:rsid w:val="00B912BD"/>
    <w:rsid w:val="00CC3E4C"/>
    <w:rsid w:val="00D31200"/>
    <w:rsid w:val="00D42BC0"/>
    <w:rsid w:val="00E1001B"/>
    <w:rsid w:val="00EB329A"/>
    <w:rsid w:val="00F11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9E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949EE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949EE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7949EE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949EE"/>
    <w:rPr>
      <w:rFonts w:cs="Times New Roman"/>
      <w:bCs/>
      <w:color w:val="008000"/>
    </w:rPr>
  </w:style>
  <w:style w:type="paragraph" w:customStyle="1" w:styleId="a5">
    <w:name w:val="Комментарий"/>
    <w:basedOn w:val="a"/>
    <w:next w:val="a"/>
    <w:uiPriority w:val="99"/>
    <w:rsid w:val="007949EE"/>
    <w:pPr>
      <w:ind w:left="170"/>
      <w:jc w:val="both"/>
    </w:pPr>
    <w:rPr>
      <w:i/>
      <w:iCs/>
      <w:color w:val="800080"/>
    </w:rPr>
  </w:style>
  <w:style w:type="paragraph" w:customStyle="1" w:styleId="a6">
    <w:name w:val="Нормальный (таблица)"/>
    <w:basedOn w:val="a"/>
    <w:next w:val="a"/>
    <w:uiPriority w:val="99"/>
    <w:rsid w:val="007949EE"/>
    <w:pPr>
      <w:jc w:val="both"/>
    </w:pPr>
  </w:style>
  <w:style w:type="paragraph" w:customStyle="1" w:styleId="a7">
    <w:name w:val="Таблицы (моноширинный)"/>
    <w:basedOn w:val="a"/>
    <w:next w:val="a"/>
    <w:uiPriority w:val="99"/>
    <w:rsid w:val="007949EE"/>
    <w:pPr>
      <w:jc w:val="both"/>
    </w:pPr>
    <w:rPr>
      <w:rFonts w:ascii="Courier New" w:hAnsi="Courier New" w:cs="Courier New"/>
    </w:rPr>
  </w:style>
  <w:style w:type="paragraph" w:customStyle="1" w:styleId="a8">
    <w:name w:val="Прижатый влево"/>
    <w:basedOn w:val="a"/>
    <w:next w:val="a"/>
    <w:uiPriority w:val="99"/>
    <w:rsid w:val="007949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30898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819500.8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52272.221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5302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8858441.0" TargetMode="External"/><Relationship Id="rId9" Type="http://schemas.openxmlformats.org/officeDocument/2006/relationships/hyperlink" Target="garantF1://10002673.21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3577</Words>
  <Characters>20392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2016-11-07T04:56:00Z</cp:lastPrinted>
  <dcterms:created xsi:type="dcterms:W3CDTF">2016-11-15T11:15:00Z</dcterms:created>
  <dcterms:modified xsi:type="dcterms:W3CDTF">2016-11-15T11:15:00Z</dcterms:modified>
</cp:coreProperties>
</file>