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35E" w:rsidRPr="005C65BE" w:rsidRDefault="00FF035E" w:rsidP="005C65BE">
      <w:pPr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t>ВТОРАЯ ОЧЕРЕДНАЯ СЕССИЯ СОВЕТА ДЕПУТАТОВ БОЛЬШЕБЕРЕЗНИКОВСКОГО МУНИЦИПАЛЬНОГО РАЙОНА</w:t>
      </w:r>
      <w:r>
        <w:br/>
      </w:r>
      <w:r>
        <w:rPr>
          <w:b/>
          <w:bCs/>
        </w:rPr>
        <w:t>РЕСПУБЛИКИ МОРДОВИЯ</w:t>
      </w:r>
      <w:r w:rsidRPr="0001176C">
        <w:rPr>
          <w:b/>
          <w:bCs/>
        </w:rPr>
        <w:t xml:space="preserve"> </w:t>
      </w:r>
      <w:r>
        <w:rPr>
          <w:b/>
          <w:bCs/>
        </w:rPr>
        <w:t>ШЕСТОГО  СОЗЫВА</w:t>
      </w:r>
    </w:p>
    <w:p w:rsidR="00FF035E" w:rsidRDefault="00FF035E" w:rsidP="005C65BE">
      <w:pPr>
        <w:spacing w:before="100" w:beforeAutospacing="1" w:after="100" w:afterAutospacing="1"/>
        <w:jc w:val="center"/>
        <w:rPr>
          <w:b/>
          <w:bCs/>
          <w:sz w:val="16"/>
          <w:szCs w:val="16"/>
        </w:rPr>
      </w:pPr>
      <w:r>
        <w:rPr>
          <w:b/>
          <w:bCs/>
        </w:rPr>
        <w:t>РЕШЕНИЕ</w:t>
      </w:r>
      <w:r>
        <w:rPr>
          <w:b/>
          <w:bCs/>
        </w:rPr>
        <w:br/>
      </w:r>
      <w:r w:rsidR="007B17DF">
        <w:rPr>
          <w:b/>
          <w:bCs/>
          <w:sz w:val="16"/>
          <w:szCs w:val="16"/>
        </w:rPr>
        <w:t xml:space="preserve"> </w:t>
      </w:r>
    </w:p>
    <w:p w:rsidR="00FF035E" w:rsidRDefault="00FF035E" w:rsidP="00FF035E">
      <w:pPr>
        <w:ind w:left="3540"/>
        <w:jc w:val="both"/>
        <w:rPr>
          <w:b/>
          <w:bCs/>
          <w:sz w:val="16"/>
          <w:szCs w:val="16"/>
        </w:rPr>
      </w:pPr>
    </w:p>
    <w:p w:rsidR="00FF035E" w:rsidRDefault="007B17DF" w:rsidP="00FF035E">
      <w:pPr>
        <w:pStyle w:val="a3"/>
        <w:rPr>
          <w:sz w:val="24"/>
          <w:szCs w:val="24"/>
        </w:rPr>
      </w:pPr>
      <w:r>
        <w:t>от  08 ноября 2016 года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 </w:t>
      </w:r>
      <w:r w:rsidR="000504C3">
        <w:t>19</w:t>
      </w:r>
    </w:p>
    <w:p w:rsidR="00FF035E" w:rsidRDefault="00FF035E" w:rsidP="00FF035E">
      <w:pPr>
        <w:pStyle w:val="a3"/>
        <w:rPr>
          <w:sz w:val="24"/>
          <w:szCs w:val="24"/>
        </w:rPr>
      </w:pPr>
    </w:p>
    <w:p w:rsidR="00FF035E" w:rsidRDefault="007B17DF" w:rsidP="00FF035E">
      <w:pPr>
        <w:pStyle w:val="a3"/>
        <w:ind w:right="4855"/>
        <w:jc w:val="both"/>
      </w:pPr>
      <w:r>
        <w:t>О</w:t>
      </w:r>
      <w:r w:rsidR="00FF035E">
        <w:t>б</w:t>
      </w:r>
      <w:r>
        <w:t xml:space="preserve"> утверждении состава</w:t>
      </w:r>
      <w:r w:rsidR="00FF035E">
        <w:t xml:space="preserve"> административной комиссии</w:t>
      </w:r>
    </w:p>
    <w:p w:rsidR="00FF035E" w:rsidRDefault="00FF035E" w:rsidP="00FF035E">
      <w:pPr>
        <w:pStyle w:val="a3"/>
        <w:jc w:val="both"/>
      </w:pPr>
      <w:r>
        <w:t>Большеберезниковского</w:t>
      </w:r>
    </w:p>
    <w:p w:rsidR="00FF035E" w:rsidRDefault="00FF035E" w:rsidP="00FF035E">
      <w:pPr>
        <w:pStyle w:val="a3"/>
        <w:jc w:val="both"/>
      </w:pPr>
      <w:r>
        <w:t>муниципального района</w:t>
      </w:r>
    </w:p>
    <w:p w:rsidR="00FF035E" w:rsidRDefault="005C65BE" w:rsidP="00FF035E">
      <w:pPr>
        <w:pStyle w:val="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 </w:t>
      </w:r>
    </w:p>
    <w:p w:rsidR="00FF035E" w:rsidRPr="007B17DF" w:rsidRDefault="00FF035E" w:rsidP="007B17DF">
      <w:pPr>
        <w:pStyle w:val="1"/>
        <w:ind w:firstLine="720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b w:val="0"/>
          <w:color w:val="000000"/>
          <w:sz w:val="28"/>
          <w:szCs w:val="28"/>
        </w:rPr>
        <w:t>Руководствуясь Законом Республики Мордовия от 17</w:t>
      </w:r>
      <w:proofErr w:type="gramEnd"/>
      <w:r>
        <w:rPr>
          <w:rFonts w:ascii="Times New Roman" w:hAnsi="Times New Roman"/>
          <w:b w:val="0"/>
          <w:color w:val="000000"/>
          <w:sz w:val="28"/>
          <w:szCs w:val="28"/>
        </w:rPr>
        <w:t xml:space="preserve"> октября 2002 г. N 45-З "Об административных комиссиях в Республике Мордовия"</w:t>
      </w:r>
      <w:r w:rsidR="007B17DF" w:rsidRPr="007B17DF">
        <w:t xml:space="preserve"> </w:t>
      </w:r>
      <w:r w:rsidR="007B17DF" w:rsidRPr="007B17DF">
        <w:rPr>
          <w:rFonts w:ascii="Times New Roman" w:hAnsi="Times New Roman"/>
          <w:b w:val="0"/>
          <w:color w:val="auto"/>
          <w:sz w:val="28"/>
          <w:szCs w:val="28"/>
        </w:rPr>
        <w:t>Совет депутатов</w:t>
      </w:r>
    </w:p>
    <w:p w:rsidR="00FF035E" w:rsidRDefault="00FF035E" w:rsidP="00B6152E">
      <w:pPr>
        <w:pStyle w:val="a3"/>
        <w:ind w:firstLine="540"/>
        <w:jc w:val="center"/>
      </w:pPr>
      <w:r>
        <w:t>решил:</w:t>
      </w:r>
    </w:p>
    <w:p w:rsidR="00FF035E" w:rsidRDefault="00FF035E" w:rsidP="00FF035E">
      <w:pPr>
        <w:pStyle w:val="a3"/>
        <w:ind w:right="-5" w:firstLine="720"/>
        <w:jc w:val="both"/>
        <w:rPr>
          <w:b w:val="0"/>
        </w:rPr>
      </w:pPr>
      <w:r>
        <w:rPr>
          <w:b w:val="0"/>
        </w:rPr>
        <w:t>1.Утвердить административную комиссию Большеберезниковского муниципального района в следующем составе:</w:t>
      </w:r>
    </w:p>
    <w:p w:rsidR="00FF035E" w:rsidRDefault="007B17DF" w:rsidP="00FF035E">
      <w:pPr>
        <w:pStyle w:val="a3"/>
        <w:ind w:right="-5" w:firstLine="720"/>
        <w:jc w:val="both"/>
        <w:rPr>
          <w:b w:val="0"/>
        </w:rPr>
      </w:pPr>
      <w:proofErr w:type="spellStart"/>
      <w:r>
        <w:rPr>
          <w:b w:val="0"/>
        </w:rPr>
        <w:t>Ямашкин</w:t>
      </w:r>
      <w:proofErr w:type="spellEnd"/>
      <w:r>
        <w:rPr>
          <w:b w:val="0"/>
        </w:rPr>
        <w:t xml:space="preserve"> Александр Александрович</w:t>
      </w:r>
      <w:r w:rsidR="00FF035E">
        <w:rPr>
          <w:b w:val="0"/>
        </w:rPr>
        <w:t xml:space="preserve"> – </w:t>
      </w:r>
      <w:r>
        <w:rPr>
          <w:b w:val="0"/>
        </w:rPr>
        <w:t>заместитель Главы Большеберезниковского муниципального района по социальной работе;</w:t>
      </w:r>
    </w:p>
    <w:p w:rsidR="00FF035E" w:rsidRDefault="007B17DF" w:rsidP="00FF035E">
      <w:pPr>
        <w:pStyle w:val="a3"/>
        <w:ind w:right="-5" w:firstLine="720"/>
        <w:jc w:val="both"/>
        <w:rPr>
          <w:b w:val="0"/>
        </w:rPr>
      </w:pPr>
      <w:r>
        <w:rPr>
          <w:b w:val="0"/>
        </w:rPr>
        <w:t>Агапкина Елена Николаевна</w:t>
      </w:r>
      <w:r w:rsidR="00FF035E">
        <w:rPr>
          <w:b w:val="0"/>
        </w:rPr>
        <w:t xml:space="preserve"> –</w:t>
      </w:r>
      <w:r>
        <w:rPr>
          <w:b w:val="0"/>
        </w:rPr>
        <w:t xml:space="preserve"> Глава Большеберезниковского сельского поселения (по согласованию)</w:t>
      </w:r>
      <w:r w:rsidR="00FF035E">
        <w:rPr>
          <w:b w:val="0"/>
        </w:rPr>
        <w:t>;</w:t>
      </w:r>
    </w:p>
    <w:p w:rsidR="007B17DF" w:rsidRDefault="007B17DF" w:rsidP="007B17DF">
      <w:pPr>
        <w:pStyle w:val="a3"/>
        <w:ind w:right="-5" w:firstLine="720"/>
        <w:jc w:val="both"/>
        <w:rPr>
          <w:b w:val="0"/>
        </w:rPr>
      </w:pPr>
      <w:r>
        <w:rPr>
          <w:b w:val="0"/>
        </w:rPr>
        <w:t xml:space="preserve">Зайцев Александр Владимирович </w:t>
      </w:r>
      <w:r w:rsidR="00B6152E">
        <w:rPr>
          <w:b w:val="0"/>
        </w:rPr>
        <w:t>–</w:t>
      </w:r>
      <w:r>
        <w:rPr>
          <w:b w:val="0"/>
        </w:rPr>
        <w:t xml:space="preserve"> </w:t>
      </w:r>
      <w:r w:rsidR="00B6152E">
        <w:rPr>
          <w:b w:val="0"/>
        </w:rPr>
        <w:t>заместитель начальника ОП№16 по обслуживанию Большеберезниковского района (по согласованию)</w:t>
      </w:r>
      <w:r>
        <w:rPr>
          <w:b w:val="0"/>
        </w:rPr>
        <w:t>;</w:t>
      </w:r>
    </w:p>
    <w:p w:rsidR="007B17DF" w:rsidRDefault="005C65BE" w:rsidP="00FF035E">
      <w:pPr>
        <w:pStyle w:val="a3"/>
        <w:ind w:right="-5" w:firstLine="720"/>
        <w:jc w:val="both"/>
        <w:rPr>
          <w:b w:val="0"/>
        </w:rPr>
      </w:pPr>
      <w:r>
        <w:rPr>
          <w:b w:val="0"/>
        </w:rPr>
        <w:t xml:space="preserve">Ковалев Михаил Александрович – начальник филиала по </w:t>
      </w:r>
      <w:proofErr w:type="spellStart"/>
      <w:r>
        <w:rPr>
          <w:b w:val="0"/>
        </w:rPr>
        <w:t>Большеберезниковскому</w:t>
      </w:r>
      <w:proofErr w:type="spellEnd"/>
      <w:r>
        <w:rPr>
          <w:b w:val="0"/>
        </w:rPr>
        <w:t xml:space="preserve"> муниципальному району ФКУ УИИ УФСИН России по Республике Мордовия (по согласованию);</w:t>
      </w:r>
    </w:p>
    <w:p w:rsidR="00FF035E" w:rsidRDefault="005C65BE" w:rsidP="00FF035E">
      <w:pPr>
        <w:pStyle w:val="a3"/>
        <w:ind w:right="-5" w:firstLine="720"/>
        <w:jc w:val="both"/>
        <w:rPr>
          <w:b w:val="0"/>
        </w:rPr>
      </w:pPr>
      <w:r>
        <w:rPr>
          <w:b w:val="0"/>
        </w:rPr>
        <w:t>Топоркова Елена Валентиновна</w:t>
      </w:r>
      <w:r w:rsidR="00FF035E">
        <w:rPr>
          <w:b w:val="0"/>
        </w:rPr>
        <w:t xml:space="preserve"> – корреспондент газеты «</w:t>
      </w:r>
      <w:proofErr w:type="spellStart"/>
      <w:r w:rsidR="00FF035E">
        <w:rPr>
          <w:b w:val="0"/>
        </w:rPr>
        <w:t>Присурские</w:t>
      </w:r>
      <w:proofErr w:type="spellEnd"/>
      <w:r w:rsidR="00FF035E">
        <w:rPr>
          <w:b w:val="0"/>
        </w:rPr>
        <w:t xml:space="preserve"> вести»</w:t>
      </w:r>
      <w:r>
        <w:rPr>
          <w:b w:val="0"/>
        </w:rPr>
        <w:t xml:space="preserve"> (по согласованию)</w:t>
      </w:r>
      <w:r w:rsidR="00FF035E">
        <w:rPr>
          <w:b w:val="0"/>
        </w:rPr>
        <w:t>;</w:t>
      </w:r>
    </w:p>
    <w:p w:rsidR="00FF035E" w:rsidRDefault="005C65BE" w:rsidP="00FF035E">
      <w:pPr>
        <w:pStyle w:val="a3"/>
        <w:ind w:right="-5" w:firstLine="720"/>
        <w:jc w:val="both"/>
        <w:rPr>
          <w:b w:val="0"/>
        </w:rPr>
      </w:pPr>
      <w:r>
        <w:rPr>
          <w:b w:val="0"/>
        </w:rPr>
        <w:t>Полушкина Ольга Евгеньевна</w:t>
      </w:r>
      <w:r w:rsidR="00FF035E">
        <w:rPr>
          <w:b w:val="0"/>
        </w:rPr>
        <w:t xml:space="preserve"> –</w:t>
      </w:r>
      <w:r>
        <w:rPr>
          <w:b w:val="0"/>
        </w:rPr>
        <w:t xml:space="preserve"> главный специалист отдела экономического развития, предпринимательства и торговли администрации муниципального района</w:t>
      </w:r>
      <w:r w:rsidR="00FF035E">
        <w:rPr>
          <w:b w:val="0"/>
        </w:rPr>
        <w:t>;</w:t>
      </w:r>
    </w:p>
    <w:p w:rsidR="00FF035E" w:rsidRDefault="005C65BE" w:rsidP="00FF035E">
      <w:pPr>
        <w:pStyle w:val="a3"/>
        <w:ind w:right="-5" w:firstLine="720"/>
        <w:jc w:val="both"/>
        <w:rPr>
          <w:b w:val="0"/>
        </w:rPr>
      </w:pPr>
      <w:r>
        <w:rPr>
          <w:b w:val="0"/>
        </w:rPr>
        <w:t>Лепёшкина Анна Михайловна</w:t>
      </w:r>
      <w:r w:rsidR="00FF035E">
        <w:rPr>
          <w:b w:val="0"/>
        </w:rPr>
        <w:t xml:space="preserve"> – </w:t>
      </w:r>
      <w:r>
        <w:rPr>
          <w:b w:val="0"/>
        </w:rPr>
        <w:t>начальник юридического отдела</w:t>
      </w:r>
      <w:r w:rsidR="00FF035E">
        <w:rPr>
          <w:b w:val="0"/>
        </w:rPr>
        <w:t xml:space="preserve"> администрации Большеберезниковского муниципального</w:t>
      </w:r>
      <w:r>
        <w:rPr>
          <w:b w:val="0"/>
        </w:rPr>
        <w:t xml:space="preserve"> района;</w:t>
      </w:r>
    </w:p>
    <w:p w:rsidR="005C65BE" w:rsidRDefault="005C65BE" w:rsidP="00FF035E">
      <w:pPr>
        <w:pStyle w:val="a3"/>
        <w:ind w:right="-5" w:firstLine="720"/>
        <w:jc w:val="both"/>
        <w:rPr>
          <w:b w:val="0"/>
        </w:rPr>
      </w:pPr>
      <w:r>
        <w:rPr>
          <w:b w:val="0"/>
        </w:rPr>
        <w:t>Макеева Ольга Александровна – главный специалист администрации Большеберезниковского муниципального района.</w:t>
      </w:r>
    </w:p>
    <w:p w:rsidR="00FF035E" w:rsidRDefault="005C65BE" w:rsidP="00FF035E">
      <w:pPr>
        <w:jc w:val="both"/>
      </w:pPr>
      <w:r>
        <w:t xml:space="preserve">          </w:t>
      </w:r>
      <w:r w:rsidR="00FF035E">
        <w:t>2.</w:t>
      </w:r>
      <w:r w:rsidR="00FF035E">
        <w:rPr>
          <w:b/>
        </w:rPr>
        <w:t xml:space="preserve"> </w:t>
      </w:r>
      <w:r w:rsidR="00FF035E">
        <w:t>Административная комиссия создаётся на срок полном</w:t>
      </w:r>
      <w:r>
        <w:t xml:space="preserve">очий Совета депутатов </w:t>
      </w:r>
      <w:r w:rsidR="00FF035E">
        <w:t>Большеберезниковского муниципального района</w:t>
      </w:r>
      <w:r w:rsidRPr="005C65BE">
        <w:t xml:space="preserve"> </w:t>
      </w:r>
      <w:r>
        <w:t>шестого созыва</w:t>
      </w:r>
      <w:r w:rsidR="00FF035E">
        <w:t>.</w:t>
      </w:r>
    </w:p>
    <w:p w:rsidR="00FF035E" w:rsidRDefault="005C65BE" w:rsidP="005C65BE">
      <w:pPr>
        <w:pStyle w:val="a3"/>
        <w:ind w:firstLine="708"/>
        <w:jc w:val="both"/>
        <w:rPr>
          <w:b w:val="0"/>
        </w:rPr>
      </w:pPr>
      <w:r>
        <w:rPr>
          <w:b w:val="0"/>
        </w:rPr>
        <w:t>3</w:t>
      </w:r>
      <w:r w:rsidR="00FF035E">
        <w:rPr>
          <w:b w:val="0"/>
        </w:rPr>
        <w:t xml:space="preserve">. Настоящее решение вступает в </w:t>
      </w:r>
      <w:r>
        <w:rPr>
          <w:b w:val="0"/>
        </w:rPr>
        <w:t>силу со дня его подписания.</w:t>
      </w:r>
    </w:p>
    <w:p w:rsidR="005C65BE" w:rsidRDefault="005C65BE" w:rsidP="005C65BE">
      <w:pPr>
        <w:pStyle w:val="a3"/>
        <w:ind w:firstLine="708"/>
        <w:jc w:val="both"/>
        <w:rPr>
          <w:b w:val="0"/>
        </w:rPr>
      </w:pPr>
    </w:p>
    <w:p w:rsidR="00FF035E" w:rsidRPr="005C65BE" w:rsidRDefault="005C65BE" w:rsidP="00B6152E">
      <w:pPr>
        <w:pStyle w:val="a3"/>
        <w:jc w:val="both"/>
      </w:pPr>
      <w:r w:rsidRPr="005C65BE">
        <w:t>Председатель Совета депутатов</w:t>
      </w:r>
      <w:r w:rsidRPr="005C65BE">
        <w:tab/>
      </w:r>
      <w:r w:rsidRPr="005C65BE">
        <w:tab/>
      </w:r>
      <w:r w:rsidR="00B6152E">
        <w:tab/>
      </w:r>
      <w:r w:rsidRPr="005C65BE">
        <w:tab/>
        <w:t>М.В.</w:t>
      </w:r>
      <w:r w:rsidR="000504C3">
        <w:t xml:space="preserve"> </w:t>
      </w:r>
      <w:proofErr w:type="spellStart"/>
      <w:r w:rsidRPr="005C65BE">
        <w:t>Струенков</w:t>
      </w:r>
      <w:proofErr w:type="spellEnd"/>
    </w:p>
    <w:p w:rsidR="00FF035E" w:rsidRDefault="00FF035E" w:rsidP="00FF035E">
      <w:pPr>
        <w:pStyle w:val="a3"/>
        <w:ind w:firstLine="540"/>
        <w:jc w:val="both"/>
        <w:rPr>
          <w:b w:val="0"/>
        </w:rPr>
      </w:pPr>
    </w:p>
    <w:p w:rsidR="000868BB" w:rsidRDefault="000868BB"/>
    <w:sectPr w:rsidR="000868BB" w:rsidSect="0008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035E"/>
    <w:rsid w:val="000504C3"/>
    <w:rsid w:val="000868BB"/>
    <w:rsid w:val="005C65BE"/>
    <w:rsid w:val="007B17DF"/>
    <w:rsid w:val="00940502"/>
    <w:rsid w:val="00B6152E"/>
    <w:rsid w:val="00FF0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35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F035E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035E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Subtitle"/>
    <w:basedOn w:val="a"/>
    <w:link w:val="a4"/>
    <w:qFormat/>
    <w:rsid w:val="00FF035E"/>
    <w:rPr>
      <w:b/>
      <w:bCs/>
    </w:rPr>
  </w:style>
  <w:style w:type="character" w:customStyle="1" w:styleId="a4">
    <w:name w:val="Подзаголовок Знак"/>
    <w:basedOn w:val="a0"/>
    <w:link w:val="a3"/>
    <w:rsid w:val="00FF035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8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2016-11-15T11:29:00Z</dcterms:created>
  <dcterms:modified xsi:type="dcterms:W3CDTF">2016-11-15T11:29:00Z</dcterms:modified>
</cp:coreProperties>
</file>