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C10" w:rsidRPr="00813C10" w:rsidRDefault="00813C10" w:rsidP="00813C10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813C10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О зачете в медицинский стаж службы в армии</w:t>
      </w:r>
    </w:p>
    <w:p w:rsidR="00813C10" w:rsidRPr="00813C10" w:rsidRDefault="00813C10" w:rsidP="00813C10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813C10">
        <w:rPr>
          <w:rFonts w:ascii="Arial" w:eastAsia="Times New Roman" w:hAnsi="Arial" w:cs="Arial"/>
          <w:sz w:val="20"/>
          <w:szCs w:val="20"/>
          <w:lang w:eastAsia="ru-RU"/>
        </w:rPr>
        <w:t xml:space="preserve">В соответствии с Федеральным законом  от 28.12.2013г. №400-ФЗ «О страховых пенсиях» досрочная страховая пенсия по старости назначается лицам, осуществлявшим лечебную и иную деятельность по охране здоровья населения в учреждениях здравоохранения не менее 25 лет  в сельской местности и поселках городского типа и не менее 30 лет в городах, в сельской местности и в поселках городского типа, независимо </w:t>
      </w:r>
      <w:proofErr w:type="gramStart"/>
      <w:r w:rsidRPr="00813C10">
        <w:rPr>
          <w:rFonts w:ascii="Arial" w:eastAsia="Times New Roman" w:hAnsi="Arial" w:cs="Arial"/>
          <w:sz w:val="20"/>
          <w:szCs w:val="20"/>
          <w:lang w:eastAsia="ru-RU"/>
        </w:rPr>
        <w:t>от</w:t>
      </w:r>
      <w:proofErr w:type="gramEnd"/>
      <w:r w:rsidRPr="00813C10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proofErr w:type="gramStart"/>
      <w:r w:rsidRPr="00813C10">
        <w:rPr>
          <w:rFonts w:ascii="Arial" w:eastAsia="Times New Roman" w:hAnsi="Arial" w:cs="Arial"/>
          <w:sz w:val="20"/>
          <w:szCs w:val="20"/>
          <w:lang w:eastAsia="ru-RU"/>
        </w:rPr>
        <w:t>их</w:t>
      </w:r>
      <w:proofErr w:type="gramEnd"/>
      <w:r w:rsidRPr="00813C10">
        <w:rPr>
          <w:rFonts w:ascii="Arial" w:eastAsia="Times New Roman" w:hAnsi="Arial" w:cs="Arial"/>
          <w:sz w:val="20"/>
          <w:szCs w:val="20"/>
          <w:lang w:eastAsia="ru-RU"/>
        </w:rPr>
        <w:t xml:space="preserve"> возраста, </w:t>
      </w:r>
      <w:proofErr w:type="gramStart"/>
      <w:r w:rsidRPr="00813C10">
        <w:rPr>
          <w:rFonts w:ascii="Arial" w:eastAsia="Times New Roman" w:hAnsi="Arial" w:cs="Arial"/>
          <w:sz w:val="20"/>
          <w:szCs w:val="20"/>
          <w:lang w:eastAsia="ru-RU"/>
        </w:rPr>
        <w:t>имеющим</w:t>
      </w:r>
      <w:proofErr w:type="gramEnd"/>
      <w:r w:rsidRPr="00813C10">
        <w:rPr>
          <w:rFonts w:ascii="Arial" w:eastAsia="Times New Roman" w:hAnsi="Arial" w:cs="Arial"/>
          <w:sz w:val="20"/>
          <w:szCs w:val="20"/>
          <w:lang w:eastAsia="ru-RU"/>
        </w:rPr>
        <w:t xml:space="preserve"> индивидуальный пенсионный коэффициент не менее 30 (в 2016г. - не менее 9).</w:t>
      </w:r>
    </w:p>
    <w:p w:rsidR="00813C10" w:rsidRPr="00813C10" w:rsidRDefault="00813C10" w:rsidP="00813C10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proofErr w:type="gramStart"/>
      <w:r w:rsidRPr="00813C10">
        <w:rPr>
          <w:rFonts w:ascii="Arial" w:eastAsia="Times New Roman" w:hAnsi="Arial" w:cs="Arial"/>
          <w:sz w:val="20"/>
          <w:szCs w:val="20"/>
          <w:lang w:eastAsia="ru-RU"/>
        </w:rPr>
        <w:t>При определении права на досрочную пенсию медицинским работникам в специальный стаж может быть засчитана служба в армии до 01.10.1993 года, если на дату обращения имеется не менее 2/3 стажа, требуемого для назначения досрочной пенсии, и факт работы до указанной даты  в учреждениях и должностях по Перечню, утвержденному постановлением Совета Министров СССР от 17.12.1959г. №1397.</w:t>
      </w:r>
      <w:proofErr w:type="gramEnd"/>
    </w:p>
    <w:p w:rsidR="00813C10" w:rsidRPr="00813C10" w:rsidRDefault="00813C10" w:rsidP="00813C10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813C10">
        <w:rPr>
          <w:rFonts w:ascii="Arial" w:eastAsia="Times New Roman" w:hAnsi="Arial" w:cs="Arial"/>
          <w:sz w:val="20"/>
          <w:szCs w:val="20"/>
          <w:lang w:eastAsia="ru-RU"/>
        </w:rPr>
        <w:t>Если военная служба проходила по специальности, например, санинструктором, медбратом, она подлежит зачету в специальный стаж до 01.11.1999г.</w:t>
      </w:r>
    </w:p>
    <w:p w:rsidR="00813C10" w:rsidRPr="00813C10" w:rsidRDefault="00813C10" w:rsidP="00813C10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813C10">
        <w:rPr>
          <w:rFonts w:ascii="Arial" w:eastAsia="Times New Roman" w:hAnsi="Arial" w:cs="Arial"/>
          <w:sz w:val="20"/>
          <w:szCs w:val="20"/>
          <w:lang w:eastAsia="ru-RU"/>
        </w:rPr>
        <w:t>В этом случае для назначения досрочной пенсии всегда требуется 30 лет специального стажа, поскольку нормативными документами не предусмотрено приравнивание службы в армии (независимо от места дислокации войсковой части) к работе в сельской местности.</w:t>
      </w:r>
    </w:p>
    <w:p w:rsidR="00813C10" w:rsidRPr="00813C10" w:rsidRDefault="00813C10" w:rsidP="00813C10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813C10">
        <w:rPr>
          <w:rFonts w:ascii="Arial" w:eastAsia="Times New Roman" w:hAnsi="Arial" w:cs="Arial"/>
          <w:sz w:val="20"/>
          <w:szCs w:val="20"/>
          <w:lang w:eastAsia="ru-RU"/>
        </w:rPr>
        <w:t>Таким образом, если часть стажа на соответствующих видах работ приходится на работу в селе, но составляет менее 25 лет, а другая – на службу в армии, пенсия назначается при наличии стажа не менее 30 лет.</w:t>
      </w:r>
    </w:p>
    <w:p w:rsidR="00813C10" w:rsidRPr="00813C10" w:rsidRDefault="00813C10" w:rsidP="00813C10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813C10">
        <w:rPr>
          <w:rFonts w:ascii="Arial" w:eastAsia="Times New Roman" w:hAnsi="Arial" w:cs="Arial"/>
          <w:sz w:val="20"/>
          <w:szCs w:val="20"/>
          <w:lang w:eastAsia="ru-RU"/>
        </w:rPr>
        <w:t> </w:t>
      </w:r>
    </w:p>
    <w:sectPr w:rsidR="00813C10" w:rsidRPr="00813C10" w:rsidSect="005C0C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13C10"/>
    <w:rsid w:val="0022663A"/>
    <w:rsid w:val="005C0C66"/>
    <w:rsid w:val="00813C10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C66"/>
  </w:style>
  <w:style w:type="paragraph" w:styleId="1">
    <w:name w:val="heading 1"/>
    <w:basedOn w:val="a"/>
    <w:link w:val="10"/>
    <w:uiPriority w:val="9"/>
    <w:qFormat/>
    <w:rsid w:val="00813C1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13C1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3C1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13C1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813C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813C10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431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93587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4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171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444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499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95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030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808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872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1295</Characters>
  <Application>Microsoft Office Word</Application>
  <DocSecurity>0</DocSecurity>
  <Lines>10</Lines>
  <Paragraphs>3</Paragraphs>
  <ScaleCrop>false</ScaleCrop>
  <Company/>
  <LinksUpToDate>false</LinksUpToDate>
  <CharactersWithSpaces>1519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2016-11-17T09:13:00Z</dcterms:created>
  <dcterms:modified xsi:type="dcterms:W3CDTF">2016-11-17T09:14:00Z</dcterms:modified>
</cp:coreProperties>
</file>