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EAE" w:rsidRDefault="00B07CDC" w:rsidP="00B07C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7CDC">
        <w:rPr>
          <w:rFonts w:ascii="Times New Roman" w:hAnsi="Times New Roman" w:cs="Times New Roman"/>
          <w:b/>
          <w:sz w:val="28"/>
          <w:szCs w:val="28"/>
        </w:rPr>
        <w:t>Республиканский национально-фольклорный праздник «Сабантуй – 2017».</w:t>
      </w:r>
    </w:p>
    <w:p w:rsidR="00B07CDC" w:rsidRDefault="00B07CDC" w:rsidP="00B07CD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CDC" w:rsidRDefault="00B07CDC" w:rsidP="00B07CD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07CDC" w:rsidRDefault="00B07CDC" w:rsidP="00B07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мая 2017 года в 11.00 часов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Мордовия, состоялся </w:t>
      </w:r>
      <w:r w:rsidRPr="00B07CDC">
        <w:rPr>
          <w:rFonts w:ascii="Times New Roman" w:hAnsi="Times New Roman" w:cs="Times New Roman"/>
          <w:sz w:val="28"/>
          <w:szCs w:val="28"/>
        </w:rPr>
        <w:t>Республиканский национально-фолькло</w:t>
      </w:r>
      <w:r>
        <w:rPr>
          <w:rFonts w:ascii="Times New Roman" w:hAnsi="Times New Roman" w:cs="Times New Roman"/>
          <w:sz w:val="28"/>
          <w:szCs w:val="28"/>
        </w:rPr>
        <w:t xml:space="preserve">рный праздник «Сабантуй – 2017», в котором </w:t>
      </w:r>
      <w:r w:rsidR="0053191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наш</w:t>
      </w:r>
      <w:r w:rsidR="0053191B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3191B">
        <w:rPr>
          <w:rFonts w:ascii="Times New Roman" w:hAnsi="Times New Roman" w:cs="Times New Roman"/>
          <w:sz w:val="28"/>
          <w:szCs w:val="28"/>
        </w:rPr>
        <w:t>а участие принял</w:t>
      </w:r>
      <w:r>
        <w:rPr>
          <w:rFonts w:ascii="Times New Roman" w:hAnsi="Times New Roman" w:cs="Times New Roman"/>
          <w:sz w:val="28"/>
          <w:szCs w:val="28"/>
        </w:rPr>
        <w:t xml:space="preserve"> фольклорный ансамбль «Парынза». На празднике присутствовали гости из Нижегородской области, из Татарстана, из  Саранска и районов Республики Мордовия. Это было большое массовое мероприятие, где было и выступление Главы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В.Д.Волкова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 чествование передовиков производства, и прыжки парашютистов с флагами, и выступлен</w:t>
      </w:r>
      <w:r w:rsidR="0053191B"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коллективов художественной самодеятельности</w:t>
      </w:r>
      <w:r w:rsidR="0053191B">
        <w:rPr>
          <w:rFonts w:ascii="Times New Roman" w:hAnsi="Times New Roman" w:cs="Times New Roman"/>
          <w:sz w:val="28"/>
          <w:szCs w:val="28"/>
        </w:rPr>
        <w:t xml:space="preserve"> районов с артистами Государственной Мордовской филармонии, а также всевозможные конкурсы для взрослых и детей. Было очень красочно и весело. Никто не остался без внимания. Праздник удался на славу.</w:t>
      </w:r>
    </w:p>
    <w:p w:rsidR="0053191B" w:rsidRDefault="0053191B" w:rsidP="00B07C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191B" w:rsidRPr="00B07CDC" w:rsidRDefault="0053191B" w:rsidP="00B07C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4581" cy="2261937"/>
            <wp:effectExtent l="0" t="0" r="7620" b="5080"/>
            <wp:docPr id="1" name="Рисунок 1" descr="C:\Users\user\Desktop\Фото Сабантуй 2017\DSCN9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абантуй 2017\DSCN97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958" cy="226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2BA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4581" cy="2258578"/>
            <wp:effectExtent l="0" t="0" r="7620" b="8890"/>
            <wp:docPr id="2" name="Рисунок 2" descr="C:\Users\user\Desktop\Фото Сабантуй 2017\DSCN9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абантуй 2017\DSCN96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958" cy="225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91B" w:rsidRPr="00B07CDC" w:rsidSect="00B07CDC">
      <w:pgSz w:w="11906" w:h="16838"/>
      <w:pgMar w:top="709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64"/>
    <w:rsid w:val="000A2664"/>
    <w:rsid w:val="0053191B"/>
    <w:rsid w:val="00A632BA"/>
    <w:rsid w:val="00B07CDC"/>
    <w:rsid w:val="00FA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C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3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C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3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2017-05-22T07:23:00Z</dcterms:created>
  <dcterms:modified xsi:type="dcterms:W3CDTF">2017-05-22T07:46:00Z</dcterms:modified>
</cp:coreProperties>
</file>