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B78" w:rsidRDefault="007F1B78" w:rsidP="00EE6278">
      <w:pPr>
        <w:rPr>
          <w:noProof/>
          <w:lang w:eastAsia="ru-RU"/>
        </w:rPr>
      </w:pPr>
    </w:p>
    <w:p w:rsidR="007F1B78" w:rsidRPr="00FB6C18" w:rsidRDefault="009F2144" w:rsidP="00EE6278">
      <w:pPr>
        <w:rPr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t xml:space="preserve"> </w:t>
      </w:r>
      <w:r w:rsidRPr="00FB6C18">
        <w:rPr>
          <w:b/>
          <w:noProof/>
          <w:sz w:val="32"/>
          <w:szCs w:val="32"/>
          <w:lang w:eastAsia="ru-RU"/>
        </w:rPr>
        <w:t xml:space="preserve">Поздравления с днем социального работника </w:t>
      </w:r>
      <w:r w:rsidR="00FB6C18" w:rsidRPr="00FB6C18">
        <w:rPr>
          <w:b/>
          <w:noProof/>
          <w:sz w:val="32"/>
          <w:szCs w:val="32"/>
          <w:lang w:eastAsia="ru-RU"/>
        </w:rPr>
        <w:t xml:space="preserve"> от  начальника УПФР в Большеберезниковском муниципальном районе РМ Белокосовой О.Я.</w:t>
      </w:r>
    </w:p>
    <w:p w:rsidR="00520A73" w:rsidRDefault="009F2144" w:rsidP="00EE6278">
      <w:pPr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="00520A73">
        <w:rPr>
          <w:noProof/>
          <w:lang w:eastAsia="ru-RU"/>
        </w:rPr>
        <w:drawing>
          <wp:inline distT="0" distB="0" distL="0" distR="0">
            <wp:extent cx="4752975" cy="356473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597" cy="356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144" w:rsidRPr="00FB6C18" w:rsidRDefault="009F2144" w:rsidP="009F2144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 w:rsidRPr="009F21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</w:t>
      </w:r>
      <w:r w:rsidRPr="00FB6C18">
        <w:rPr>
          <w:b/>
          <w:color w:val="000000"/>
          <w:sz w:val="28"/>
          <w:szCs w:val="28"/>
        </w:rPr>
        <w:t xml:space="preserve">Уважаемые коллеги, дорогие друзья! </w:t>
      </w:r>
    </w:p>
    <w:p w:rsidR="009F2144" w:rsidRDefault="009F2144" w:rsidP="009F2144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FB6C18">
        <w:rPr>
          <w:b/>
          <w:color w:val="000000"/>
          <w:sz w:val="28"/>
          <w:szCs w:val="28"/>
        </w:rPr>
        <w:t>8 июня</w:t>
      </w:r>
      <w:r>
        <w:rPr>
          <w:color w:val="000000"/>
          <w:sz w:val="28"/>
          <w:szCs w:val="28"/>
        </w:rPr>
        <w:t xml:space="preserve"> страна отмечает </w:t>
      </w:r>
      <w:r w:rsidRPr="00FB6C18">
        <w:rPr>
          <w:b/>
          <w:color w:val="000000"/>
          <w:sz w:val="28"/>
          <w:szCs w:val="28"/>
        </w:rPr>
        <w:t>День социального работника</w:t>
      </w:r>
      <w:r>
        <w:rPr>
          <w:color w:val="000000"/>
          <w:sz w:val="28"/>
          <w:szCs w:val="28"/>
        </w:rPr>
        <w:t xml:space="preserve">. Это профессиональный праздник тех, кто не безразличен к проблемам других людей, кто оказывает поддержку наименее защищенным, но очень важным членам нашего общества - пожилым людям, инвалидам, семьям с детьми. Это наш с вами профессиональный праздник! </w:t>
      </w:r>
    </w:p>
    <w:p w:rsidR="009F2144" w:rsidRDefault="009F2144" w:rsidP="009F2144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Может показаться, что Пенсионный фонд России - это только финансовое учреждение, через которое до адресатов доводятся пенсионные и социальные выплаты, а наша работа – просто звено в цепочке: федеральный бюджет – бюджет Фонда – сверка документов - перечисление средств. Но это не так. Именно ПФР представляет государство во взаимодействии с более 45 миллионами пенсионеров, инвалидов и льготников, каждый из которых хотя бы раз в год переступает порог нашей клиентской службы. Большинство из нас в своей ежедневной работе не только держит в своих руках «пенсионные» дела, но и впускает в свои сердца людские судьбы и семейные истории, решает очень важные для каждого </w:t>
      </w:r>
      <w:r>
        <w:rPr>
          <w:color w:val="000000"/>
          <w:sz w:val="28"/>
          <w:szCs w:val="28"/>
        </w:rPr>
        <w:lastRenderedPageBreak/>
        <w:t xml:space="preserve">пожилого человека вопросы. </w:t>
      </w:r>
      <w:proofErr w:type="gramStart"/>
      <w:r>
        <w:rPr>
          <w:color w:val="000000"/>
          <w:sz w:val="28"/>
          <w:szCs w:val="28"/>
        </w:rPr>
        <w:t>Мы считаем все возможные к получению виды пенсии для каждого пенсионера для того, чтобы назначить и выплачивать пенсию в максимальном размере, мы запрашиваем в архивах сотни тысяч документов, чтобы весь трудовой стаж был учтен в пенсионном деле, мы выдаем сертификаты и средства материнского капитала, чтобы семьи улучшали свои жилищные условия и оплачивали образование детей.</w:t>
      </w:r>
      <w:proofErr w:type="gramEnd"/>
      <w:r>
        <w:rPr>
          <w:color w:val="000000"/>
          <w:sz w:val="28"/>
          <w:szCs w:val="28"/>
        </w:rPr>
        <w:t xml:space="preserve"> И в этой работе мы должны быть не только высокопрофессиональны, но и очень внимательны и заботливы к тем, кто приходит к нам со своими нуждами. </w:t>
      </w:r>
    </w:p>
    <w:p w:rsidR="009F2144" w:rsidRDefault="009F2144" w:rsidP="009F2144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Поздравляю коллектив УПФР с Днем социального работника! Желаю всем нам сил и терпения, внимания и мудрости! А всем нашим уважаемым пенсионерам я желаю долгих лет жизни, здоровья и хорошего настроения!</w:t>
      </w:r>
    </w:p>
    <w:p w:rsidR="009F2144" w:rsidRDefault="009F2144" w:rsidP="009F2144">
      <w:pPr>
        <w:ind w:left="180"/>
      </w:pPr>
    </w:p>
    <w:sectPr w:rsidR="009F2144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22663A"/>
    <w:rsid w:val="00460697"/>
    <w:rsid w:val="00520A73"/>
    <w:rsid w:val="00787CAB"/>
    <w:rsid w:val="007F1B78"/>
    <w:rsid w:val="008717EC"/>
    <w:rsid w:val="009F2144"/>
    <w:rsid w:val="00B15088"/>
    <w:rsid w:val="00BC1635"/>
    <w:rsid w:val="00BD65AF"/>
    <w:rsid w:val="00DC3D10"/>
    <w:rsid w:val="00E225F1"/>
    <w:rsid w:val="00EA6A96"/>
    <w:rsid w:val="00EE6278"/>
    <w:rsid w:val="00FA4141"/>
    <w:rsid w:val="00FB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2017-06-07T14:53:00Z</dcterms:created>
  <dcterms:modified xsi:type="dcterms:W3CDTF">2017-06-07T14:53:00Z</dcterms:modified>
</cp:coreProperties>
</file>