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B78" w:rsidRDefault="007F1B78" w:rsidP="00EE6278">
      <w:pPr>
        <w:rPr>
          <w:noProof/>
          <w:lang w:eastAsia="ru-RU"/>
        </w:rPr>
      </w:pPr>
    </w:p>
    <w:p w:rsidR="00B057B8" w:rsidRPr="00B03209" w:rsidRDefault="00B03209" w:rsidP="00B057B8">
      <w:pPr>
        <w:rPr>
          <w:b/>
          <w:color w:val="000000"/>
          <w:sz w:val="36"/>
          <w:szCs w:val="36"/>
        </w:rPr>
      </w:pPr>
      <w:r>
        <w:rPr>
          <w:b/>
          <w:color w:val="000000"/>
          <w:sz w:val="28"/>
          <w:szCs w:val="28"/>
        </w:rPr>
        <w:t xml:space="preserve">        </w:t>
      </w:r>
      <w:r w:rsidRPr="00B03209">
        <w:rPr>
          <w:b/>
          <w:color w:val="000000"/>
          <w:sz w:val="36"/>
          <w:szCs w:val="36"/>
        </w:rPr>
        <w:t>ПЕНСИОННЫЙ ФОНД ИНФОРМИРУЕТ</w:t>
      </w:r>
      <w:proofErr w:type="gramStart"/>
      <w:r w:rsidRPr="00B03209">
        <w:rPr>
          <w:b/>
          <w:color w:val="000000"/>
          <w:sz w:val="36"/>
          <w:szCs w:val="36"/>
        </w:rPr>
        <w:t xml:space="preserve"> :</w:t>
      </w:r>
      <w:proofErr w:type="gramEnd"/>
    </w:p>
    <w:p w:rsidR="007C27B8" w:rsidRPr="00B03209" w:rsidRDefault="00B057B8" w:rsidP="00B057B8">
      <w:pPr>
        <w:rPr>
          <w:color w:val="000000"/>
          <w:sz w:val="28"/>
          <w:szCs w:val="28"/>
        </w:rPr>
      </w:pPr>
      <w:r w:rsidRPr="00B03209">
        <w:rPr>
          <w:color w:val="000000"/>
          <w:sz w:val="28"/>
          <w:szCs w:val="28"/>
        </w:rPr>
        <w:t xml:space="preserve">       </w:t>
      </w:r>
      <w:r w:rsidR="005666D4" w:rsidRPr="00B03209">
        <w:rPr>
          <w:color w:val="000000"/>
          <w:sz w:val="28"/>
          <w:szCs w:val="28"/>
        </w:rPr>
        <w:t xml:space="preserve">6 июня 2017 года  в 17.00 часов работники </w:t>
      </w:r>
      <w:r w:rsidRPr="00B03209">
        <w:rPr>
          <w:color w:val="000000"/>
          <w:sz w:val="28"/>
          <w:szCs w:val="28"/>
        </w:rPr>
        <w:t xml:space="preserve">  УПФР в </w:t>
      </w:r>
      <w:proofErr w:type="spellStart"/>
      <w:r w:rsidRPr="00B03209">
        <w:rPr>
          <w:color w:val="000000"/>
          <w:sz w:val="28"/>
          <w:szCs w:val="28"/>
        </w:rPr>
        <w:t>Большеберезниковском</w:t>
      </w:r>
      <w:proofErr w:type="spellEnd"/>
      <w:r w:rsidRPr="00B03209">
        <w:rPr>
          <w:color w:val="000000"/>
          <w:sz w:val="28"/>
          <w:szCs w:val="28"/>
        </w:rPr>
        <w:t xml:space="preserve"> муниципальном</w:t>
      </w:r>
      <w:r w:rsidR="005666D4" w:rsidRPr="00B03209">
        <w:rPr>
          <w:color w:val="000000"/>
          <w:sz w:val="28"/>
          <w:szCs w:val="28"/>
        </w:rPr>
        <w:t xml:space="preserve"> районе РМ сдавали нормы ГТО </w:t>
      </w:r>
      <w:r w:rsidR="00B03209">
        <w:rPr>
          <w:color w:val="000000"/>
          <w:sz w:val="28"/>
          <w:szCs w:val="28"/>
        </w:rPr>
        <w:t xml:space="preserve">в рамках  </w:t>
      </w:r>
      <w:r w:rsidR="005666D4" w:rsidRPr="00B03209">
        <w:rPr>
          <w:color w:val="000000"/>
          <w:sz w:val="28"/>
          <w:szCs w:val="28"/>
        </w:rPr>
        <w:t>«Готов к труду и обороне» по бегу  на дистанции</w:t>
      </w:r>
      <w:r w:rsidR="00B03209">
        <w:rPr>
          <w:color w:val="000000"/>
          <w:sz w:val="28"/>
          <w:szCs w:val="28"/>
        </w:rPr>
        <w:t xml:space="preserve"> : </w:t>
      </w:r>
      <w:r w:rsidR="005666D4" w:rsidRPr="00B03209">
        <w:rPr>
          <w:color w:val="000000"/>
          <w:sz w:val="28"/>
          <w:szCs w:val="28"/>
        </w:rPr>
        <w:t xml:space="preserve"> мужчины 3000 метров, женщины 2000 метров.</w:t>
      </w:r>
      <w:r w:rsidR="00437073">
        <w:rPr>
          <w:color w:val="000000"/>
          <w:sz w:val="28"/>
          <w:szCs w:val="28"/>
        </w:rPr>
        <w:t xml:space="preserve">  </w:t>
      </w:r>
      <w:r w:rsidR="005666D4" w:rsidRPr="00B03209">
        <w:rPr>
          <w:color w:val="000000"/>
          <w:sz w:val="28"/>
          <w:szCs w:val="28"/>
        </w:rPr>
        <w:t xml:space="preserve"> Возраст участников нашей команды от 27 лет до 64.</w:t>
      </w:r>
      <w:r w:rsidR="00D67DCB" w:rsidRPr="00B03209">
        <w:rPr>
          <w:color w:val="000000"/>
          <w:sz w:val="28"/>
          <w:szCs w:val="28"/>
        </w:rPr>
        <w:t xml:space="preserve"> В возрастной группе от 60 до 64 лет  среди мужчин лучший результат  11 мин. при норме 14 </w:t>
      </w:r>
      <w:r w:rsidR="00B03209" w:rsidRPr="00B03209">
        <w:rPr>
          <w:color w:val="000000"/>
          <w:sz w:val="28"/>
          <w:szCs w:val="28"/>
        </w:rPr>
        <w:t xml:space="preserve">( это золотой значок) </w:t>
      </w:r>
      <w:r w:rsidR="00D67DCB" w:rsidRPr="00B03209">
        <w:rPr>
          <w:color w:val="000000"/>
          <w:sz w:val="28"/>
          <w:szCs w:val="28"/>
        </w:rPr>
        <w:t xml:space="preserve"> показал Антропов Ю.А</w:t>
      </w:r>
      <w:proofErr w:type="gramStart"/>
      <w:r w:rsidR="00D67DCB" w:rsidRPr="00B03209">
        <w:rPr>
          <w:color w:val="000000"/>
          <w:sz w:val="28"/>
          <w:szCs w:val="28"/>
        </w:rPr>
        <w:t xml:space="preserve"> .</w:t>
      </w:r>
      <w:proofErr w:type="gramEnd"/>
      <w:r w:rsidR="00DE1A99" w:rsidRPr="00B03209">
        <w:rPr>
          <w:color w:val="000000"/>
          <w:sz w:val="28"/>
          <w:szCs w:val="28"/>
        </w:rPr>
        <w:t>.</w:t>
      </w:r>
      <w:r w:rsidR="00D67DCB" w:rsidRPr="00B03209">
        <w:rPr>
          <w:color w:val="000000"/>
          <w:sz w:val="28"/>
          <w:szCs w:val="28"/>
        </w:rPr>
        <w:t xml:space="preserve"> </w:t>
      </w:r>
      <w:r w:rsidR="00DE1A99" w:rsidRPr="00B03209">
        <w:rPr>
          <w:color w:val="000000"/>
          <w:sz w:val="28"/>
          <w:szCs w:val="28"/>
        </w:rPr>
        <w:t>С</w:t>
      </w:r>
      <w:r w:rsidR="00D67DCB" w:rsidRPr="00B03209">
        <w:rPr>
          <w:color w:val="000000"/>
          <w:sz w:val="28"/>
          <w:szCs w:val="28"/>
        </w:rPr>
        <w:t>реди женщин в возрастной группе</w:t>
      </w:r>
      <w:r w:rsidR="00DE1A99" w:rsidRPr="00B03209">
        <w:rPr>
          <w:color w:val="000000"/>
          <w:sz w:val="28"/>
          <w:szCs w:val="28"/>
        </w:rPr>
        <w:t xml:space="preserve"> от 40 </w:t>
      </w:r>
      <w:r w:rsidR="00D67DCB" w:rsidRPr="00B03209">
        <w:rPr>
          <w:color w:val="000000"/>
          <w:sz w:val="28"/>
          <w:szCs w:val="28"/>
        </w:rPr>
        <w:t xml:space="preserve">  до 4</w:t>
      </w:r>
      <w:r w:rsidR="00DE1A99" w:rsidRPr="00B03209">
        <w:rPr>
          <w:color w:val="000000"/>
          <w:sz w:val="28"/>
          <w:szCs w:val="28"/>
        </w:rPr>
        <w:t>4</w:t>
      </w:r>
      <w:r w:rsidR="00D67DCB" w:rsidRPr="00B03209">
        <w:rPr>
          <w:color w:val="000000"/>
          <w:sz w:val="28"/>
          <w:szCs w:val="28"/>
        </w:rPr>
        <w:t xml:space="preserve"> лет  отличилась ведущий специалист-эксперт клиентской службы </w:t>
      </w:r>
      <w:proofErr w:type="spellStart"/>
      <w:r w:rsidR="00D67DCB" w:rsidRPr="00B03209">
        <w:rPr>
          <w:color w:val="000000"/>
          <w:sz w:val="28"/>
          <w:szCs w:val="28"/>
        </w:rPr>
        <w:t>Тумайкина</w:t>
      </w:r>
      <w:proofErr w:type="spellEnd"/>
      <w:r w:rsidR="00D67DCB" w:rsidRPr="00B03209">
        <w:rPr>
          <w:color w:val="000000"/>
          <w:sz w:val="28"/>
          <w:szCs w:val="28"/>
        </w:rPr>
        <w:t xml:space="preserve"> Л.Н </w:t>
      </w:r>
      <w:r w:rsidR="00DE1A99" w:rsidRPr="00B03209">
        <w:rPr>
          <w:color w:val="000000"/>
          <w:sz w:val="28"/>
          <w:szCs w:val="28"/>
        </w:rPr>
        <w:t>.. 2 километра она пробежала за 14 мин., что означает</w:t>
      </w:r>
      <w:r w:rsidR="00B03209" w:rsidRPr="00B03209">
        <w:rPr>
          <w:color w:val="000000"/>
          <w:sz w:val="28"/>
          <w:szCs w:val="28"/>
        </w:rPr>
        <w:t xml:space="preserve">, </w:t>
      </w:r>
      <w:r w:rsidR="00DE1A99" w:rsidRPr="00B03209">
        <w:rPr>
          <w:color w:val="000000"/>
          <w:sz w:val="28"/>
          <w:szCs w:val="28"/>
        </w:rPr>
        <w:t xml:space="preserve"> з</w:t>
      </w:r>
      <w:r w:rsidR="00B03209" w:rsidRPr="00B03209">
        <w:rPr>
          <w:color w:val="000000"/>
          <w:sz w:val="28"/>
          <w:szCs w:val="28"/>
        </w:rPr>
        <w:t xml:space="preserve">аслужила </w:t>
      </w:r>
      <w:r w:rsidR="00DE1A99" w:rsidRPr="00B03209">
        <w:rPr>
          <w:color w:val="000000"/>
          <w:sz w:val="28"/>
          <w:szCs w:val="28"/>
        </w:rPr>
        <w:t xml:space="preserve"> </w:t>
      </w:r>
      <w:r w:rsidR="00B03209" w:rsidRPr="00B03209">
        <w:rPr>
          <w:color w:val="000000"/>
          <w:sz w:val="28"/>
          <w:szCs w:val="28"/>
        </w:rPr>
        <w:t>«</w:t>
      </w:r>
      <w:r w:rsidR="00DE1A99" w:rsidRPr="00B03209">
        <w:rPr>
          <w:color w:val="000000"/>
          <w:sz w:val="28"/>
          <w:szCs w:val="28"/>
        </w:rPr>
        <w:t>серебряный значок</w:t>
      </w:r>
      <w:r w:rsidR="00B03209" w:rsidRPr="00B03209">
        <w:rPr>
          <w:color w:val="000000"/>
          <w:sz w:val="28"/>
          <w:szCs w:val="28"/>
        </w:rPr>
        <w:t>».</w:t>
      </w:r>
      <w:r w:rsidR="00DE1A99" w:rsidRPr="00B03209">
        <w:rPr>
          <w:color w:val="000000"/>
          <w:sz w:val="28"/>
          <w:szCs w:val="28"/>
        </w:rPr>
        <w:t xml:space="preserve">  </w:t>
      </w:r>
    </w:p>
    <w:p w:rsidR="00B057B8" w:rsidRPr="00B03209" w:rsidRDefault="007C27B8" w:rsidP="00B057B8">
      <w:pPr>
        <w:rPr>
          <w:color w:val="000000"/>
          <w:sz w:val="28"/>
          <w:szCs w:val="28"/>
        </w:rPr>
      </w:pPr>
      <w:r w:rsidRPr="00B03209">
        <w:rPr>
          <w:color w:val="000000"/>
          <w:sz w:val="28"/>
          <w:szCs w:val="28"/>
        </w:rPr>
        <w:t xml:space="preserve">  </w:t>
      </w:r>
      <w:r w:rsidR="00B057B8" w:rsidRPr="00B03209">
        <w:rPr>
          <w:color w:val="000000"/>
          <w:sz w:val="28"/>
          <w:szCs w:val="28"/>
        </w:rPr>
        <w:t xml:space="preserve"> </w:t>
      </w:r>
      <w:r w:rsidRPr="00B03209">
        <w:rPr>
          <w:color w:val="000000"/>
          <w:sz w:val="28"/>
          <w:szCs w:val="28"/>
        </w:rPr>
        <w:t xml:space="preserve"> </w:t>
      </w:r>
    </w:p>
    <w:p w:rsidR="00B057B8" w:rsidRPr="00B03209" w:rsidRDefault="00B057B8" w:rsidP="00B057B8">
      <w:pPr>
        <w:rPr>
          <w:color w:val="000000"/>
          <w:sz w:val="28"/>
          <w:szCs w:val="28"/>
        </w:rPr>
      </w:pPr>
    </w:p>
    <w:p w:rsidR="009F2144" w:rsidRPr="00FB6C18" w:rsidRDefault="00B03209" w:rsidP="00B03209">
      <w:pPr>
        <w:rPr>
          <w:b/>
          <w:color w:val="000000"/>
          <w:sz w:val="28"/>
          <w:szCs w:val="28"/>
        </w:rPr>
      </w:pPr>
      <w:r w:rsidRPr="00B03209">
        <w:rPr>
          <w:b/>
          <w:color w:val="000000"/>
          <w:sz w:val="28"/>
          <w:szCs w:val="28"/>
        </w:rPr>
        <w:drawing>
          <wp:inline distT="0" distB="0" distL="0" distR="0">
            <wp:extent cx="2501900" cy="1876425"/>
            <wp:effectExtent l="19050" t="0" r="0" b="0"/>
            <wp:docPr id="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057B8">
        <w:rPr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543175" cy="1907381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8667" cy="191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057B8" w:rsidRPr="007C27B8">
        <w:rPr>
          <w:b/>
          <w:color w:val="000000"/>
          <w:sz w:val="28"/>
          <w:szCs w:val="28"/>
        </w:rPr>
        <w:t xml:space="preserve">   </w:t>
      </w:r>
      <w:r w:rsidR="00B057B8">
        <w:rPr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530473" cy="1897856"/>
            <wp:effectExtent l="19050" t="0" r="3177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0653" cy="18979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F2144" w:rsidRPr="00FB6C18" w:rsidSect="00EA6A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1064"/>
    <w:rsid w:val="001D1064"/>
    <w:rsid w:val="0022663A"/>
    <w:rsid w:val="00437073"/>
    <w:rsid w:val="00460697"/>
    <w:rsid w:val="00520A73"/>
    <w:rsid w:val="005666D4"/>
    <w:rsid w:val="00787CAB"/>
    <w:rsid w:val="007C27B8"/>
    <w:rsid w:val="007F1B78"/>
    <w:rsid w:val="008717EC"/>
    <w:rsid w:val="009F2144"/>
    <w:rsid w:val="00B03209"/>
    <w:rsid w:val="00B057B8"/>
    <w:rsid w:val="00B15088"/>
    <w:rsid w:val="00BB40E2"/>
    <w:rsid w:val="00BC1635"/>
    <w:rsid w:val="00BD65AF"/>
    <w:rsid w:val="00D67DCB"/>
    <w:rsid w:val="00D71E35"/>
    <w:rsid w:val="00DC3D10"/>
    <w:rsid w:val="00DE1A99"/>
    <w:rsid w:val="00E225F1"/>
    <w:rsid w:val="00EA6A96"/>
    <w:rsid w:val="00EE6278"/>
    <w:rsid w:val="00FA4141"/>
    <w:rsid w:val="00FB6C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A96"/>
  </w:style>
  <w:style w:type="paragraph" w:styleId="1">
    <w:name w:val="heading 1"/>
    <w:basedOn w:val="a"/>
    <w:link w:val="10"/>
    <w:uiPriority w:val="9"/>
    <w:qFormat/>
    <w:rsid w:val="001D106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106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1D1064"/>
    <w:rPr>
      <w:color w:val="0B7FA4"/>
      <w:u w:val="single"/>
    </w:rPr>
  </w:style>
  <w:style w:type="paragraph" w:styleId="a4">
    <w:name w:val="Normal (Web)"/>
    <w:basedOn w:val="a"/>
    <w:uiPriority w:val="99"/>
    <w:semiHidden/>
    <w:unhideWhenUsed/>
    <w:rsid w:val="001D1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highlight">
    <w:name w:val="text-highlight"/>
    <w:basedOn w:val="a0"/>
    <w:rsid w:val="001D1064"/>
    <w:rPr>
      <w:b/>
      <w:bCs/>
      <w:color w:val="4DA6E8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EE62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62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32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8730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0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768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463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60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96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2</cp:revision>
  <dcterms:created xsi:type="dcterms:W3CDTF">2017-06-09T08:30:00Z</dcterms:created>
  <dcterms:modified xsi:type="dcterms:W3CDTF">2017-06-09T08:30:00Z</dcterms:modified>
</cp:coreProperties>
</file>