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593" w:rsidRPr="00D90593" w:rsidRDefault="00D90593" w:rsidP="00D90593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4" w:history="1">
        <w:r w:rsidRPr="00D9059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«Мотоцикл»</w:t>
        </w:r>
      </w:hyperlink>
    </w:p>
    <w:p w:rsidR="00D90593" w:rsidRPr="00D90593" w:rsidRDefault="00D90593" w:rsidP="00D905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5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90593" w:rsidRPr="00D90593" w:rsidRDefault="00D90593" w:rsidP="00D905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59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 целях профилактики дорожно-транспортных происшествий с участием и по вине водителей мототехники, выявления и пресечения нарушений Правил дорожного движения водителями скутеров, мопедов, мотоциклов и иной мототехникив период с 14 по 16 июня 2017 года на территории Чамзинского, Большеберезниковского, Дубенского районов планируется провести республиканскую оперативно-профилактическую операцию «Мотоцикл».</w:t>
      </w:r>
    </w:p>
    <w:p w:rsidR="00D90593" w:rsidRPr="00D90593" w:rsidRDefault="00D90593" w:rsidP="00D905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5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90593" w:rsidRPr="00D90593" w:rsidRDefault="00D90593" w:rsidP="00D905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593">
        <w:rPr>
          <w:rFonts w:ascii="Times New Roman" w:eastAsia="Times New Roman" w:hAnsi="Times New Roman" w:cs="Times New Roman"/>
          <w:sz w:val="24"/>
          <w:szCs w:val="24"/>
          <w:lang w:eastAsia="ru-RU"/>
        </w:rPr>
        <w:t>ОГИБДД ММО МВД РФ «Чамзинский»</w:t>
      </w:r>
    </w:p>
    <w:p w:rsidR="00B81A64" w:rsidRDefault="00B81A64"/>
    <w:sectPr w:rsidR="00B81A64" w:rsidSect="00B81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compat/>
  <w:rsids>
    <w:rsidRoot w:val="00D90593"/>
    <w:rsid w:val="00B81A64"/>
    <w:rsid w:val="00D90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A64"/>
  </w:style>
  <w:style w:type="paragraph" w:styleId="4">
    <w:name w:val="heading 4"/>
    <w:basedOn w:val="a"/>
    <w:link w:val="40"/>
    <w:uiPriority w:val="9"/>
    <w:qFormat/>
    <w:rsid w:val="00D905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9059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9059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90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2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berezniki.e-mordovia.ru/news/view/663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2017-06-14T08:04:00Z</dcterms:created>
  <dcterms:modified xsi:type="dcterms:W3CDTF">2017-06-14T08:04:00Z</dcterms:modified>
</cp:coreProperties>
</file>