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661" w:rsidRPr="007A2661" w:rsidRDefault="007A2661" w:rsidP="007A266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A266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70 тыс. человек установили мобильное приложение ПФР</w:t>
      </w:r>
    </w:p>
    <w:p w:rsidR="007A2661" w:rsidRPr="007A2661" w:rsidRDefault="007A2661" w:rsidP="007A26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85975" cy="1567300"/>
            <wp:effectExtent l="0" t="0" r="0" b="0"/>
            <wp:docPr id="1" name="Рисунок 1" descr="http://www.pfrf.ru/files/id/news/big/_MG_78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_MG_782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56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2661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Около 70 тыс. человек скачали приложение Пенсионного фонда для мобильных устройств, которое предоставляет еще более удобный доступ к ключевым электронным услугам и сервисам Личного кабинета ПФР для граждан. С помощью приложения пользователи могут получить информацию о состоянии своего индивидуального лицевого счета в Пенсионном фонде, данные о назначенной пенсии и социальных выплатах, проверить перечисленные работодателем страховые взносы, записаться на прием или заказать необходимые документы.</w:t>
      </w:r>
    </w:p>
    <w:p w:rsidR="007A2661" w:rsidRPr="007A2661" w:rsidRDefault="007A2661" w:rsidP="007A26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6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Бесплатное приложение ПФР доступно на платформах </w:t>
      </w:r>
      <w:hyperlink r:id="rId5" w:history="1">
        <w:proofErr w:type="spellStart"/>
        <w:r w:rsidRPr="007A266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iOS</w:t>
        </w:r>
        <w:proofErr w:type="spellEnd"/>
      </w:hyperlink>
      <w:r w:rsidRPr="007A26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6" w:history="1">
        <w:proofErr w:type="spellStart"/>
        <w:r w:rsidRPr="007A266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Android</w:t>
        </w:r>
        <w:proofErr w:type="spellEnd"/>
      </w:hyperlink>
      <w:r w:rsidRPr="007A26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Для начала работы в нем необходимо пройти авторизацию с помощью подтвержденной учетной записи на Портале </w:t>
      </w:r>
      <w:proofErr w:type="spellStart"/>
      <w:r w:rsidRPr="007A266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7A26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задать четырехзначный </w:t>
      </w:r>
      <w:proofErr w:type="spellStart"/>
      <w:r w:rsidRPr="007A2661">
        <w:rPr>
          <w:rFonts w:ascii="Times New Roman" w:eastAsia="Times New Roman" w:hAnsi="Times New Roman" w:cs="Times New Roman"/>
          <w:sz w:val="24"/>
          <w:szCs w:val="24"/>
          <w:lang w:eastAsia="ru-RU"/>
        </w:rPr>
        <w:t>пин-код</w:t>
      </w:r>
      <w:proofErr w:type="spellEnd"/>
      <w:r w:rsidRPr="007A26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помощью которого в дальнейшем будет осуществляться вход в приложение. Подтвердить учетную запись на Портале </w:t>
      </w:r>
      <w:proofErr w:type="spellStart"/>
      <w:r w:rsidRPr="007A266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7A26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в офисах «Почты России», «</w:t>
      </w:r>
      <w:proofErr w:type="spellStart"/>
      <w:r w:rsidRPr="007A266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Ростелекома</w:t>
      </w:r>
      <w:proofErr w:type="spellEnd"/>
      <w:r w:rsidRPr="007A2661">
        <w:rPr>
          <w:rFonts w:ascii="Times New Roman" w:eastAsia="Times New Roman" w:hAnsi="Times New Roman" w:cs="Times New Roman"/>
          <w:sz w:val="24"/>
          <w:szCs w:val="24"/>
          <w:lang w:eastAsia="ru-RU"/>
        </w:rPr>
        <w:t>» или клиентских службах Пенсионного фонда.</w:t>
      </w:r>
    </w:p>
    <w:p w:rsidR="007A2661" w:rsidRPr="007A2661" w:rsidRDefault="007A2661" w:rsidP="007A26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6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Ряд услуг, доступных через приложение, можно получать и без авторизации через учетную запись. Например, с использованием службы </w:t>
      </w:r>
      <w:proofErr w:type="spellStart"/>
      <w:r w:rsidRPr="007A2661">
        <w:rPr>
          <w:rFonts w:ascii="Times New Roman" w:eastAsia="Times New Roman" w:hAnsi="Times New Roman" w:cs="Times New Roman"/>
          <w:sz w:val="24"/>
          <w:szCs w:val="24"/>
          <w:lang w:eastAsia="ru-RU"/>
        </w:rPr>
        <w:t>геолокации</w:t>
      </w:r>
      <w:proofErr w:type="spellEnd"/>
      <w:r w:rsidRPr="007A26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мобильного устройства приложение найдет ближайшую клиентскую службу Пенсионного фонда или МФЦ и предоставит возможность записаться на прием. Помимо этого приложение позволит заказать необходимые справки и документы, а также направить обращение в ПФР.</w:t>
      </w:r>
    </w:p>
    <w:p w:rsidR="006C5F96" w:rsidRDefault="006C5F96"/>
    <w:sectPr w:rsidR="006C5F96" w:rsidSect="006C5F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2661"/>
    <w:rsid w:val="006C5F96"/>
    <w:rsid w:val="007A2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F96"/>
  </w:style>
  <w:style w:type="paragraph" w:styleId="1">
    <w:name w:val="heading 1"/>
    <w:basedOn w:val="a"/>
    <w:link w:val="10"/>
    <w:uiPriority w:val="9"/>
    <w:qFormat/>
    <w:rsid w:val="007A266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A266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A266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A266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A26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A2661"/>
    <w:rPr>
      <w:color w:val="0000FF"/>
      <w:u w:val="single"/>
    </w:rPr>
  </w:style>
  <w:style w:type="character" w:customStyle="1" w:styleId="b-share-form-button">
    <w:name w:val="b-share-form-button"/>
    <w:basedOn w:val="a0"/>
    <w:rsid w:val="007A2661"/>
  </w:style>
  <w:style w:type="paragraph" w:styleId="a5">
    <w:name w:val="Balloon Text"/>
    <w:basedOn w:val="a"/>
    <w:link w:val="a6"/>
    <w:uiPriority w:val="99"/>
    <w:semiHidden/>
    <w:unhideWhenUsed/>
    <w:rsid w:val="007A2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26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41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40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31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28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1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157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41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48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05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lay.google.com/store/apps/details?id=com.pfrf.mobile" TargetMode="External"/><Relationship Id="rId5" Type="http://schemas.openxmlformats.org/officeDocument/2006/relationships/hyperlink" Target="https://itunes.apple.com/ru/app/%D0%BF%D1%84%D1%80-%D1%8D%D0%BB%D0%B5%D0%BA%D1%82%D1%80%D0%BE%D0%BD%D0%BD%D1%8B%D0%B5-%D1%81%D0%B5%D1%80%D0%B2%D0%B8%D1%81%D1%8B/id1202653519?mt=8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2017-06-16T07:36:00Z</dcterms:created>
  <dcterms:modified xsi:type="dcterms:W3CDTF">2017-06-16T07:38:00Z</dcterms:modified>
</cp:coreProperties>
</file>