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563" w:rsidRPr="00CE2F1F" w:rsidRDefault="007E6563" w:rsidP="00CE2F1F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CE2F1F">
        <w:rPr>
          <w:rFonts w:ascii="Times New Roman" w:hAnsi="Times New Roman"/>
          <w:b/>
          <w:iCs/>
          <w:sz w:val="28"/>
          <w:szCs w:val="28"/>
          <w:lang w:eastAsia="ru-RU"/>
        </w:rPr>
        <w:t>АДМИНИСТРАЦИЯ</w:t>
      </w:r>
    </w:p>
    <w:p w:rsidR="007E6563" w:rsidRPr="00CE2F1F" w:rsidRDefault="007E6563" w:rsidP="00CE2F1F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CE2F1F">
        <w:rPr>
          <w:rFonts w:ascii="Times New Roman" w:hAnsi="Times New Roman"/>
          <w:b/>
          <w:iCs/>
          <w:sz w:val="28"/>
          <w:szCs w:val="28"/>
          <w:lang w:eastAsia="ru-RU"/>
        </w:rPr>
        <w:t>БОЛЬШЕБЕРЕЗНИКОВСКОГО МУНИЦИПАЛЬНОГО РАЙОНА</w:t>
      </w:r>
    </w:p>
    <w:p w:rsidR="007E6563" w:rsidRPr="00CE2F1F" w:rsidRDefault="007E6563" w:rsidP="00CE2F1F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CE2F1F">
        <w:rPr>
          <w:rFonts w:ascii="Times New Roman" w:hAnsi="Times New Roman"/>
          <w:b/>
          <w:bCs/>
          <w:iCs/>
          <w:sz w:val="28"/>
          <w:szCs w:val="28"/>
          <w:lang w:eastAsia="ru-RU"/>
        </w:rPr>
        <w:t>РЕСПУБЛИКИ МОРДОВИЯ</w:t>
      </w:r>
    </w:p>
    <w:p w:rsidR="007E6563" w:rsidRPr="00CE2F1F" w:rsidRDefault="007E6563" w:rsidP="00CE2F1F">
      <w:pPr>
        <w:suppressAutoHyphens/>
        <w:rPr>
          <w:rFonts w:cs="Calibri"/>
          <w:b/>
          <w:kern w:val="1"/>
          <w:lang w:eastAsia="ar-SA"/>
        </w:rPr>
      </w:pPr>
    </w:p>
    <w:p w:rsidR="007E6563" w:rsidRPr="00CE2F1F" w:rsidRDefault="007E6563" w:rsidP="00CE2F1F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CE2F1F">
        <w:rPr>
          <w:rFonts w:ascii="Times New Roman" w:hAnsi="Times New Roman"/>
          <w:b/>
          <w:iCs/>
          <w:sz w:val="28"/>
          <w:szCs w:val="28"/>
          <w:lang w:eastAsia="ru-RU"/>
        </w:rPr>
        <w:t>ПОСТАНОВЛЕНИЕ</w:t>
      </w:r>
    </w:p>
    <w:p w:rsidR="007E6563" w:rsidRPr="00CE2F1F" w:rsidRDefault="007E6563" w:rsidP="00CE2F1F">
      <w:pPr>
        <w:keepNext/>
        <w:spacing w:after="0" w:line="240" w:lineRule="auto"/>
        <w:jc w:val="center"/>
        <w:outlineLvl w:val="2"/>
        <w:rPr>
          <w:rFonts w:ascii="Times New Roman" w:hAnsi="Times New Roman" w:cs="Arial"/>
          <w:iCs/>
          <w:sz w:val="28"/>
          <w:szCs w:val="28"/>
          <w:lang w:eastAsia="ru-RU"/>
        </w:rPr>
      </w:pPr>
    </w:p>
    <w:p w:rsidR="007E6563" w:rsidRPr="00CE2F1F" w:rsidRDefault="00CB0D16" w:rsidP="00231B3A">
      <w:pPr>
        <w:suppressAutoHyphens/>
        <w:jc w:val="center"/>
        <w:rPr>
          <w:rFonts w:ascii="Times New Roman" w:hAnsi="Times New Roman"/>
          <w:b/>
          <w:kern w:val="1"/>
          <w:sz w:val="28"/>
          <w:szCs w:val="28"/>
          <w:lang w:eastAsia="ar-SA"/>
        </w:rPr>
      </w:pPr>
      <w:r>
        <w:rPr>
          <w:rFonts w:ascii="Times New Roman" w:hAnsi="Times New Roman"/>
          <w:b/>
          <w:kern w:val="1"/>
          <w:sz w:val="28"/>
          <w:szCs w:val="28"/>
          <w:lang w:eastAsia="ar-SA"/>
        </w:rPr>
        <w:t>31.03</w:t>
      </w:r>
      <w:r w:rsidR="007E6563" w:rsidRPr="00CE2F1F">
        <w:rPr>
          <w:rFonts w:ascii="Times New Roman" w:hAnsi="Times New Roman"/>
          <w:b/>
          <w:kern w:val="1"/>
          <w:sz w:val="28"/>
          <w:szCs w:val="28"/>
          <w:lang w:eastAsia="ar-SA"/>
        </w:rPr>
        <w:t>.</w:t>
      </w:r>
      <w:r w:rsidR="00530F7B">
        <w:rPr>
          <w:rFonts w:ascii="Times New Roman" w:hAnsi="Times New Roman"/>
          <w:b/>
          <w:kern w:val="1"/>
          <w:sz w:val="28"/>
          <w:szCs w:val="28"/>
          <w:lang w:eastAsia="ar-SA"/>
        </w:rPr>
        <w:t>2017</w:t>
      </w:r>
      <w:r w:rsidR="007E6563" w:rsidRPr="00CE2F1F">
        <w:rPr>
          <w:rFonts w:ascii="Times New Roman" w:hAnsi="Times New Roman"/>
          <w:b/>
          <w:kern w:val="1"/>
          <w:sz w:val="28"/>
          <w:szCs w:val="28"/>
          <w:lang w:eastAsia="ar-SA"/>
        </w:rPr>
        <w:t xml:space="preserve">                                                                                         №</w:t>
      </w:r>
      <w:r>
        <w:rPr>
          <w:rFonts w:ascii="Times New Roman" w:hAnsi="Times New Roman"/>
          <w:b/>
          <w:kern w:val="1"/>
          <w:sz w:val="28"/>
          <w:szCs w:val="28"/>
          <w:lang w:eastAsia="ar-SA"/>
        </w:rPr>
        <w:t>161</w:t>
      </w:r>
      <w:bookmarkStart w:id="0" w:name="_GoBack"/>
      <w:bookmarkEnd w:id="0"/>
      <w:r w:rsidR="007E6563" w:rsidRPr="00CE2F1F">
        <w:rPr>
          <w:rFonts w:ascii="Times New Roman" w:hAnsi="Times New Roman"/>
          <w:b/>
          <w:kern w:val="1"/>
          <w:sz w:val="28"/>
          <w:szCs w:val="28"/>
          <w:lang w:eastAsia="ar-SA"/>
        </w:rPr>
        <w:t xml:space="preserve"> </w:t>
      </w:r>
    </w:p>
    <w:p w:rsidR="007E6563" w:rsidRPr="00CE2F1F" w:rsidRDefault="007E6563" w:rsidP="00CE2F1F">
      <w:pPr>
        <w:suppressAutoHyphens/>
        <w:spacing w:after="0" w:line="240" w:lineRule="auto"/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</w:pPr>
    </w:p>
    <w:p w:rsidR="007E6563" w:rsidRPr="00FE5E20" w:rsidRDefault="00794272" w:rsidP="00794272">
      <w:pPr>
        <w:pStyle w:val="a5"/>
        <w:ind w:left="-284" w:right="283"/>
        <w:jc w:val="left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color w:val="1F1E1E"/>
          <w:kern w:val="36"/>
          <w:sz w:val="28"/>
          <w:szCs w:val="28"/>
        </w:rPr>
        <w:t>О внесении дополнений в п</w:t>
      </w:r>
      <w:r w:rsidR="00530F7B">
        <w:rPr>
          <w:rFonts w:ascii="Times New Roman" w:hAnsi="Times New Roman"/>
          <w:b/>
          <w:bCs/>
          <w:color w:val="1F1E1E"/>
          <w:kern w:val="36"/>
          <w:sz w:val="28"/>
          <w:szCs w:val="28"/>
        </w:rPr>
        <w:t xml:space="preserve">остановление </w:t>
      </w:r>
      <w:r w:rsidR="002F3B7E">
        <w:rPr>
          <w:rFonts w:ascii="Times New Roman" w:hAnsi="Times New Roman"/>
          <w:b/>
          <w:bCs/>
          <w:color w:val="1F1E1E"/>
          <w:kern w:val="36"/>
          <w:sz w:val="28"/>
          <w:szCs w:val="28"/>
        </w:rPr>
        <w:t xml:space="preserve">администрации </w:t>
      </w:r>
      <w:r w:rsidR="00530F7B">
        <w:rPr>
          <w:rFonts w:ascii="Times New Roman" w:hAnsi="Times New Roman"/>
          <w:b/>
          <w:bCs/>
          <w:color w:val="1F1E1E"/>
          <w:kern w:val="36"/>
          <w:sz w:val="28"/>
          <w:szCs w:val="28"/>
        </w:rPr>
        <w:t>от</w:t>
      </w:r>
      <w:r w:rsidR="00F94351">
        <w:rPr>
          <w:rFonts w:ascii="Times New Roman" w:hAnsi="Times New Roman"/>
          <w:b/>
          <w:bCs/>
          <w:color w:val="1F1E1E"/>
          <w:kern w:val="36"/>
          <w:sz w:val="28"/>
          <w:szCs w:val="28"/>
        </w:rPr>
        <w:t xml:space="preserve"> </w:t>
      </w:r>
      <w:r w:rsidR="00530F7B">
        <w:rPr>
          <w:rFonts w:ascii="Times New Roman" w:hAnsi="Times New Roman"/>
          <w:b/>
          <w:bCs/>
          <w:color w:val="1F1E1E"/>
          <w:kern w:val="36"/>
          <w:sz w:val="28"/>
          <w:szCs w:val="28"/>
        </w:rPr>
        <w:t xml:space="preserve">05.04. 2016  № 201 </w:t>
      </w:r>
      <w:r w:rsidR="00F94351">
        <w:rPr>
          <w:rFonts w:ascii="Times New Roman" w:hAnsi="Times New Roman"/>
          <w:b/>
          <w:bCs/>
          <w:color w:val="1F1E1E"/>
          <w:kern w:val="36"/>
          <w:sz w:val="28"/>
          <w:szCs w:val="28"/>
        </w:rPr>
        <w:t xml:space="preserve"> «</w:t>
      </w:r>
      <w:r w:rsidR="007E6563" w:rsidRPr="00FE5E20">
        <w:rPr>
          <w:rFonts w:ascii="Times New Roman" w:hAnsi="Times New Roman"/>
          <w:b/>
          <w:bCs/>
          <w:color w:val="1F1E1E"/>
          <w:kern w:val="36"/>
          <w:sz w:val="28"/>
          <w:szCs w:val="28"/>
        </w:rPr>
        <w:t xml:space="preserve">Об утверждении методики </w:t>
      </w:r>
      <w:r w:rsidR="007E6563" w:rsidRPr="00FE5E20">
        <w:rPr>
          <w:rFonts w:ascii="Times New Roman" w:hAnsi="Times New Roman"/>
          <w:b/>
          <w:sz w:val="28"/>
          <w:szCs w:val="28"/>
        </w:rPr>
        <w:t xml:space="preserve">расчета нормативов затрат, определяющих размер родительской платы за присмотр и уход за детьми, </w:t>
      </w:r>
      <w:r w:rsidR="007E6563" w:rsidRPr="00FE5E20">
        <w:rPr>
          <w:rFonts w:ascii="Times New Roman" w:hAnsi="Times New Roman"/>
          <w:b/>
          <w:bCs/>
          <w:color w:val="1F1E1E"/>
          <w:kern w:val="36"/>
          <w:sz w:val="28"/>
          <w:szCs w:val="28"/>
        </w:rPr>
        <w:t xml:space="preserve">а также </w:t>
      </w:r>
      <w:r w:rsidR="007E6563" w:rsidRPr="00FE5E20">
        <w:rPr>
          <w:rFonts w:ascii="Times New Roman" w:hAnsi="Times New Roman"/>
          <w:b/>
          <w:sz w:val="28"/>
          <w:szCs w:val="28"/>
        </w:rPr>
        <w:t>методики расчета размера родительской платы за присмотр и уход за детьми, осваивающими образовательные программы дошкольного образования в муниципальных бюджетных дошкольных образовательных учреждениях Большеберезниковского</w:t>
      </w:r>
      <w:r w:rsidR="002F3B7E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 w:rsidR="00F94351">
        <w:rPr>
          <w:rFonts w:ascii="Times New Roman" w:hAnsi="Times New Roman"/>
          <w:b/>
          <w:sz w:val="28"/>
          <w:szCs w:val="28"/>
        </w:rPr>
        <w:t>»</w:t>
      </w:r>
      <w:proofErr w:type="gramEnd"/>
    </w:p>
    <w:p w:rsidR="002F3B7E" w:rsidRDefault="002F3B7E" w:rsidP="002F3B7E">
      <w:pPr>
        <w:pStyle w:val="a5"/>
        <w:ind w:left="-284" w:firstLine="992"/>
        <w:rPr>
          <w:rFonts w:ascii="Times New Roman" w:eastAsia="Times New Roman" w:hAnsi="Times New Roman"/>
          <w:sz w:val="28"/>
          <w:szCs w:val="28"/>
        </w:rPr>
      </w:pPr>
    </w:p>
    <w:p w:rsidR="00F94351" w:rsidRDefault="00F94351" w:rsidP="002F3B7E">
      <w:pPr>
        <w:pStyle w:val="a5"/>
        <w:ind w:left="-284" w:firstLine="992"/>
        <w:rPr>
          <w:rFonts w:ascii="Times New Roman" w:hAnsi="Times New Roman"/>
          <w:sz w:val="28"/>
          <w:szCs w:val="28"/>
        </w:rPr>
      </w:pPr>
      <w:r w:rsidRPr="004C550D">
        <w:rPr>
          <w:rFonts w:ascii="Times New Roman" w:eastAsia="Times New Roman" w:hAnsi="Times New Roman"/>
          <w:sz w:val="28"/>
          <w:szCs w:val="28"/>
        </w:rPr>
        <w:t xml:space="preserve">В целях упорядочения формирования родительской платы за содержание детей в муниципальных бюджетных дошкольных образовательных учреждениях </w:t>
      </w:r>
      <w:r>
        <w:rPr>
          <w:rFonts w:ascii="Times New Roman" w:eastAsia="Times New Roman" w:hAnsi="Times New Roman"/>
          <w:sz w:val="28"/>
          <w:szCs w:val="28"/>
        </w:rPr>
        <w:t xml:space="preserve">Большеберезниковского </w:t>
      </w:r>
      <w:r w:rsidRPr="004C550D">
        <w:rPr>
          <w:rFonts w:ascii="Times New Roman" w:eastAsia="Times New Roman" w:hAnsi="Times New Roman"/>
          <w:sz w:val="28"/>
          <w:szCs w:val="28"/>
        </w:rPr>
        <w:t xml:space="preserve">муниципального района, в соответствии со статьей </w:t>
      </w:r>
      <w:r w:rsidR="002F3B7E">
        <w:rPr>
          <w:rFonts w:ascii="Times New Roman" w:hAnsi="Times New Roman"/>
          <w:sz w:val="28"/>
          <w:szCs w:val="28"/>
        </w:rPr>
        <w:t>65</w:t>
      </w:r>
      <w:r w:rsidRPr="005C1824">
        <w:rPr>
          <w:rFonts w:ascii="Times New Roman" w:hAnsi="Times New Roman"/>
          <w:sz w:val="28"/>
          <w:szCs w:val="28"/>
        </w:rPr>
        <w:t xml:space="preserve"> Федерального Закона «Об образовании в Российской Федерации» </w:t>
      </w:r>
      <w:r w:rsidR="002F3B7E">
        <w:rPr>
          <w:rFonts w:ascii="Times New Roman" w:hAnsi="Times New Roman"/>
          <w:sz w:val="28"/>
          <w:szCs w:val="28"/>
        </w:rPr>
        <w:t>администрация Большеберезниковского муниципального района</w:t>
      </w:r>
    </w:p>
    <w:p w:rsidR="007E6563" w:rsidRDefault="007E6563" w:rsidP="00794272">
      <w:pPr>
        <w:pStyle w:val="a5"/>
        <w:ind w:left="-284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C3327">
        <w:rPr>
          <w:rFonts w:ascii="Times New Roman" w:hAnsi="Times New Roman"/>
          <w:b/>
          <w:color w:val="000000"/>
          <w:sz w:val="28"/>
          <w:szCs w:val="28"/>
        </w:rPr>
        <w:t>постановляет:</w:t>
      </w:r>
    </w:p>
    <w:p w:rsidR="00F94351" w:rsidRPr="00F94351" w:rsidRDefault="00F94351" w:rsidP="00794272">
      <w:pPr>
        <w:pStyle w:val="a5"/>
        <w:ind w:left="-284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94351" w:rsidRPr="00C96BC4" w:rsidRDefault="00794272" w:rsidP="00794272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F94351">
        <w:rPr>
          <w:rFonts w:ascii="Times New Roman" w:hAnsi="Times New Roman"/>
          <w:sz w:val="28"/>
          <w:szCs w:val="28"/>
        </w:rPr>
        <w:t xml:space="preserve">Пункт </w:t>
      </w:r>
      <w:r w:rsidR="00F94351" w:rsidRPr="00F20832">
        <w:rPr>
          <w:rFonts w:ascii="Times New Roman" w:hAnsi="Times New Roman"/>
          <w:sz w:val="28"/>
          <w:szCs w:val="28"/>
        </w:rPr>
        <w:t>4.1.1.</w:t>
      </w:r>
      <w:r w:rsidR="00F94351" w:rsidRPr="00F94351">
        <w:rPr>
          <w:rFonts w:ascii="Times New Roman" w:hAnsi="Times New Roman"/>
          <w:sz w:val="28"/>
          <w:szCs w:val="28"/>
        </w:rPr>
        <w:t xml:space="preserve"> </w:t>
      </w:r>
      <w:r w:rsidR="00F94351">
        <w:rPr>
          <w:rFonts w:ascii="Times New Roman" w:hAnsi="Times New Roman"/>
          <w:sz w:val="28"/>
          <w:szCs w:val="28"/>
        </w:rPr>
        <w:t>Приложени</w:t>
      </w:r>
      <w:r w:rsidR="00C96BC4">
        <w:rPr>
          <w:rFonts w:ascii="Times New Roman" w:hAnsi="Times New Roman"/>
          <w:sz w:val="28"/>
          <w:szCs w:val="28"/>
        </w:rPr>
        <w:t>я</w:t>
      </w:r>
      <w:r w:rsidR="00F94351">
        <w:rPr>
          <w:rFonts w:ascii="Times New Roman" w:hAnsi="Times New Roman"/>
          <w:sz w:val="28"/>
          <w:szCs w:val="28"/>
        </w:rPr>
        <w:t xml:space="preserve"> </w:t>
      </w:r>
      <w:r w:rsidR="00F94351" w:rsidRPr="00F2083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="00F94351">
        <w:rPr>
          <w:rFonts w:ascii="Times New Roman" w:hAnsi="Times New Roman"/>
          <w:sz w:val="28"/>
          <w:szCs w:val="28"/>
        </w:rPr>
        <w:t>к</w:t>
      </w:r>
      <w:r w:rsidR="00F94351" w:rsidRPr="00F20832">
        <w:rPr>
          <w:rFonts w:ascii="Times New Roman" w:hAnsi="Times New Roman"/>
          <w:sz w:val="28"/>
          <w:szCs w:val="28"/>
        </w:rPr>
        <w:t xml:space="preserve"> постановлению администрации</w:t>
      </w:r>
      <w:r w:rsidR="00C96BC4">
        <w:rPr>
          <w:rFonts w:ascii="Times New Roman" w:hAnsi="Times New Roman"/>
          <w:sz w:val="28"/>
          <w:szCs w:val="28"/>
        </w:rPr>
        <w:t xml:space="preserve"> </w:t>
      </w:r>
      <w:r w:rsidR="00F94351">
        <w:rPr>
          <w:rFonts w:ascii="Times New Roman" w:hAnsi="Times New Roman"/>
          <w:kern w:val="1"/>
          <w:sz w:val="28"/>
          <w:szCs w:val="28"/>
          <w:lang w:eastAsia="ar-SA"/>
        </w:rPr>
        <w:t>о</w:t>
      </w:r>
      <w:r w:rsidR="00F94351" w:rsidRPr="00F20832">
        <w:rPr>
          <w:rFonts w:ascii="Times New Roman" w:hAnsi="Times New Roman"/>
          <w:kern w:val="1"/>
          <w:sz w:val="28"/>
          <w:szCs w:val="28"/>
          <w:lang w:eastAsia="ar-SA"/>
        </w:rPr>
        <w:t>т 05.04</w:t>
      </w:r>
      <w:r w:rsidR="00F94351" w:rsidRPr="00CE2F1F">
        <w:rPr>
          <w:rFonts w:ascii="Times New Roman" w:hAnsi="Times New Roman"/>
          <w:kern w:val="1"/>
          <w:sz w:val="28"/>
          <w:szCs w:val="28"/>
          <w:lang w:eastAsia="ar-SA"/>
        </w:rPr>
        <w:t>.</w:t>
      </w:r>
      <w:r>
        <w:rPr>
          <w:rFonts w:ascii="Times New Roman" w:hAnsi="Times New Roman"/>
          <w:kern w:val="1"/>
          <w:sz w:val="28"/>
          <w:szCs w:val="28"/>
          <w:lang w:eastAsia="ar-SA"/>
        </w:rPr>
        <w:t>2016</w:t>
      </w:r>
      <w:r w:rsidR="00F94351" w:rsidRPr="00CE2F1F">
        <w:rPr>
          <w:rFonts w:ascii="Times New Roman" w:hAnsi="Times New Roman"/>
          <w:kern w:val="1"/>
          <w:sz w:val="28"/>
          <w:szCs w:val="28"/>
          <w:lang w:eastAsia="ar-SA"/>
        </w:rPr>
        <w:t xml:space="preserve"> № </w:t>
      </w:r>
      <w:r w:rsidR="00F94351" w:rsidRPr="00F20832">
        <w:rPr>
          <w:rFonts w:ascii="Times New Roman" w:hAnsi="Times New Roman"/>
          <w:kern w:val="1"/>
          <w:sz w:val="28"/>
          <w:szCs w:val="28"/>
          <w:lang w:eastAsia="ar-SA"/>
        </w:rPr>
        <w:t>201</w:t>
      </w:r>
      <w:r w:rsidR="00C96BC4">
        <w:rPr>
          <w:rFonts w:ascii="Times New Roman" w:hAnsi="Times New Roman"/>
          <w:kern w:val="1"/>
          <w:sz w:val="28"/>
          <w:szCs w:val="28"/>
          <w:lang w:eastAsia="ar-SA"/>
        </w:rPr>
        <w:t xml:space="preserve"> «</w:t>
      </w:r>
      <w:r w:rsidR="002F3B7E" w:rsidRPr="002F3B7E">
        <w:rPr>
          <w:rFonts w:ascii="Times New Roman" w:hAnsi="Times New Roman"/>
          <w:bCs/>
          <w:color w:val="1F1E1E"/>
          <w:kern w:val="36"/>
          <w:sz w:val="28"/>
          <w:szCs w:val="28"/>
        </w:rPr>
        <w:t>Об утверждении</w:t>
      </w:r>
      <w:r w:rsidR="002F3B7E" w:rsidRPr="00FE5E20">
        <w:rPr>
          <w:rFonts w:ascii="Times New Roman" w:hAnsi="Times New Roman"/>
          <w:b/>
          <w:bCs/>
          <w:color w:val="1F1E1E"/>
          <w:kern w:val="36"/>
          <w:sz w:val="28"/>
          <w:szCs w:val="28"/>
        </w:rPr>
        <w:t xml:space="preserve"> </w:t>
      </w:r>
      <w:r w:rsidR="00F94351" w:rsidRPr="00C96BC4">
        <w:rPr>
          <w:rFonts w:ascii="Times New Roman" w:hAnsi="Times New Roman"/>
          <w:bCs/>
          <w:sz w:val="28"/>
          <w:szCs w:val="28"/>
        </w:rPr>
        <w:t>М</w:t>
      </w:r>
      <w:r w:rsidR="002F3B7E">
        <w:rPr>
          <w:rFonts w:ascii="Times New Roman" w:hAnsi="Times New Roman"/>
          <w:bCs/>
          <w:sz w:val="28"/>
          <w:szCs w:val="28"/>
        </w:rPr>
        <w:t>етодики</w:t>
      </w:r>
      <w:r w:rsidR="00C96BC4" w:rsidRPr="00C96BC4">
        <w:rPr>
          <w:rFonts w:ascii="Times New Roman" w:hAnsi="Times New Roman"/>
          <w:bCs/>
          <w:sz w:val="28"/>
          <w:szCs w:val="28"/>
        </w:rPr>
        <w:t xml:space="preserve"> </w:t>
      </w:r>
      <w:r w:rsidR="00F94351" w:rsidRPr="00C96BC4">
        <w:rPr>
          <w:rFonts w:ascii="Times New Roman" w:hAnsi="Times New Roman"/>
          <w:sz w:val="28"/>
          <w:szCs w:val="28"/>
        </w:rPr>
        <w:t xml:space="preserve">расчета нормативов затрат, определяющих размер родительской платы за присмотр и уход за детьми, осваивающими образовательные программы дошкольного образования в образовательных учреждениях Большеберезниковского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="00F94351" w:rsidRPr="00C96BC4">
        <w:rPr>
          <w:rFonts w:ascii="Times New Roman" w:hAnsi="Times New Roman"/>
          <w:sz w:val="28"/>
          <w:szCs w:val="28"/>
        </w:rPr>
        <w:t>района</w:t>
      </w:r>
      <w:r w:rsidR="00C96BC4" w:rsidRPr="00C96BC4">
        <w:rPr>
          <w:rFonts w:ascii="Times New Roman" w:hAnsi="Times New Roman"/>
          <w:sz w:val="28"/>
          <w:szCs w:val="28"/>
        </w:rPr>
        <w:t>»</w:t>
      </w:r>
      <w:r w:rsidR="00C96BC4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F94351" w:rsidRPr="00F20832" w:rsidRDefault="00F94351" w:rsidP="00794272">
      <w:pPr>
        <w:pStyle w:val="a5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94272">
        <w:rPr>
          <w:rFonts w:ascii="Times New Roman" w:hAnsi="Times New Roman"/>
          <w:sz w:val="28"/>
          <w:szCs w:val="28"/>
        </w:rPr>
        <w:t>«4.1.1.</w:t>
      </w:r>
      <w:r>
        <w:rPr>
          <w:rFonts w:ascii="Times New Roman" w:hAnsi="Times New Roman"/>
          <w:sz w:val="28"/>
          <w:szCs w:val="28"/>
        </w:rPr>
        <w:t xml:space="preserve"> </w:t>
      </w:r>
      <w:r w:rsidR="00C96BC4">
        <w:rPr>
          <w:rFonts w:ascii="Times New Roman" w:hAnsi="Times New Roman"/>
          <w:sz w:val="28"/>
          <w:szCs w:val="28"/>
        </w:rPr>
        <w:t xml:space="preserve">а) </w:t>
      </w:r>
      <w:r w:rsidRPr="00F20832">
        <w:rPr>
          <w:rFonts w:ascii="Times New Roman" w:hAnsi="Times New Roman"/>
          <w:sz w:val="28"/>
          <w:szCs w:val="28"/>
        </w:rPr>
        <w:t xml:space="preserve">Норматив затрат на приобретение продуктов питания при оказании основной услуги по присмотру и уходу за детьми </w:t>
      </w:r>
      <w:r w:rsidR="00C96BC4">
        <w:rPr>
          <w:rFonts w:ascii="Times New Roman" w:hAnsi="Times New Roman"/>
          <w:b/>
          <w:sz w:val="28"/>
          <w:szCs w:val="28"/>
        </w:rPr>
        <w:t>в дошкольных учреждениях полного дня</w:t>
      </w:r>
      <w:r w:rsidR="00C96BC4">
        <w:rPr>
          <w:rFonts w:ascii="Times New Roman" w:hAnsi="Times New Roman"/>
          <w:sz w:val="28"/>
          <w:szCs w:val="28"/>
        </w:rPr>
        <w:t xml:space="preserve"> </w:t>
      </w:r>
      <w:r w:rsidRPr="00F20832">
        <w:rPr>
          <w:rFonts w:ascii="Times New Roman" w:hAnsi="Times New Roman"/>
          <w:sz w:val="28"/>
          <w:szCs w:val="28"/>
        </w:rPr>
        <w:t>(</w:t>
      </w:r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>N</w:t>
      </w:r>
      <w:r w:rsidRPr="00F2083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F20832">
        <w:rPr>
          <w:rFonts w:ascii="Times New Roman" w:hAnsi="Times New Roman"/>
          <w:b/>
          <w:i/>
          <w:sz w:val="28"/>
          <w:szCs w:val="28"/>
        </w:rPr>
        <w:t>ппб</w:t>
      </w:r>
      <w:proofErr w:type="spellEnd"/>
      <w:r w:rsidRPr="00F20832">
        <w:rPr>
          <w:rFonts w:ascii="Times New Roman" w:hAnsi="Times New Roman"/>
          <w:sz w:val="28"/>
          <w:szCs w:val="28"/>
        </w:rPr>
        <w:t>) определяется по формуле:</w:t>
      </w:r>
    </w:p>
    <w:p w:rsidR="00F94351" w:rsidRPr="00794272" w:rsidRDefault="00F94351" w:rsidP="00794272">
      <w:pPr>
        <w:pStyle w:val="a5"/>
        <w:ind w:left="-284"/>
        <w:rPr>
          <w:rFonts w:ascii="Times New Roman" w:hAnsi="Times New Roman"/>
          <w:i/>
          <w:sz w:val="28"/>
          <w:szCs w:val="28"/>
          <w:lang w:val="en-US"/>
        </w:rPr>
      </w:pPr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 xml:space="preserve">N </w:t>
      </w:r>
      <w:proofErr w:type="spellStart"/>
      <w:r w:rsidRPr="00F20832">
        <w:rPr>
          <w:rFonts w:ascii="Times New Roman" w:hAnsi="Times New Roman"/>
          <w:b/>
          <w:i/>
          <w:sz w:val="28"/>
          <w:szCs w:val="28"/>
        </w:rPr>
        <w:t>ппб</w:t>
      </w:r>
      <w:proofErr w:type="spellEnd"/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 xml:space="preserve"> = </w:t>
      </w:r>
      <w:r w:rsidRPr="00F20832">
        <w:rPr>
          <w:rFonts w:ascii="Times New Roman" w:hAnsi="Times New Roman"/>
          <w:sz w:val="28"/>
          <w:szCs w:val="28"/>
          <w:lang w:val="en-US"/>
        </w:rPr>
        <w:t>∑ (</w:t>
      </w:r>
      <w:proofErr w:type="spellStart"/>
      <w:proofErr w:type="gramStart"/>
      <w:r w:rsidRPr="00F20832">
        <w:rPr>
          <w:rFonts w:ascii="Times New Roman" w:hAnsi="Times New Roman"/>
          <w:sz w:val="28"/>
          <w:szCs w:val="28"/>
          <w:lang w:val="en-US"/>
        </w:rPr>
        <w:t>Ci</w:t>
      </w:r>
      <w:proofErr w:type="spellEnd"/>
      <w:r w:rsidRPr="00F20832">
        <w:rPr>
          <w:rFonts w:ascii="Times New Roman" w:hAnsi="Times New Roman"/>
          <w:sz w:val="28"/>
          <w:szCs w:val="28"/>
          <w:lang w:val="en-US"/>
        </w:rPr>
        <w:t xml:space="preserve">  *</w:t>
      </w:r>
      <w:proofErr w:type="gramEnd"/>
      <w:r w:rsidRPr="00F20832">
        <w:rPr>
          <w:rFonts w:ascii="Times New Roman" w:hAnsi="Times New Roman"/>
          <w:sz w:val="28"/>
          <w:szCs w:val="28"/>
          <w:lang w:val="en-US"/>
        </w:rPr>
        <w:t xml:space="preserve"> V </w:t>
      </w:r>
      <w:proofErr w:type="spellStart"/>
      <w:r w:rsidRPr="00F20832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F20832">
        <w:rPr>
          <w:rFonts w:ascii="Times New Roman" w:hAnsi="Times New Roman"/>
          <w:sz w:val="28"/>
          <w:szCs w:val="28"/>
          <w:lang w:val="en-US"/>
        </w:rPr>
        <w:t xml:space="preserve">), </w:t>
      </w:r>
      <w:r w:rsidRPr="00F20832">
        <w:rPr>
          <w:rFonts w:ascii="Times New Roman" w:hAnsi="Times New Roman"/>
          <w:sz w:val="28"/>
          <w:szCs w:val="28"/>
        </w:rPr>
        <w:t>где</w:t>
      </w:r>
    </w:p>
    <w:p w:rsidR="00F94351" w:rsidRPr="00F20832" w:rsidRDefault="00F94351" w:rsidP="00794272">
      <w:pPr>
        <w:pStyle w:val="a5"/>
        <w:ind w:left="-284" w:firstLine="709"/>
        <w:rPr>
          <w:rFonts w:ascii="Times New Roman" w:hAnsi="Times New Roman"/>
          <w:sz w:val="28"/>
          <w:szCs w:val="28"/>
        </w:rPr>
      </w:pPr>
      <w:proofErr w:type="spellStart"/>
      <w:r w:rsidRPr="00F20832">
        <w:rPr>
          <w:rFonts w:ascii="Times New Roman" w:hAnsi="Times New Roman"/>
          <w:sz w:val="28"/>
          <w:szCs w:val="28"/>
          <w:lang w:val="en-US"/>
        </w:rPr>
        <w:t>Ci</w:t>
      </w:r>
      <w:proofErr w:type="spellEnd"/>
      <w:r w:rsidRPr="00F20832">
        <w:rPr>
          <w:rFonts w:ascii="Times New Roman" w:hAnsi="Times New Roman"/>
          <w:sz w:val="28"/>
          <w:szCs w:val="28"/>
        </w:rPr>
        <w:t xml:space="preserve"> – средняя рыночная стоимость приобретения </w:t>
      </w:r>
      <w:proofErr w:type="spellStart"/>
      <w:r w:rsidRPr="00F20832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F20832">
        <w:rPr>
          <w:rFonts w:ascii="Times New Roman" w:hAnsi="Times New Roman"/>
          <w:sz w:val="28"/>
          <w:szCs w:val="28"/>
        </w:rPr>
        <w:t>-го продукта из рациона питания детей, рублей;</w:t>
      </w:r>
    </w:p>
    <w:p w:rsidR="00F94351" w:rsidRPr="00F20832" w:rsidRDefault="00F94351" w:rsidP="00794272">
      <w:pPr>
        <w:pStyle w:val="a5"/>
        <w:ind w:left="-284" w:firstLine="709"/>
        <w:rPr>
          <w:rFonts w:ascii="Times New Roman" w:hAnsi="Times New Roman"/>
          <w:sz w:val="28"/>
          <w:szCs w:val="28"/>
        </w:rPr>
      </w:pPr>
      <w:proofErr w:type="gramStart"/>
      <w:r w:rsidRPr="00F20832">
        <w:rPr>
          <w:rFonts w:ascii="Times New Roman" w:hAnsi="Times New Roman"/>
          <w:sz w:val="28"/>
          <w:szCs w:val="28"/>
          <w:lang w:val="en-US"/>
        </w:rPr>
        <w:t>V</w:t>
      </w:r>
      <w:r w:rsidRPr="00F20832">
        <w:rPr>
          <w:rFonts w:ascii="Times New Roman" w:hAnsi="Times New Roman"/>
          <w:sz w:val="28"/>
          <w:szCs w:val="28"/>
        </w:rPr>
        <w:t xml:space="preserve"> </w:t>
      </w:r>
      <w:r w:rsidRPr="00F20832">
        <w:rPr>
          <w:rFonts w:ascii="Times New Roman" w:hAnsi="Times New Roman"/>
          <w:sz w:val="28"/>
          <w:szCs w:val="28"/>
          <w:lang w:val="en-US"/>
        </w:rPr>
        <w:t>I</w:t>
      </w:r>
      <w:r w:rsidRPr="00F20832">
        <w:rPr>
          <w:rFonts w:ascii="Times New Roman" w:hAnsi="Times New Roman"/>
          <w:sz w:val="28"/>
          <w:szCs w:val="28"/>
        </w:rPr>
        <w:t xml:space="preserve"> – суточный объем потребления </w:t>
      </w:r>
      <w:proofErr w:type="spellStart"/>
      <w:r w:rsidRPr="00F20832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F20832">
        <w:rPr>
          <w:rFonts w:ascii="Times New Roman" w:hAnsi="Times New Roman"/>
          <w:sz w:val="28"/>
          <w:szCs w:val="28"/>
        </w:rPr>
        <w:t>-го продукта в рацион</w:t>
      </w:r>
      <w:r w:rsidR="00794272">
        <w:rPr>
          <w:rFonts w:ascii="Times New Roman" w:hAnsi="Times New Roman"/>
          <w:sz w:val="28"/>
          <w:szCs w:val="28"/>
        </w:rPr>
        <w:t>е детей, единиц.</w:t>
      </w:r>
      <w:proofErr w:type="gramEnd"/>
    </w:p>
    <w:p w:rsidR="00C96BC4" w:rsidRPr="00F20832" w:rsidRDefault="00C96BC4" w:rsidP="00794272">
      <w:pPr>
        <w:pStyle w:val="a5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б) </w:t>
      </w:r>
      <w:r w:rsidRPr="00F20832">
        <w:rPr>
          <w:rFonts w:ascii="Times New Roman" w:hAnsi="Times New Roman"/>
          <w:sz w:val="28"/>
          <w:szCs w:val="28"/>
        </w:rPr>
        <w:t xml:space="preserve">Норматив затрат на приобретение продуктов питания при оказании основной услуги по присмотру и уходу за детьми </w:t>
      </w:r>
      <w:r>
        <w:rPr>
          <w:rFonts w:ascii="Times New Roman" w:hAnsi="Times New Roman"/>
          <w:b/>
          <w:sz w:val="28"/>
          <w:szCs w:val="28"/>
        </w:rPr>
        <w:t>в дошкольных учреждениях сокращенного дня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0832">
        <w:rPr>
          <w:rFonts w:ascii="Times New Roman" w:hAnsi="Times New Roman"/>
          <w:sz w:val="28"/>
          <w:szCs w:val="28"/>
        </w:rPr>
        <w:t>(</w:t>
      </w:r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>N</w:t>
      </w:r>
      <w:r w:rsidRPr="00F2083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F20832">
        <w:rPr>
          <w:rFonts w:ascii="Times New Roman" w:hAnsi="Times New Roman"/>
          <w:b/>
          <w:i/>
          <w:sz w:val="28"/>
          <w:szCs w:val="28"/>
        </w:rPr>
        <w:t>ппб</w:t>
      </w:r>
      <w:proofErr w:type="spellEnd"/>
      <w:r w:rsidRPr="00F20832">
        <w:rPr>
          <w:rFonts w:ascii="Times New Roman" w:hAnsi="Times New Roman"/>
          <w:sz w:val="28"/>
          <w:szCs w:val="28"/>
        </w:rPr>
        <w:t>) определяется по формуле:</w:t>
      </w:r>
    </w:p>
    <w:p w:rsidR="00C96BC4" w:rsidRPr="00F20832" w:rsidRDefault="00C96BC4" w:rsidP="00794272">
      <w:pPr>
        <w:pStyle w:val="a5"/>
        <w:ind w:left="-284"/>
        <w:rPr>
          <w:rFonts w:ascii="Times New Roman" w:hAnsi="Times New Roman"/>
          <w:sz w:val="28"/>
          <w:szCs w:val="28"/>
          <w:lang w:val="en-US"/>
        </w:rPr>
      </w:pPr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 xml:space="preserve">N </w:t>
      </w:r>
      <w:proofErr w:type="spellStart"/>
      <w:r w:rsidRPr="00F20832">
        <w:rPr>
          <w:rFonts w:ascii="Times New Roman" w:hAnsi="Times New Roman"/>
          <w:b/>
          <w:i/>
          <w:sz w:val="28"/>
          <w:szCs w:val="28"/>
        </w:rPr>
        <w:t>ппб</w:t>
      </w:r>
      <w:proofErr w:type="spellEnd"/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 xml:space="preserve"> = </w:t>
      </w:r>
      <w:r w:rsidRPr="00C96BC4">
        <w:rPr>
          <w:rFonts w:ascii="Times New Roman" w:hAnsi="Times New Roman"/>
          <w:b/>
          <w:i/>
          <w:sz w:val="28"/>
          <w:szCs w:val="28"/>
          <w:lang w:val="en-US"/>
        </w:rPr>
        <w:t>80%*</w:t>
      </w:r>
      <w:r w:rsidRPr="00F20832">
        <w:rPr>
          <w:rFonts w:ascii="Times New Roman" w:hAnsi="Times New Roman"/>
          <w:sz w:val="28"/>
          <w:szCs w:val="28"/>
          <w:lang w:val="en-US"/>
        </w:rPr>
        <w:t>∑ (</w:t>
      </w:r>
      <w:proofErr w:type="spellStart"/>
      <w:proofErr w:type="gramStart"/>
      <w:r w:rsidRPr="00F20832">
        <w:rPr>
          <w:rFonts w:ascii="Times New Roman" w:hAnsi="Times New Roman"/>
          <w:sz w:val="28"/>
          <w:szCs w:val="28"/>
          <w:lang w:val="en-US"/>
        </w:rPr>
        <w:t>Ci</w:t>
      </w:r>
      <w:proofErr w:type="spellEnd"/>
      <w:r w:rsidRPr="00F20832">
        <w:rPr>
          <w:rFonts w:ascii="Times New Roman" w:hAnsi="Times New Roman"/>
          <w:sz w:val="28"/>
          <w:szCs w:val="28"/>
          <w:lang w:val="en-US"/>
        </w:rPr>
        <w:t xml:space="preserve">  *</w:t>
      </w:r>
      <w:proofErr w:type="gramEnd"/>
      <w:r w:rsidRPr="00F20832">
        <w:rPr>
          <w:rFonts w:ascii="Times New Roman" w:hAnsi="Times New Roman"/>
          <w:sz w:val="28"/>
          <w:szCs w:val="28"/>
          <w:lang w:val="en-US"/>
        </w:rPr>
        <w:t xml:space="preserve"> V </w:t>
      </w:r>
      <w:proofErr w:type="spellStart"/>
      <w:r w:rsidRPr="00F20832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F20832">
        <w:rPr>
          <w:rFonts w:ascii="Times New Roman" w:hAnsi="Times New Roman"/>
          <w:sz w:val="28"/>
          <w:szCs w:val="28"/>
          <w:lang w:val="en-US"/>
        </w:rPr>
        <w:t xml:space="preserve">), </w:t>
      </w:r>
      <w:r w:rsidRPr="00F20832">
        <w:rPr>
          <w:rFonts w:ascii="Times New Roman" w:hAnsi="Times New Roman"/>
          <w:sz w:val="28"/>
          <w:szCs w:val="28"/>
        </w:rPr>
        <w:t>где</w:t>
      </w:r>
    </w:p>
    <w:p w:rsidR="00C96BC4" w:rsidRPr="00F20832" w:rsidRDefault="00C96BC4" w:rsidP="00794272">
      <w:pPr>
        <w:pStyle w:val="a5"/>
        <w:ind w:left="-284" w:firstLine="709"/>
        <w:rPr>
          <w:rFonts w:ascii="Times New Roman" w:hAnsi="Times New Roman"/>
          <w:sz w:val="28"/>
          <w:szCs w:val="28"/>
        </w:rPr>
      </w:pPr>
      <w:proofErr w:type="spellStart"/>
      <w:r w:rsidRPr="00F20832">
        <w:rPr>
          <w:rFonts w:ascii="Times New Roman" w:hAnsi="Times New Roman"/>
          <w:sz w:val="28"/>
          <w:szCs w:val="28"/>
          <w:lang w:val="en-US"/>
        </w:rPr>
        <w:t>Ci</w:t>
      </w:r>
      <w:proofErr w:type="spellEnd"/>
      <w:r w:rsidRPr="00F20832">
        <w:rPr>
          <w:rFonts w:ascii="Times New Roman" w:hAnsi="Times New Roman"/>
          <w:sz w:val="28"/>
          <w:szCs w:val="28"/>
        </w:rPr>
        <w:t xml:space="preserve"> – средняя рыночная стоимость приобретения </w:t>
      </w:r>
      <w:proofErr w:type="spellStart"/>
      <w:r w:rsidRPr="00F20832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F20832">
        <w:rPr>
          <w:rFonts w:ascii="Times New Roman" w:hAnsi="Times New Roman"/>
          <w:sz w:val="28"/>
          <w:szCs w:val="28"/>
        </w:rPr>
        <w:t>-го продукта из рациона питания детей, рублей;</w:t>
      </w:r>
    </w:p>
    <w:p w:rsidR="00C96BC4" w:rsidRPr="00F20832" w:rsidRDefault="00C96BC4" w:rsidP="00794272">
      <w:pPr>
        <w:pStyle w:val="a5"/>
        <w:ind w:left="-284" w:firstLine="709"/>
        <w:rPr>
          <w:rFonts w:ascii="Times New Roman" w:hAnsi="Times New Roman"/>
          <w:sz w:val="28"/>
          <w:szCs w:val="28"/>
        </w:rPr>
      </w:pPr>
      <w:proofErr w:type="gramStart"/>
      <w:r w:rsidRPr="00F20832">
        <w:rPr>
          <w:rFonts w:ascii="Times New Roman" w:hAnsi="Times New Roman"/>
          <w:sz w:val="28"/>
          <w:szCs w:val="28"/>
          <w:lang w:val="en-US"/>
        </w:rPr>
        <w:t>V</w:t>
      </w:r>
      <w:r w:rsidRPr="00F20832">
        <w:rPr>
          <w:rFonts w:ascii="Times New Roman" w:hAnsi="Times New Roman"/>
          <w:sz w:val="28"/>
          <w:szCs w:val="28"/>
        </w:rPr>
        <w:t xml:space="preserve"> </w:t>
      </w:r>
      <w:r w:rsidRPr="00F20832">
        <w:rPr>
          <w:rFonts w:ascii="Times New Roman" w:hAnsi="Times New Roman"/>
          <w:sz w:val="28"/>
          <w:szCs w:val="28"/>
          <w:lang w:val="en-US"/>
        </w:rPr>
        <w:t>I</w:t>
      </w:r>
      <w:r w:rsidRPr="00F20832">
        <w:rPr>
          <w:rFonts w:ascii="Times New Roman" w:hAnsi="Times New Roman"/>
          <w:sz w:val="28"/>
          <w:szCs w:val="28"/>
        </w:rPr>
        <w:t xml:space="preserve"> – суточный объем потребления </w:t>
      </w:r>
      <w:proofErr w:type="spellStart"/>
      <w:r w:rsidRPr="00F20832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F20832">
        <w:rPr>
          <w:rFonts w:ascii="Times New Roman" w:hAnsi="Times New Roman"/>
          <w:sz w:val="28"/>
          <w:szCs w:val="28"/>
        </w:rPr>
        <w:t>-го продукта в рацион</w:t>
      </w:r>
      <w:r w:rsidR="00794272">
        <w:rPr>
          <w:rFonts w:ascii="Times New Roman" w:hAnsi="Times New Roman"/>
          <w:sz w:val="28"/>
          <w:szCs w:val="28"/>
        </w:rPr>
        <w:t>е детей, единиц.</w:t>
      </w:r>
      <w:proofErr w:type="gramEnd"/>
    </w:p>
    <w:p w:rsidR="007E6563" w:rsidRPr="002F3B7E" w:rsidRDefault="00794272" w:rsidP="002F3B7E">
      <w:pPr>
        <w:pStyle w:val="ConsPlusNormal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7E6563" w:rsidRPr="00EF19DC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7E6563" w:rsidRPr="00470A39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 w:rsidR="002F3B7E">
        <w:rPr>
          <w:rFonts w:ascii="Times New Roman" w:hAnsi="Times New Roman" w:cs="Times New Roman"/>
          <w:sz w:val="28"/>
          <w:szCs w:val="28"/>
        </w:rPr>
        <w:t>.</w:t>
      </w:r>
      <w:r w:rsidR="007E6563" w:rsidRPr="00470A3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E6563" w:rsidRPr="00CE2F1F" w:rsidRDefault="00794272" w:rsidP="00794272">
      <w:pPr>
        <w:suppressAutoHyphens/>
        <w:spacing w:after="0" w:line="240" w:lineRule="auto"/>
        <w:ind w:left="-284"/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>И.о</w:t>
      </w:r>
      <w:proofErr w:type="gramStart"/>
      <w:r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>.</w:t>
      </w:r>
      <w:r w:rsidR="00C96BC4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>Г</w:t>
      </w:r>
      <w:proofErr w:type="gramEnd"/>
      <w:r w:rsidR="00C96BC4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>лавы</w:t>
      </w:r>
      <w:r w:rsidR="007E6563" w:rsidRPr="00CE2F1F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 xml:space="preserve"> </w:t>
      </w:r>
      <w:r w:rsidR="002034B4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>Большеберезниковского</w:t>
      </w:r>
    </w:p>
    <w:p w:rsidR="007E6563" w:rsidRPr="00FB145D" w:rsidRDefault="007E6563" w:rsidP="00FB145D">
      <w:pPr>
        <w:suppressAutoHyphens/>
        <w:spacing w:after="0" w:line="240" w:lineRule="auto"/>
        <w:ind w:left="-284"/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</w:pPr>
      <w:r w:rsidRPr="00CE2F1F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 xml:space="preserve">муниципального района                                       </w:t>
      </w:r>
      <w:r w:rsidR="00794272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 xml:space="preserve">               </w:t>
      </w:r>
      <w:r w:rsidRPr="00CE2F1F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 xml:space="preserve">            </w:t>
      </w:r>
      <w:proofErr w:type="spellStart"/>
      <w:r w:rsidR="00C96BC4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>А.А.Ямашкин</w:t>
      </w:r>
      <w:proofErr w:type="spellEnd"/>
    </w:p>
    <w:sectPr w:rsidR="007E6563" w:rsidRPr="00FB145D" w:rsidSect="00794272">
      <w:pgSz w:w="11906" w:h="16838"/>
      <w:pgMar w:top="426" w:right="424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F1991"/>
    <w:multiLevelType w:val="hybridMultilevel"/>
    <w:tmpl w:val="1B5AB5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8E5509"/>
    <w:rsid w:val="00004BB7"/>
    <w:rsid w:val="000A48C8"/>
    <w:rsid w:val="00161643"/>
    <w:rsid w:val="001768BA"/>
    <w:rsid w:val="001C3327"/>
    <w:rsid w:val="002034B4"/>
    <w:rsid w:val="00231B3A"/>
    <w:rsid w:val="00297DA8"/>
    <w:rsid w:val="002F3B7E"/>
    <w:rsid w:val="00355C9F"/>
    <w:rsid w:val="003B25D6"/>
    <w:rsid w:val="00470A39"/>
    <w:rsid w:val="004E1076"/>
    <w:rsid w:val="00530F7B"/>
    <w:rsid w:val="005B02F3"/>
    <w:rsid w:val="005C348A"/>
    <w:rsid w:val="006324FB"/>
    <w:rsid w:val="00670166"/>
    <w:rsid w:val="006A4886"/>
    <w:rsid w:val="006B38D4"/>
    <w:rsid w:val="006D51FB"/>
    <w:rsid w:val="006D68A7"/>
    <w:rsid w:val="00736270"/>
    <w:rsid w:val="00787188"/>
    <w:rsid w:val="00794272"/>
    <w:rsid w:val="007C3708"/>
    <w:rsid w:val="007E6563"/>
    <w:rsid w:val="007F082F"/>
    <w:rsid w:val="00800C30"/>
    <w:rsid w:val="00802489"/>
    <w:rsid w:val="00874DA8"/>
    <w:rsid w:val="008A27E1"/>
    <w:rsid w:val="008E5509"/>
    <w:rsid w:val="0092741A"/>
    <w:rsid w:val="0093299B"/>
    <w:rsid w:val="009930BB"/>
    <w:rsid w:val="009C14D9"/>
    <w:rsid w:val="009D3530"/>
    <w:rsid w:val="009E4B5C"/>
    <w:rsid w:val="009F7C81"/>
    <w:rsid w:val="00A93020"/>
    <w:rsid w:val="00AA430A"/>
    <w:rsid w:val="00B10F1A"/>
    <w:rsid w:val="00B26EAA"/>
    <w:rsid w:val="00C96BC4"/>
    <w:rsid w:val="00CA742C"/>
    <w:rsid w:val="00CB0D16"/>
    <w:rsid w:val="00CE2F1F"/>
    <w:rsid w:val="00D8594B"/>
    <w:rsid w:val="00D974C7"/>
    <w:rsid w:val="00EF19DC"/>
    <w:rsid w:val="00F01575"/>
    <w:rsid w:val="00F20832"/>
    <w:rsid w:val="00F27186"/>
    <w:rsid w:val="00F94351"/>
    <w:rsid w:val="00FB145D"/>
    <w:rsid w:val="00FE5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42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E2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E2F1F"/>
    <w:rPr>
      <w:rFonts w:ascii="Tahoma" w:hAnsi="Tahoma" w:cs="Tahoma"/>
      <w:sz w:val="16"/>
      <w:szCs w:val="16"/>
    </w:rPr>
  </w:style>
  <w:style w:type="character" w:customStyle="1" w:styleId="BodyTextChar">
    <w:name w:val="Body Text Char"/>
    <w:uiPriority w:val="99"/>
    <w:locked/>
    <w:rsid w:val="00161643"/>
    <w:rPr>
      <w:sz w:val="24"/>
      <w:lang w:eastAsia="ru-RU"/>
    </w:rPr>
  </w:style>
  <w:style w:type="paragraph" w:styleId="a5">
    <w:name w:val="Body Text"/>
    <w:basedOn w:val="a"/>
    <w:link w:val="a6"/>
    <w:uiPriority w:val="99"/>
    <w:rsid w:val="00161643"/>
    <w:pPr>
      <w:spacing w:after="0" w:line="240" w:lineRule="auto"/>
      <w:jc w:val="both"/>
    </w:pPr>
    <w:rPr>
      <w:sz w:val="24"/>
      <w:szCs w:val="20"/>
      <w:lang w:eastAsia="ru-RU"/>
    </w:rPr>
  </w:style>
  <w:style w:type="character" w:customStyle="1" w:styleId="a6">
    <w:name w:val="Основной текст Знак"/>
    <w:link w:val="a5"/>
    <w:uiPriority w:val="99"/>
    <w:semiHidden/>
    <w:locked/>
    <w:rsid w:val="008A27E1"/>
    <w:rPr>
      <w:rFonts w:cs="Times New Roman"/>
      <w:lang w:eastAsia="en-US"/>
    </w:rPr>
  </w:style>
  <w:style w:type="character" w:customStyle="1" w:styleId="1">
    <w:name w:val="Основной текст Знак1"/>
    <w:uiPriority w:val="99"/>
    <w:semiHidden/>
    <w:rsid w:val="00161643"/>
    <w:rPr>
      <w:rFonts w:cs="Times New Roman"/>
    </w:rPr>
  </w:style>
  <w:style w:type="paragraph" w:styleId="a7">
    <w:name w:val="List Paragraph"/>
    <w:basedOn w:val="a"/>
    <w:uiPriority w:val="99"/>
    <w:qFormat/>
    <w:rsid w:val="00FE5E20"/>
    <w:pPr>
      <w:ind w:left="720"/>
      <w:contextualSpacing/>
    </w:pPr>
  </w:style>
  <w:style w:type="character" w:styleId="a8">
    <w:name w:val="Strong"/>
    <w:uiPriority w:val="99"/>
    <w:qFormat/>
    <w:rsid w:val="00F20832"/>
    <w:rPr>
      <w:rFonts w:cs="Times New Roman"/>
      <w:b/>
    </w:rPr>
  </w:style>
  <w:style w:type="paragraph" w:customStyle="1" w:styleId="ConsPlusNormal">
    <w:name w:val="ConsPlusNormal"/>
    <w:uiPriority w:val="99"/>
    <w:rsid w:val="00AA430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97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9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8372">
          <w:marLeft w:val="0"/>
          <w:marRight w:val="0"/>
          <w:marTop w:val="75"/>
          <w:marBottom w:val="225"/>
          <w:divBdr>
            <w:top w:val="single" w:sz="6" w:space="4" w:color="B17452"/>
            <w:left w:val="none" w:sz="0" w:space="4" w:color="auto"/>
            <w:bottom w:val="none" w:sz="0" w:space="4" w:color="auto"/>
            <w:right w:val="none" w:sz="0" w:space="4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WORK</cp:lastModifiedBy>
  <cp:revision>4</cp:revision>
  <cp:lastPrinted>2017-04-27T12:42:00Z</cp:lastPrinted>
  <dcterms:created xsi:type="dcterms:W3CDTF">2017-04-03T12:56:00Z</dcterms:created>
  <dcterms:modified xsi:type="dcterms:W3CDTF">2017-04-27T12:42:00Z</dcterms:modified>
</cp:coreProperties>
</file>