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721" w:rsidRPr="00CE2F1F" w:rsidRDefault="00796721" w:rsidP="0079672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АДМИНИСТРАЦИЯ</w:t>
      </w:r>
    </w:p>
    <w:p w:rsidR="00796721" w:rsidRPr="00CE2F1F" w:rsidRDefault="00796721" w:rsidP="0079672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БОЛЬШЕБЕРЕЗНИКОВСКОГО МУНИЦИПАЛЬНОГО РАЙОНА</w:t>
      </w:r>
    </w:p>
    <w:p w:rsidR="00796721" w:rsidRPr="00CE2F1F" w:rsidRDefault="00796721" w:rsidP="0079672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РЕСПУБЛИКИ МОРДОВИЯ</w:t>
      </w:r>
    </w:p>
    <w:p w:rsidR="00796721" w:rsidRPr="00CE2F1F" w:rsidRDefault="00796721" w:rsidP="00796721">
      <w:pPr>
        <w:suppressAutoHyphens/>
        <w:rPr>
          <w:rFonts w:ascii="Calibri" w:eastAsia="Calibri" w:hAnsi="Calibri" w:cs="Calibri"/>
          <w:b/>
          <w:kern w:val="1"/>
          <w:lang w:eastAsia="ar-SA"/>
        </w:rPr>
      </w:pPr>
    </w:p>
    <w:p w:rsidR="00796721" w:rsidRPr="00CE2F1F" w:rsidRDefault="00796721" w:rsidP="0079672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E2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ПОСТАНОВЛЕНИЕ</w:t>
      </w:r>
    </w:p>
    <w:p w:rsidR="00796721" w:rsidRPr="00CE2F1F" w:rsidRDefault="00796721" w:rsidP="0079672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Arial"/>
          <w:iCs/>
          <w:sz w:val="28"/>
          <w:szCs w:val="28"/>
          <w:lang w:eastAsia="ru-RU"/>
        </w:rPr>
      </w:pPr>
    </w:p>
    <w:p w:rsidR="00D8594B" w:rsidRDefault="00436229" w:rsidP="006B454B">
      <w:pPr>
        <w:suppressAutoHyphens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31.03</w:t>
      </w:r>
      <w:r w:rsidR="00796721" w:rsidRPr="00CE2F1F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.</w:t>
      </w:r>
      <w:r w:rsidR="00796721" w:rsidRPr="00231B3A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201</w:t>
      </w:r>
      <w:r w:rsidR="00796721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7</w:t>
      </w:r>
      <w:r w:rsidR="00796721" w:rsidRPr="00CE2F1F"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 xml:space="preserve">                                                                                         № </w:t>
      </w:r>
      <w:r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  <w:t>162</w:t>
      </w:r>
    </w:p>
    <w:p w:rsidR="006B454B" w:rsidRPr="006B454B" w:rsidRDefault="006B454B" w:rsidP="006B454B">
      <w:pPr>
        <w:suppressAutoHyphens/>
        <w:jc w:val="center"/>
        <w:rPr>
          <w:rFonts w:ascii="Times New Roman" w:eastAsia="Calibri" w:hAnsi="Times New Roman" w:cs="Times New Roman"/>
          <w:b/>
          <w:kern w:val="1"/>
          <w:sz w:val="28"/>
          <w:szCs w:val="28"/>
          <w:lang w:eastAsia="ar-SA"/>
        </w:rPr>
      </w:pPr>
    </w:p>
    <w:p w:rsidR="00796721" w:rsidRDefault="00796721" w:rsidP="007967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установлении платы, взимаемой с родителей (законных представителей) за присмотр  и уход за детьми, осваивающими </w:t>
      </w:r>
    </w:p>
    <w:p w:rsidR="00796721" w:rsidRDefault="00796721" w:rsidP="007967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дошкольного образования в организациях, </w:t>
      </w:r>
    </w:p>
    <w:p w:rsidR="00796721" w:rsidRDefault="00796721" w:rsidP="007967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осуществляющих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образовательную деятельность</w:t>
      </w:r>
    </w:p>
    <w:p w:rsidR="00796721" w:rsidRDefault="00796721" w:rsidP="007967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B454B" w:rsidRDefault="006B454B" w:rsidP="007967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6721" w:rsidRDefault="004D1844" w:rsidP="007967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796721">
        <w:rPr>
          <w:rFonts w:ascii="Times New Roman" w:hAnsi="Times New Roman" w:cs="Times New Roman"/>
          <w:sz w:val="28"/>
          <w:szCs w:val="28"/>
        </w:rPr>
        <w:t xml:space="preserve"> соответствии с Федеральным</w:t>
      </w:r>
      <w:r>
        <w:rPr>
          <w:rFonts w:ascii="Times New Roman" w:hAnsi="Times New Roman" w:cs="Times New Roman"/>
          <w:sz w:val="28"/>
          <w:szCs w:val="28"/>
        </w:rPr>
        <w:t xml:space="preserve"> Законом Российской Федерации</w:t>
      </w:r>
      <w:r w:rsidR="00181FA2">
        <w:rPr>
          <w:rFonts w:ascii="Times New Roman" w:hAnsi="Times New Roman" w:cs="Times New Roman"/>
          <w:sz w:val="28"/>
          <w:szCs w:val="28"/>
        </w:rPr>
        <w:t xml:space="preserve"> от 19.12.2012 г. № 273-ФЗ «Об об</w:t>
      </w:r>
      <w:r>
        <w:rPr>
          <w:rFonts w:ascii="Times New Roman" w:hAnsi="Times New Roman" w:cs="Times New Roman"/>
          <w:sz w:val="28"/>
          <w:szCs w:val="28"/>
        </w:rPr>
        <w:t>разовании в Российской Федерации», Уставом Большеберезниковского муниципального района администрация Большеберезниковского муниципального района</w:t>
      </w:r>
    </w:p>
    <w:p w:rsidR="006B454B" w:rsidRDefault="006B454B" w:rsidP="007967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1844" w:rsidRDefault="004D1844" w:rsidP="004D184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137212" w:rsidRDefault="004D1844" w:rsidP="00322A5F">
      <w:pPr>
        <w:pStyle w:val="a5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Установить</w:t>
      </w:r>
      <w:r w:rsidR="0013721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7212">
        <w:rPr>
          <w:rFonts w:ascii="Times New Roman" w:hAnsi="Times New Roman" w:cs="Times New Roman"/>
          <w:sz w:val="28"/>
          <w:szCs w:val="28"/>
        </w:rPr>
        <w:t xml:space="preserve">согласно методике расчета родительской платы (приложение) следующую </w:t>
      </w:r>
      <w:r>
        <w:rPr>
          <w:rFonts w:ascii="Times New Roman" w:hAnsi="Times New Roman" w:cs="Times New Roman"/>
          <w:sz w:val="28"/>
          <w:szCs w:val="28"/>
        </w:rPr>
        <w:t>плату, взимаемую с родителей (законных представителей) за присмотр и уход за детьми, осваивающими образовательные программы дошкольного о</w:t>
      </w:r>
      <w:r w:rsidR="00322A5F">
        <w:rPr>
          <w:rFonts w:ascii="Times New Roman" w:hAnsi="Times New Roman" w:cs="Times New Roman"/>
          <w:sz w:val="28"/>
          <w:szCs w:val="28"/>
        </w:rPr>
        <w:t xml:space="preserve">бразования в </w:t>
      </w:r>
      <w:r w:rsidR="00137212">
        <w:rPr>
          <w:rFonts w:ascii="Times New Roman" w:hAnsi="Times New Roman" w:cs="Times New Roman"/>
          <w:sz w:val="28"/>
          <w:szCs w:val="28"/>
        </w:rPr>
        <w:t>учреждениях</w:t>
      </w:r>
      <w:r w:rsidR="00322A5F">
        <w:rPr>
          <w:rFonts w:ascii="Times New Roman" w:hAnsi="Times New Roman" w:cs="Times New Roman"/>
          <w:sz w:val="28"/>
          <w:szCs w:val="28"/>
        </w:rPr>
        <w:t>, осуще</w:t>
      </w:r>
      <w:r>
        <w:rPr>
          <w:rFonts w:ascii="Times New Roman" w:hAnsi="Times New Roman" w:cs="Times New Roman"/>
          <w:sz w:val="28"/>
          <w:szCs w:val="28"/>
        </w:rPr>
        <w:t xml:space="preserve">ствляющих </w:t>
      </w:r>
      <w:r w:rsidR="00322A5F">
        <w:rPr>
          <w:rFonts w:ascii="Times New Roman" w:hAnsi="Times New Roman" w:cs="Times New Roman"/>
          <w:sz w:val="28"/>
          <w:szCs w:val="28"/>
        </w:rPr>
        <w:t>образовательную деятельность</w:t>
      </w:r>
      <w:r w:rsidR="006B454B">
        <w:rPr>
          <w:rFonts w:ascii="Times New Roman" w:hAnsi="Times New Roman" w:cs="Times New Roman"/>
          <w:sz w:val="28"/>
          <w:szCs w:val="28"/>
        </w:rPr>
        <w:t>:</w:t>
      </w:r>
      <w:r w:rsidR="00322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212" w:rsidRDefault="00137212" w:rsidP="00137212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22A5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дошкольных учреждения полного дня</w:t>
      </w:r>
      <w:r w:rsidR="00322A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22A5F">
        <w:rPr>
          <w:rFonts w:ascii="Times New Roman" w:hAnsi="Times New Roman" w:cs="Times New Roman"/>
          <w:sz w:val="28"/>
          <w:szCs w:val="28"/>
        </w:rPr>
        <w:t>размере 60 рублей,</w:t>
      </w:r>
      <w:proofErr w:type="gramEnd"/>
    </w:p>
    <w:p w:rsidR="004D1844" w:rsidRDefault="00137212" w:rsidP="00137212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 дошкольных учреждениях сокращенного дня </w:t>
      </w:r>
      <w:r w:rsidR="0009368A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 xml:space="preserve"> рублей.</w:t>
      </w:r>
      <w:r w:rsidR="00322A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2A5F" w:rsidRDefault="00322A5F" w:rsidP="00322A5F">
      <w:pPr>
        <w:pStyle w:val="a5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взимать плату за присмотр  и уход за детьми для родителей (законных представителей), имеющих трех и более несовершеннолетних детей.</w:t>
      </w:r>
    </w:p>
    <w:p w:rsidR="00322A5F" w:rsidRDefault="00322A5F" w:rsidP="00322A5F">
      <w:pPr>
        <w:pStyle w:val="a5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взимать плату за присмотр  и уход за детьми</w:t>
      </w:r>
      <w:r w:rsidR="008679CC">
        <w:rPr>
          <w:rFonts w:ascii="Times New Roman" w:hAnsi="Times New Roman" w:cs="Times New Roman"/>
          <w:sz w:val="28"/>
          <w:szCs w:val="28"/>
        </w:rPr>
        <w:t xml:space="preserve">-инвалидами, детьми-сиротами и детьми, оставшимися без попечения родителей, а также за детьми с туберкулезной интоксикацией, детьми беженцев и временных переселенцев, посещающими муниципальные дошкольные учреждения Большеберезниковского муниципального района.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941" w:rsidRDefault="007B1941" w:rsidP="00322A5F">
      <w:pPr>
        <w:pStyle w:val="a5"/>
        <w:numPr>
          <w:ilvl w:val="0"/>
          <w:numId w:val="1"/>
        </w:numPr>
        <w:spacing w:before="24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взимать плату за присмотр и уход с родителей (законных представителей) в случае отсутствия ребёнка в учреждении по уважительным причинам  болезни, карантине, на период нахождения родителей (законных представителей) в отпуске</w:t>
      </w:r>
      <w:r w:rsidR="00065EE0">
        <w:rPr>
          <w:rFonts w:ascii="Times New Roman" w:hAnsi="Times New Roman" w:cs="Times New Roman"/>
          <w:sz w:val="28"/>
          <w:szCs w:val="28"/>
        </w:rPr>
        <w:t xml:space="preserve"> и по семейным обстоятельствам, но не более 75 календарных дней.</w:t>
      </w:r>
    </w:p>
    <w:p w:rsidR="006B454B" w:rsidRDefault="006B454B" w:rsidP="006B45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6B454B">
        <w:rPr>
          <w:rFonts w:ascii="Times New Roman" w:hAnsi="Times New Roman" w:cs="Times New Roman"/>
          <w:sz w:val="28"/>
          <w:szCs w:val="28"/>
        </w:rPr>
        <w:t xml:space="preserve">Признать утратившим силу постановление администрации от 16.05.2016 года №300 «Об установлении платы, взимаемой с родителей (законных представителей) за присмотр  и уход за детьми, осваивающими  </w:t>
      </w:r>
      <w:r w:rsidRPr="006B454B">
        <w:rPr>
          <w:rFonts w:ascii="Times New Roman" w:hAnsi="Times New Roman" w:cs="Times New Roman"/>
          <w:sz w:val="28"/>
          <w:szCs w:val="28"/>
        </w:rPr>
        <w:lastRenderedPageBreak/>
        <w:t>программы дошкольного образования в организациях,  осуществляющих образовательную деятельность».</w:t>
      </w:r>
    </w:p>
    <w:p w:rsidR="00065EE0" w:rsidRDefault="006B454B" w:rsidP="006B45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065EE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апреля 2017 года.</w:t>
      </w:r>
    </w:p>
    <w:p w:rsidR="00322A5F" w:rsidRDefault="00322A5F" w:rsidP="00322A5F">
      <w:pPr>
        <w:pStyle w:val="a5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181FA2" w:rsidRPr="006B454B" w:rsidRDefault="00181FA2" w:rsidP="006B454B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54B">
        <w:rPr>
          <w:rFonts w:ascii="Times New Roman" w:hAnsi="Times New Roman" w:cs="Times New Roman"/>
          <w:sz w:val="28"/>
          <w:szCs w:val="28"/>
        </w:rPr>
        <w:t xml:space="preserve">И.о. </w:t>
      </w:r>
      <w:r w:rsidR="00137212" w:rsidRPr="006B454B">
        <w:rPr>
          <w:rFonts w:ascii="Times New Roman" w:hAnsi="Times New Roman" w:cs="Times New Roman"/>
          <w:sz w:val="28"/>
          <w:szCs w:val="28"/>
        </w:rPr>
        <w:t>Главы Большеберезниковского</w:t>
      </w:r>
    </w:p>
    <w:p w:rsidR="00137212" w:rsidRPr="006B454B" w:rsidRDefault="00181FA2" w:rsidP="006B454B">
      <w:pPr>
        <w:spacing w:before="2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454B">
        <w:rPr>
          <w:rFonts w:ascii="Times New Roman" w:hAnsi="Times New Roman" w:cs="Times New Roman"/>
          <w:sz w:val="28"/>
          <w:szCs w:val="28"/>
        </w:rPr>
        <w:t>муниципального</w:t>
      </w:r>
      <w:r w:rsidR="00137212" w:rsidRPr="006B454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37212" w:rsidRPr="006B454B">
        <w:rPr>
          <w:rFonts w:ascii="Times New Roman" w:hAnsi="Times New Roman" w:cs="Times New Roman"/>
          <w:sz w:val="28"/>
          <w:szCs w:val="28"/>
        </w:rPr>
        <w:tab/>
      </w:r>
      <w:r w:rsidR="00137212" w:rsidRPr="006B454B">
        <w:rPr>
          <w:rFonts w:ascii="Times New Roman" w:hAnsi="Times New Roman" w:cs="Times New Roman"/>
          <w:sz w:val="28"/>
          <w:szCs w:val="28"/>
        </w:rPr>
        <w:tab/>
      </w:r>
      <w:r w:rsidR="00137212" w:rsidRPr="006B454B">
        <w:rPr>
          <w:rFonts w:ascii="Times New Roman" w:hAnsi="Times New Roman" w:cs="Times New Roman"/>
          <w:sz w:val="28"/>
          <w:szCs w:val="28"/>
        </w:rPr>
        <w:tab/>
      </w:r>
      <w:r w:rsidR="00137212" w:rsidRPr="006B454B">
        <w:rPr>
          <w:rFonts w:ascii="Times New Roman" w:hAnsi="Times New Roman" w:cs="Times New Roman"/>
          <w:sz w:val="28"/>
          <w:szCs w:val="28"/>
        </w:rPr>
        <w:tab/>
      </w:r>
      <w:r w:rsidR="006B454B" w:rsidRPr="006B454B">
        <w:rPr>
          <w:rFonts w:ascii="Times New Roman" w:hAnsi="Times New Roman" w:cs="Times New Roman"/>
          <w:sz w:val="28"/>
          <w:szCs w:val="28"/>
        </w:rPr>
        <w:tab/>
      </w:r>
      <w:r w:rsidR="006B454B" w:rsidRPr="006B454B">
        <w:rPr>
          <w:rFonts w:ascii="Times New Roman" w:hAnsi="Times New Roman" w:cs="Times New Roman"/>
          <w:sz w:val="28"/>
          <w:szCs w:val="28"/>
        </w:rPr>
        <w:tab/>
      </w:r>
      <w:r w:rsidR="00137212" w:rsidRPr="006B454B">
        <w:rPr>
          <w:rFonts w:ascii="Times New Roman" w:hAnsi="Times New Roman" w:cs="Times New Roman"/>
          <w:sz w:val="28"/>
          <w:szCs w:val="28"/>
        </w:rPr>
        <w:t xml:space="preserve">А.А. </w:t>
      </w:r>
      <w:proofErr w:type="spellStart"/>
      <w:r w:rsidR="00137212" w:rsidRPr="006B454B"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</w:p>
    <w:p w:rsidR="009F5359" w:rsidRDefault="009F5359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6B454B" w:rsidRDefault="006B454B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9F5359" w:rsidRDefault="009F5359" w:rsidP="009F53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9F5359" w:rsidRDefault="009F5359" w:rsidP="009F53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F5359" w:rsidRDefault="009F5359" w:rsidP="009F53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</w:p>
    <w:p w:rsidR="009F5359" w:rsidRDefault="009F5359" w:rsidP="009F535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9F5359" w:rsidRDefault="009F5359" w:rsidP="009F535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  <w:t xml:space="preserve">от </w:t>
      </w:r>
      <w:r w:rsidR="00436229"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  <w:t>31.03</w:t>
      </w:r>
      <w:r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  <w:t>.2017  №</w:t>
      </w:r>
      <w:r w:rsidR="00436229">
        <w:rPr>
          <w:rFonts w:ascii="Times New Roman" w:eastAsia="Calibri" w:hAnsi="Times New Roman" w:cs="Times New Roman"/>
          <w:kern w:val="2"/>
          <w:sz w:val="28"/>
          <w:szCs w:val="28"/>
          <w:lang w:eastAsia="ar-SA"/>
        </w:rPr>
        <w:t>162</w:t>
      </w:r>
      <w:bookmarkStart w:id="0" w:name="_GoBack"/>
      <w:bookmarkEnd w:id="0"/>
    </w:p>
    <w:p w:rsidR="009F5359" w:rsidRDefault="009F5359" w:rsidP="009F5359">
      <w:pPr>
        <w:jc w:val="right"/>
      </w:pPr>
    </w:p>
    <w:p w:rsidR="009F5359" w:rsidRDefault="009F5359" w:rsidP="009F5359">
      <w:pPr>
        <w:pStyle w:val="a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МЕТОДИКА</w:t>
      </w:r>
    </w:p>
    <w:p w:rsidR="009F5359" w:rsidRDefault="009F5359" w:rsidP="009F5359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расчета нормативов затрат, определяющих размер родительской платы за присмотр и уход за детьми, осваивающими образовательные программы дошкольного образования в образовательных учреждениях Большеберезниковского района</w:t>
      </w:r>
    </w:p>
    <w:p w:rsidR="009F5359" w:rsidRDefault="009F5359" w:rsidP="009F5359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9F5359" w:rsidRDefault="009F5359" w:rsidP="009F5359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1.Расчет затрат на оказание услуги по присмотру и уходу за детьми,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</w:t>
      </w:r>
      <w:r>
        <w:rPr>
          <w:rFonts w:ascii="Times New Roman" w:hAnsi="Times New Roman" w:cs="Times New Roman"/>
          <w:i/>
          <w:sz w:val="28"/>
          <w:szCs w:val="28"/>
        </w:rPr>
        <w:t>пиу</w:t>
      </w:r>
      <w:proofErr w:type="spellEnd"/>
      <w:r>
        <w:rPr>
          <w:rFonts w:ascii="Times New Roman" w:hAnsi="Times New Roman" w:cs="Times New Roman"/>
          <w:sz w:val="28"/>
          <w:szCs w:val="28"/>
        </w:rPr>
        <w:t>, осуществляется по формуле:</w:t>
      </w:r>
    </w:p>
    <w:p w:rsidR="009F5359" w:rsidRPr="009F5359" w:rsidRDefault="009F5359" w:rsidP="009F5359">
      <w:pPr>
        <w:pStyle w:val="a6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Рпиу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+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np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9F5359" w:rsidRDefault="009F5359" w:rsidP="009F5359">
      <w:pPr>
        <w:pStyle w:val="a6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где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норматив затрат на приобретение продуктов питания (</w:t>
      </w:r>
      <w:proofErr w:type="gramEnd"/>
    </w:p>
    <w:p w:rsidR="009F5359" w:rsidRDefault="009F5359" w:rsidP="009F5359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np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норматив затрат на осуществление прочих расходов, связанных приобретением расходных материалов, используемых для обеспечения соблюдения воспитанниками режима дня и личной гигиены. </w:t>
      </w:r>
    </w:p>
    <w:p w:rsidR="009F5359" w:rsidRDefault="009F5359" w:rsidP="009F5359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Рпиу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67,49+4,36=71,85,</w:t>
      </w:r>
    </w:p>
    <w:p w:rsidR="009F5359" w:rsidRDefault="009F5359" w:rsidP="009F5359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F30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Норматив затрат на приобретение продуктов питания (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sz w:val="28"/>
          <w:szCs w:val="28"/>
        </w:rPr>
        <w:t>) складывается из стоимости суточного рациона питания одного ребенка в соответствии с нормами питания, утвержденными постановлением Главного государственного санитарного врача Российской Федерации от 15.05.2013 № 26 «Об утверждении СанПиН 2.4.3049-13 «Санитарно-эпидемиологические требования к устройству, содержанию и организации режима работы в дошкольных организациях»» Расчет норматива затрат на приобретение продуктов питания производится по формуле:</w:t>
      </w:r>
      <w:proofErr w:type="gramEnd"/>
    </w:p>
    <w:p w:rsidR="009F5359" w:rsidRDefault="009F5359" w:rsidP="009F5359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F5359" w:rsidRDefault="009F5359" w:rsidP="009F5359">
      <w:pPr>
        <w:pStyle w:val="a6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=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*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</w:rPr>
        <w:t>=71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,85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>*1=71,85</w:t>
      </w:r>
    </w:p>
    <w:p w:rsidR="009F5359" w:rsidRDefault="009F5359" w:rsidP="009F5359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где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ппб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норматив затрат на приобретение продуктов питания при оказании основной услуги по присмотру и уходу за детьми </w:t>
      </w:r>
    </w:p>
    <w:p w:rsidR="009F5359" w:rsidRDefault="009F5359" w:rsidP="009F5359">
      <w:pPr>
        <w:pStyle w:val="a6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F535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–коэффициент, учитывающий режим пребывания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воспитанников .</w:t>
      </w:r>
      <w:proofErr w:type="gramEnd"/>
    </w:p>
    <w:p w:rsidR="009F5359" w:rsidRPr="009F5359" w:rsidRDefault="003F3091" w:rsidP="009F5359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3.  </w:t>
      </w:r>
      <w:r w:rsid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9F5359"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азмер родительской платы (</w:t>
      </w:r>
      <w:proofErr w:type="spellStart"/>
      <w:r w:rsidR="009F5359"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Ррод</w:t>
      </w:r>
      <w:proofErr w:type="spellEnd"/>
      <w:r w:rsidR="009F5359"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день рассчитывается по формуле:</w:t>
      </w:r>
    </w:p>
    <w:p w:rsidR="009F5359" w:rsidRPr="009F5359" w:rsidRDefault="009F5359" w:rsidP="009F5359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Ррод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</w:t>
      </w: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Рпиу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/ Д.,</w:t>
      </w:r>
    </w:p>
    <w:p w:rsidR="009F5359" w:rsidRPr="009F5359" w:rsidRDefault="009F5359" w:rsidP="009F5359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где:</w:t>
      </w:r>
    </w:p>
    <w:p w:rsidR="009F5359" w:rsidRPr="009F5359" w:rsidRDefault="009F5359" w:rsidP="009F5359">
      <w:pPr>
        <w:shd w:val="clear" w:color="auto" w:fill="FFFFFF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>Рпиу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норматив затрат на оказание услуги по присмотру и уходу за одним воспитанником в год, рублей,</w:t>
      </w:r>
    </w:p>
    <w:p w:rsidR="009F5359" w:rsidRDefault="009F5359" w:rsidP="009F5359">
      <w:pPr>
        <w:pStyle w:val="a6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9F5359">
        <w:rPr>
          <w:rFonts w:ascii="Times New Roman" w:eastAsia="Times New Roman" w:hAnsi="Times New Roman" w:cs="Times New Roman"/>
          <w:sz w:val="28"/>
          <w:szCs w:val="28"/>
        </w:rPr>
        <w:t xml:space="preserve">Д – количество </w:t>
      </w:r>
      <w:proofErr w:type="spellStart"/>
      <w:r w:rsidRPr="009F5359">
        <w:rPr>
          <w:rFonts w:ascii="Times New Roman" w:eastAsia="Times New Roman" w:hAnsi="Times New Roman" w:cs="Times New Roman"/>
          <w:sz w:val="28"/>
          <w:szCs w:val="28"/>
        </w:rPr>
        <w:t>детодней</w:t>
      </w:r>
      <w:proofErr w:type="spellEnd"/>
      <w:r w:rsidRPr="009F5359">
        <w:rPr>
          <w:rFonts w:ascii="Times New Roman" w:eastAsia="Times New Roman" w:hAnsi="Times New Roman" w:cs="Times New Roman"/>
          <w:sz w:val="28"/>
          <w:szCs w:val="28"/>
        </w:rPr>
        <w:t xml:space="preserve"> проведенным одним ребенком за год</w:t>
      </w:r>
    </w:p>
    <w:p w:rsidR="003F3091" w:rsidRDefault="003F3091" w:rsidP="009F5359">
      <w:pPr>
        <w:pStyle w:val="a6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 составляет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групп полного дня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60 рублей в день,</w:t>
      </w:r>
    </w:p>
    <w:p w:rsidR="003F3091" w:rsidRDefault="003F3091" w:rsidP="009F5359">
      <w:pPr>
        <w:pStyle w:val="a6"/>
        <w:jc w:val="lef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для групп сокращенного дня  согласно методике </w:t>
      </w:r>
      <w:r w:rsidR="00F11014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60/100*80= 48 рублей в день.</w:t>
      </w:r>
    </w:p>
    <w:p w:rsidR="003F3091" w:rsidRDefault="003F3091" w:rsidP="009F5359">
      <w:pPr>
        <w:pStyle w:val="a6"/>
        <w:jc w:val="left"/>
        <w:rPr>
          <w:sz w:val="28"/>
          <w:szCs w:val="28"/>
        </w:rPr>
      </w:pPr>
    </w:p>
    <w:p w:rsidR="009F5359" w:rsidRPr="004D1844" w:rsidRDefault="009F5359" w:rsidP="00322A5F">
      <w:pPr>
        <w:pStyle w:val="a5"/>
        <w:spacing w:before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9F5359" w:rsidRPr="004D1844" w:rsidSect="00181FA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4F7C7D"/>
    <w:multiLevelType w:val="hybridMultilevel"/>
    <w:tmpl w:val="BF56D762"/>
    <w:lvl w:ilvl="0" w:tplc="8564EF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7C2"/>
    <w:rsid w:val="00065EE0"/>
    <w:rsid w:val="0009368A"/>
    <w:rsid w:val="000A48C8"/>
    <w:rsid w:val="00137212"/>
    <w:rsid w:val="00181FA2"/>
    <w:rsid w:val="00322A5F"/>
    <w:rsid w:val="003F3091"/>
    <w:rsid w:val="00436229"/>
    <w:rsid w:val="004D1844"/>
    <w:rsid w:val="004E1FC9"/>
    <w:rsid w:val="006B454B"/>
    <w:rsid w:val="00796721"/>
    <w:rsid w:val="007B1941"/>
    <w:rsid w:val="008357C2"/>
    <w:rsid w:val="008679CC"/>
    <w:rsid w:val="009F5359"/>
    <w:rsid w:val="00AB5F44"/>
    <w:rsid w:val="00B171E7"/>
    <w:rsid w:val="00B26EAA"/>
    <w:rsid w:val="00C93E89"/>
    <w:rsid w:val="00F11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7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1844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9F5359"/>
    <w:pPr>
      <w:spacing w:after="0" w:line="240" w:lineRule="auto"/>
      <w:jc w:val="both"/>
    </w:pPr>
    <w:rPr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F5359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7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6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672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D1844"/>
    <w:pPr>
      <w:ind w:left="720"/>
      <w:contextualSpacing/>
    </w:pPr>
  </w:style>
  <w:style w:type="paragraph" w:styleId="a6">
    <w:name w:val="Body Text"/>
    <w:basedOn w:val="a"/>
    <w:link w:val="a7"/>
    <w:semiHidden/>
    <w:unhideWhenUsed/>
    <w:rsid w:val="009F5359"/>
    <w:pPr>
      <w:spacing w:after="0" w:line="240" w:lineRule="auto"/>
      <w:jc w:val="both"/>
    </w:pPr>
    <w:rPr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9F5359"/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8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WORK</cp:lastModifiedBy>
  <cp:revision>2</cp:revision>
  <dcterms:created xsi:type="dcterms:W3CDTF">2017-04-03T13:05:00Z</dcterms:created>
  <dcterms:modified xsi:type="dcterms:W3CDTF">2017-04-03T13:05:00Z</dcterms:modified>
</cp:coreProperties>
</file>