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648" w:rsidRDefault="00546648" w:rsidP="0054664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события в истории совершаются людьми, их поступками, а когда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надо-подвигами</w:t>
      </w:r>
      <w:proofErr w:type="gramEnd"/>
      <w:r>
        <w:rPr>
          <w:rFonts w:ascii="Times New Roman" w:hAnsi="Times New Roman" w:cs="Times New Roman"/>
          <w:sz w:val="28"/>
          <w:szCs w:val="28"/>
        </w:rPr>
        <w:t>. Великая Отечественная войн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это подвиг миллионов людей, отстоявших свою землю и свободу.</w:t>
      </w:r>
    </w:p>
    <w:p w:rsidR="00546648" w:rsidRDefault="00546648" w:rsidP="005466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В связи с изменениями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вечер памяти « Человек- легенда Михаил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Девятаев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 пройдет</w:t>
      </w:r>
      <w:r>
        <w:rPr>
          <w:rFonts w:ascii="Times New Roman" w:hAnsi="Times New Roman" w:cs="Times New Roman"/>
          <w:sz w:val="28"/>
          <w:szCs w:val="28"/>
        </w:rPr>
        <w:t xml:space="preserve"> 7 июля в 10.00 час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Большеберезниковской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центральной районной библиотеке. Мероприятие посвящено празднованию 100-летия со дня рождения Героя Советского Союза, уроженца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Республики Мордовии, Михаила Петровича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Девятаева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-л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егендарного советского лётчика. </w:t>
      </w:r>
    </w:p>
    <w:p w:rsidR="00546648" w:rsidRDefault="00546648" w:rsidP="0054664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Работники библиотеки приглашают читателей библиотеки, жителей и гостей села на </w:t>
      </w:r>
      <w:r>
        <w:rPr>
          <w:rFonts w:ascii="Times New Roman" w:hAnsi="Times New Roman" w:cs="Times New Roman"/>
          <w:b/>
          <w:sz w:val="28"/>
          <w:szCs w:val="28"/>
        </w:rPr>
        <w:t xml:space="preserve">вечер памяти «Человек-легенда Михаил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Девятаев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«.</w:t>
      </w:r>
      <w:r>
        <w:rPr>
          <w:rFonts w:ascii="Times New Roman" w:hAnsi="Times New Roman" w:cs="Times New Roman"/>
          <w:sz w:val="28"/>
          <w:szCs w:val="28"/>
        </w:rPr>
        <w:t xml:space="preserve"> Участники вечера познакомятся с выставкой литературы о Герое, посмотрят презентацию, рассказывающую о героическом подвиге летчика, посмотрят фильм о нем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последнее интервью с Михаилом Петровичем. Ведь на примере</w:t>
      </w:r>
      <w:r w:rsidR="008A6D3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жизни и подвига такого человека как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Девятаев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воспитывается чувство патриотизма.</w:t>
      </w:r>
    </w:p>
    <w:p w:rsidR="00546648" w:rsidRDefault="00546648" w:rsidP="0054664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32"/>
        </w:rPr>
      </w:pPr>
      <w:r w:rsidRPr="00546648">
        <w:rPr>
          <w:rFonts w:ascii="Times New Roman" w:hAnsi="Times New Roman" w:cs="Times New Roman"/>
          <w:sz w:val="28"/>
          <w:szCs w:val="32"/>
        </w:rPr>
        <w:t>7июля, детский отдел библиотечного обслуживания</w:t>
      </w:r>
      <w:r w:rsidR="008A6D30">
        <w:rPr>
          <w:rFonts w:ascii="Times New Roman" w:hAnsi="Times New Roman" w:cs="Times New Roman"/>
          <w:sz w:val="28"/>
          <w:szCs w:val="32"/>
        </w:rPr>
        <w:t xml:space="preserve"> проводит для детей </w:t>
      </w:r>
      <w:r w:rsidRPr="00546648">
        <w:rPr>
          <w:rFonts w:ascii="Times New Roman" w:hAnsi="Times New Roman" w:cs="Times New Roman"/>
          <w:sz w:val="28"/>
          <w:szCs w:val="32"/>
        </w:rPr>
        <w:t xml:space="preserve"> </w:t>
      </w:r>
      <w:r w:rsidR="008A6D30">
        <w:rPr>
          <w:rFonts w:ascii="Times New Roman" w:hAnsi="Times New Roman" w:cs="Times New Roman"/>
          <w:sz w:val="28"/>
          <w:szCs w:val="32"/>
        </w:rPr>
        <w:t>час познания « Полет в бессмер</w:t>
      </w:r>
      <w:r w:rsidR="00DA6DF2">
        <w:rPr>
          <w:rFonts w:ascii="Times New Roman" w:hAnsi="Times New Roman" w:cs="Times New Roman"/>
          <w:sz w:val="28"/>
          <w:szCs w:val="32"/>
        </w:rPr>
        <w:t>тие»</w:t>
      </w:r>
      <w:proofErr w:type="gramStart"/>
      <w:r w:rsidR="00DA6DF2">
        <w:rPr>
          <w:rFonts w:ascii="Times New Roman" w:hAnsi="Times New Roman" w:cs="Times New Roman"/>
          <w:sz w:val="28"/>
          <w:szCs w:val="32"/>
        </w:rPr>
        <w:t xml:space="preserve"> .</w:t>
      </w:r>
      <w:proofErr w:type="gramEnd"/>
      <w:r w:rsidR="00DA6DF2">
        <w:rPr>
          <w:rFonts w:ascii="Times New Roman" w:hAnsi="Times New Roman" w:cs="Times New Roman"/>
          <w:sz w:val="28"/>
          <w:szCs w:val="32"/>
        </w:rPr>
        <w:t xml:space="preserve"> </w:t>
      </w:r>
      <w:r w:rsidR="008A6D30">
        <w:rPr>
          <w:rFonts w:ascii="Times New Roman" w:hAnsi="Times New Roman" w:cs="Times New Roman"/>
          <w:sz w:val="28"/>
          <w:szCs w:val="32"/>
        </w:rPr>
        <w:t xml:space="preserve">Для присутствующих оформлена  подборка литературы, рассказывающая о подвиге летчика-героя </w:t>
      </w:r>
      <w:proofErr w:type="spellStart"/>
      <w:r w:rsidR="008A6D30">
        <w:rPr>
          <w:rFonts w:ascii="Times New Roman" w:hAnsi="Times New Roman" w:cs="Times New Roman"/>
          <w:sz w:val="28"/>
          <w:szCs w:val="32"/>
        </w:rPr>
        <w:t>М.П.Девятаева</w:t>
      </w:r>
      <w:proofErr w:type="spellEnd"/>
      <w:r w:rsidR="008A6D30">
        <w:rPr>
          <w:rFonts w:ascii="Times New Roman" w:hAnsi="Times New Roman" w:cs="Times New Roman"/>
          <w:sz w:val="28"/>
          <w:szCs w:val="32"/>
        </w:rPr>
        <w:t xml:space="preserve"> .</w:t>
      </w:r>
      <w:r w:rsidR="00DA6DF2">
        <w:rPr>
          <w:rFonts w:ascii="Times New Roman" w:hAnsi="Times New Roman" w:cs="Times New Roman"/>
          <w:sz w:val="28"/>
          <w:szCs w:val="32"/>
        </w:rPr>
        <w:t xml:space="preserve"> Мероприятие   познакомит детей с документальной книгой </w:t>
      </w:r>
      <w:proofErr w:type="spellStart"/>
      <w:r w:rsidR="00DA6DF2">
        <w:rPr>
          <w:rFonts w:ascii="Times New Roman" w:hAnsi="Times New Roman" w:cs="Times New Roman"/>
          <w:sz w:val="28"/>
          <w:szCs w:val="32"/>
        </w:rPr>
        <w:t>М.П.Девятаева</w:t>
      </w:r>
      <w:proofErr w:type="spellEnd"/>
      <w:r w:rsidR="00DA6DF2">
        <w:rPr>
          <w:rFonts w:ascii="Times New Roman" w:hAnsi="Times New Roman" w:cs="Times New Roman"/>
          <w:sz w:val="28"/>
          <w:szCs w:val="32"/>
        </w:rPr>
        <w:t xml:space="preserve"> « Побег из ада «. Ребята прослушают историю дерзкого, почти фантастического побега из фашистских застенков.</w:t>
      </w:r>
    </w:p>
    <w:p w:rsidR="00DA6DF2" w:rsidRPr="00546648" w:rsidRDefault="00DA6DF2" w:rsidP="0054664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Ждем ребят в 11 часов в детской библиотеке.</w:t>
      </w:r>
      <w:bookmarkStart w:id="0" w:name="_GoBack"/>
      <w:bookmarkEnd w:id="0"/>
    </w:p>
    <w:p w:rsidR="00546648" w:rsidRDefault="00546648" w:rsidP="0054664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5680" behindDoc="1" locked="0" layoutInCell="1" allowOverlap="1" wp14:anchorId="177FAA9F" wp14:editId="17C148B7">
            <wp:simplePos x="0" y="0"/>
            <wp:positionH relativeFrom="column">
              <wp:posOffset>4646295</wp:posOffset>
            </wp:positionH>
            <wp:positionV relativeFrom="paragraph">
              <wp:posOffset>176530</wp:posOffset>
            </wp:positionV>
            <wp:extent cx="1000760" cy="750570"/>
            <wp:effectExtent l="0" t="0" r="8890" b="0"/>
            <wp:wrapThrough wrapText="bothSides">
              <wp:wrapPolygon edited="0">
                <wp:start x="0" y="0"/>
                <wp:lineTo x="0" y="20832"/>
                <wp:lineTo x="21381" y="20832"/>
                <wp:lineTo x="21381" y="0"/>
                <wp:lineTo x="0" y="0"/>
              </wp:wrapPolygon>
            </wp:wrapThrough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760" cy="750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6704" behindDoc="1" locked="0" layoutInCell="1" allowOverlap="1" wp14:anchorId="517A86BC" wp14:editId="648FB0C3">
            <wp:simplePos x="0" y="0"/>
            <wp:positionH relativeFrom="column">
              <wp:posOffset>3462655</wp:posOffset>
            </wp:positionH>
            <wp:positionV relativeFrom="paragraph">
              <wp:posOffset>157480</wp:posOffset>
            </wp:positionV>
            <wp:extent cx="833755" cy="625475"/>
            <wp:effectExtent l="0" t="0" r="4445" b="3175"/>
            <wp:wrapThrough wrapText="bothSides">
              <wp:wrapPolygon edited="0">
                <wp:start x="0" y="0"/>
                <wp:lineTo x="0" y="21052"/>
                <wp:lineTo x="21222" y="21052"/>
                <wp:lineTo x="21222" y="0"/>
                <wp:lineTo x="0" y="0"/>
              </wp:wrapPolygon>
            </wp:wrapThrough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3755" cy="62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777D1A34" wp14:editId="15633647">
            <wp:simplePos x="0" y="0"/>
            <wp:positionH relativeFrom="column">
              <wp:posOffset>2326640</wp:posOffset>
            </wp:positionH>
            <wp:positionV relativeFrom="paragraph">
              <wp:posOffset>186055</wp:posOffset>
            </wp:positionV>
            <wp:extent cx="875665" cy="656590"/>
            <wp:effectExtent l="0" t="0" r="635" b="0"/>
            <wp:wrapThrough wrapText="bothSides">
              <wp:wrapPolygon edited="0">
                <wp:start x="0" y="0"/>
                <wp:lineTo x="0" y="20681"/>
                <wp:lineTo x="21146" y="20681"/>
                <wp:lineTo x="21146" y="0"/>
                <wp:lineTo x="0" y="0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66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8752" behindDoc="1" locked="0" layoutInCell="1" allowOverlap="1" wp14:anchorId="1A25FF29" wp14:editId="3EBA98AB">
            <wp:simplePos x="0" y="0"/>
            <wp:positionH relativeFrom="column">
              <wp:posOffset>1171575</wp:posOffset>
            </wp:positionH>
            <wp:positionV relativeFrom="paragraph">
              <wp:posOffset>186055</wp:posOffset>
            </wp:positionV>
            <wp:extent cx="904240" cy="745490"/>
            <wp:effectExtent l="0" t="0" r="0" b="0"/>
            <wp:wrapThrough wrapText="bothSides">
              <wp:wrapPolygon edited="0">
                <wp:start x="0" y="0"/>
                <wp:lineTo x="0" y="20974"/>
                <wp:lineTo x="20933" y="20974"/>
                <wp:lineTo x="20933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240" cy="745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9776" behindDoc="1" locked="0" layoutInCell="1" allowOverlap="1" wp14:anchorId="2DF4688D" wp14:editId="145BAAA3">
            <wp:simplePos x="0" y="0"/>
            <wp:positionH relativeFrom="column">
              <wp:posOffset>-60325</wp:posOffset>
            </wp:positionH>
            <wp:positionV relativeFrom="paragraph">
              <wp:posOffset>190500</wp:posOffset>
            </wp:positionV>
            <wp:extent cx="1097280" cy="822960"/>
            <wp:effectExtent l="0" t="0" r="7620" b="0"/>
            <wp:wrapThrough wrapText="bothSides">
              <wp:wrapPolygon edited="0">
                <wp:start x="0" y="0"/>
                <wp:lineTo x="0" y="21000"/>
                <wp:lineTo x="21375" y="21000"/>
                <wp:lineTo x="21375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822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6648" w:rsidRDefault="00546648" w:rsidP="00546648">
      <w:pPr>
        <w:rPr>
          <w:rFonts w:ascii="Times New Roman" w:hAnsi="Times New Roman" w:cs="Times New Roman"/>
          <w:sz w:val="28"/>
          <w:szCs w:val="28"/>
        </w:rPr>
      </w:pPr>
    </w:p>
    <w:p w:rsidR="0019397D" w:rsidRDefault="0019397D"/>
    <w:sectPr w:rsidR="001939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648"/>
    <w:rsid w:val="0019397D"/>
    <w:rsid w:val="001947AC"/>
    <w:rsid w:val="00546648"/>
    <w:rsid w:val="008A6D30"/>
    <w:rsid w:val="00DA6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6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6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05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206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2017-06-29T09:38:00Z</dcterms:created>
  <dcterms:modified xsi:type="dcterms:W3CDTF">2017-06-29T11:20:00Z</dcterms:modified>
</cp:coreProperties>
</file>