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761ED1" w:rsidP="00761E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1ED1">
        <w:rPr>
          <w:rFonts w:ascii="Times New Roman" w:hAnsi="Times New Roman" w:cs="Times New Roman"/>
          <w:b/>
          <w:sz w:val="28"/>
          <w:szCs w:val="28"/>
        </w:rPr>
        <w:t>ПЛАН МЕРОПРИЯТИЙ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761ED1" w:rsidRDefault="00761ED1" w:rsidP="00761E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улучшение качества работы</w:t>
      </w:r>
    </w:p>
    <w:p w:rsidR="00761ED1" w:rsidRDefault="00761ED1" w:rsidP="00761E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МБУК « Централизованная библиотечная система </w:t>
      </w:r>
    </w:p>
    <w:p w:rsidR="00761ED1" w:rsidRDefault="00761ED1" w:rsidP="00761E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района«</w:t>
      </w:r>
    </w:p>
    <w:p w:rsidR="00761ED1" w:rsidRDefault="00761ED1" w:rsidP="00761E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2017 год</w:t>
      </w:r>
    </w:p>
    <w:p w:rsidR="00761ED1" w:rsidRDefault="00761ED1" w:rsidP="00761ED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058" w:type="dxa"/>
        <w:tblInd w:w="-318" w:type="dxa"/>
        <w:tblLook w:val="04A0" w:firstRow="1" w:lastRow="0" w:firstColumn="1" w:lastColumn="0" w:noHBand="0" w:noVBand="1"/>
      </w:tblPr>
      <w:tblGrid>
        <w:gridCol w:w="710"/>
        <w:gridCol w:w="6316"/>
        <w:gridCol w:w="1623"/>
        <w:gridCol w:w="2409"/>
      </w:tblGrid>
      <w:tr w:rsidR="00761ED1" w:rsidTr="00DB423E">
        <w:trPr>
          <w:trHeight w:val="750"/>
        </w:trPr>
        <w:tc>
          <w:tcPr>
            <w:tcW w:w="710" w:type="dxa"/>
          </w:tcPr>
          <w:p w:rsidR="00761ED1" w:rsidRDefault="00761ED1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61ED1" w:rsidRDefault="00761ED1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316" w:type="dxa"/>
          </w:tcPr>
          <w:p w:rsidR="00761ED1" w:rsidRDefault="00761ED1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23" w:type="dxa"/>
          </w:tcPr>
          <w:p w:rsidR="00761ED1" w:rsidRDefault="00761ED1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</w:t>
            </w:r>
          </w:p>
          <w:p w:rsidR="00761ED1" w:rsidRDefault="00761ED1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2409" w:type="dxa"/>
          </w:tcPr>
          <w:p w:rsidR="00761ED1" w:rsidRDefault="00761ED1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  <w:p w:rsidR="00761ED1" w:rsidRDefault="00761ED1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</w:tr>
      <w:tr w:rsidR="00761ED1" w:rsidTr="00DB423E">
        <w:trPr>
          <w:trHeight w:val="1053"/>
        </w:trPr>
        <w:tc>
          <w:tcPr>
            <w:tcW w:w="710" w:type="dxa"/>
          </w:tcPr>
          <w:p w:rsidR="00761ED1" w:rsidRDefault="00761ED1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1.</w:t>
            </w:r>
          </w:p>
        </w:tc>
        <w:tc>
          <w:tcPr>
            <w:tcW w:w="6316" w:type="dxa"/>
          </w:tcPr>
          <w:p w:rsidR="00761ED1" w:rsidRDefault="00761ED1" w:rsidP="00761E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(изменение) показателей эффективности деятельности муниципальных библиотек Большеберезниковского района</w:t>
            </w:r>
          </w:p>
        </w:tc>
        <w:tc>
          <w:tcPr>
            <w:tcW w:w="1623" w:type="dxa"/>
          </w:tcPr>
          <w:p w:rsidR="00761ED1" w:rsidRDefault="00761ED1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409" w:type="dxa"/>
          </w:tcPr>
          <w:p w:rsidR="00761ED1" w:rsidRDefault="00DB423E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DB423E" w:rsidTr="00DB423E">
        <w:trPr>
          <w:trHeight w:val="887"/>
        </w:trPr>
        <w:tc>
          <w:tcPr>
            <w:tcW w:w="710" w:type="dxa"/>
          </w:tcPr>
          <w:p w:rsidR="00DB423E" w:rsidRDefault="00DB423E" w:rsidP="00DB42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16" w:type="dxa"/>
          </w:tcPr>
          <w:p w:rsidR="00DB423E" w:rsidRDefault="00DB423E" w:rsidP="00761E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открытости и доступности информации о деятельности учреждения</w:t>
            </w:r>
          </w:p>
        </w:tc>
        <w:tc>
          <w:tcPr>
            <w:tcW w:w="1623" w:type="dxa"/>
          </w:tcPr>
          <w:p w:rsidR="00DB423E" w:rsidRDefault="00DB423E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23E" w:rsidRPr="00DB423E" w:rsidRDefault="00DB423E" w:rsidP="00DB4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</w:tcPr>
          <w:p w:rsidR="00DB423E" w:rsidRDefault="00DB423E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23E" w:rsidRPr="00DB423E" w:rsidRDefault="00DB423E" w:rsidP="00DB4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DB423E" w:rsidTr="009A1E78">
        <w:trPr>
          <w:trHeight w:val="1865"/>
        </w:trPr>
        <w:tc>
          <w:tcPr>
            <w:tcW w:w="710" w:type="dxa"/>
          </w:tcPr>
          <w:p w:rsidR="00DB423E" w:rsidRDefault="00DB423E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3.</w:t>
            </w:r>
          </w:p>
        </w:tc>
        <w:tc>
          <w:tcPr>
            <w:tcW w:w="6316" w:type="dxa"/>
          </w:tcPr>
          <w:p w:rsidR="00DB423E" w:rsidRDefault="00DB423E" w:rsidP="00761E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общественно значимых мероприятий на открытых площадках села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Общероссийский день библиотек, Международный день защиты детей, Пушкинский день России, Дни села</w:t>
            </w:r>
            <w:r w:rsidR="009A1E78">
              <w:rPr>
                <w:rFonts w:ascii="Times New Roman" w:hAnsi="Times New Roman" w:cs="Times New Roman"/>
                <w:sz w:val="28"/>
                <w:szCs w:val="28"/>
              </w:rPr>
              <w:t>, праздник Масленицы, Троицы.</w:t>
            </w:r>
          </w:p>
        </w:tc>
        <w:tc>
          <w:tcPr>
            <w:tcW w:w="1623" w:type="dxa"/>
          </w:tcPr>
          <w:p w:rsidR="009A1E78" w:rsidRDefault="009A1E78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23E" w:rsidRPr="009A1E78" w:rsidRDefault="009A1E78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409" w:type="dxa"/>
          </w:tcPr>
          <w:p w:rsidR="009A1E78" w:rsidRDefault="009A1E78" w:rsidP="00761E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23E" w:rsidRDefault="00DB423E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P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9A1E78" w:rsidTr="009A1E78">
        <w:trPr>
          <w:trHeight w:val="1163"/>
        </w:trPr>
        <w:tc>
          <w:tcPr>
            <w:tcW w:w="710" w:type="dxa"/>
          </w:tcPr>
          <w:p w:rsidR="009A1E78" w:rsidRDefault="009A1E78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4. </w:t>
            </w:r>
          </w:p>
        </w:tc>
        <w:tc>
          <w:tcPr>
            <w:tcW w:w="6316" w:type="dxa"/>
          </w:tcPr>
          <w:p w:rsidR="009A1E78" w:rsidRDefault="009A1E78" w:rsidP="009A1E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вне стационарных пунктов выдачи литературы в учреждениях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ольшие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Березники.</w:t>
            </w:r>
          </w:p>
        </w:tc>
        <w:tc>
          <w:tcPr>
            <w:tcW w:w="1623" w:type="dxa"/>
          </w:tcPr>
          <w:p w:rsidR="009A1E78" w:rsidRDefault="009A1E78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Pr="009A1E78" w:rsidRDefault="009A1E78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409" w:type="dxa"/>
          </w:tcPr>
          <w:p w:rsid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P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9A1E78" w:rsidTr="009A1E78">
        <w:trPr>
          <w:trHeight w:val="1434"/>
        </w:trPr>
        <w:tc>
          <w:tcPr>
            <w:tcW w:w="710" w:type="dxa"/>
          </w:tcPr>
          <w:p w:rsidR="009A1E78" w:rsidRDefault="009A1E78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5.</w:t>
            </w:r>
          </w:p>
        </w:tc>
        <w:tc>
          <w:tcPr>
            <w:tcW w:w="6316" w:type="dxa"/>
          </w:tcPr>
          <w:p w:rsidR="009A1E78" w:rsidRDefault="009A1E78" w:rsidP="009A1E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Default="009A1E78" w:rsidP="009A1E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летних читальных залов на территории парка, сквера, около здания РДК  села Большие Березники</w:t>
            </w:r>
          </w:p>
        </w:tc>
        <w:tc>
          <w:tcPr>
            <w:tcW w:w="1623" w:type="dxa"/>
          </w:tcPr>
          <w:p w:rsid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Default="009A1E78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  <w:p w:rsidR="009A1E78" w:rsidRDefault="009A1E78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409" w:type="dxa"/>
          </w:tcPr>
          <w:p w:rsid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Pr="009A1E78" w:rsidRDefault="009A1E78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О.С.</w:t>
            </w:r>
          </w:p>
        </w:tc>
      </w:tr>
      <w:tr w:rsidR="009A1E78" w:rsidTr="00720E82">
        <w:trPr>
          <w:trHeight w:val="1306"/>
        </w:trPr>
        <w:tc>
          <w:tcPr>
            <w:tcW w:w="710" w:type="dxa"/>
          </w:tcPr>
          <w:p w:rsidR="009A1E78" w:rsidRDefault="009A1E78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6.</w:t>
            </w:r>
          </w:p>
        </w:tc>
        <w:tc>
          <w:tcPr>
            <w:tcW w:w="6316" w:type="dxa"/>
          </w:tcPr>
          <w:p w:rsidR="009A1E78" w:rsidRDefault="009A1E78" w:rsidP="009A1E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деятельности клубных объединений и творческих формирований на базе муниципальных библиотек района.</w:t>
            </w:r>
          </w:p>
        </w:tc>
        <w:tc>
          <w:tcPr>
            <w:tcW w:w="1623" w:type="dxa"/>
          </w:tcPr>
          <w:p w:rsidR="009A1E78" w:rsidRDefault="00720E82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</w:tcPr>
          <w:p w:rsidR="00720E82" w:rsidRDefault="00720E82" w:rsidP="009A1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78" w:rsidRPr="00720E82" w:rsidRDefault="00720E82" w:rsidP="0072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720E82" w:rsidTr="00706BDE">
        <w:trPr>
          <w:trHeight w:val="1127"/>
        </w:trPr>
        <w:tc>
          <w:tcPr>
            <w:tcW w:w="710" w:type="dxa"/>
          </w:tcPr>
          <w:p w:rsidR="00720E82" w:rsidRDefault="00720E82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7.</w:t>
            </w:r>
          </w:p>
        </w:tc>
        <w:tc>
          <w:tcPr>
            <w:tcW w:w="6316" w:type="dxa"/>
          </w:tcPr>
          <w:p w:rsidR="00720E82" w:rsidRDefault="00706BDE" w:rsidP="00E670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необходимого оборудование для проведения музыкальных</w:t>
            </w:r>
            <w:r w:rsidR="00E6708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литературных вечеров, презентаций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викторин и конкурсов.</w:t>
            </w:r>
          </w:p>
        </w:tc>
        <w:tc>
          <w:tcPr>
            <w:tcW w:w="1623" w:type="dxa"/>
          </w:tcPr>
          <w:p w:rsidR="00720E82" w:rsidRDefault="00706BDE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</w:p>
          <w:p w:rsidR="00706BDE" w:rsidRDefault="00706BDE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2409" w:type="dxa"/>
          </w:tcPr>
          <w:p w:rsidR="00720E82" w:rsidRDefault="00706BDE" w:rsidP="0072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706BDE" w:rsidTr="00706BDE">
        <w:trPr>
          <w:trHeight w:val="1108"/>
        </w:trPr>
        <w:tc>
          <w:tcPr>
            <w:tcW w:w="710" w:type="dxa"/>
          </w:tcPr>
          <w:p w:rsidR="00706BDE" w:rsidRDefault="00706BDE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8.</w:t>
            </w:r>
          </w:p>
        </w:tc>
        <w:tc>
          <w:tcPr>
            <w:tcW w:w="6316" w:type="dxa"/>
          </w:tcPr>
          <w:p w:rsidR="00706BDE" w:rsidRDefault="00706BDE" w:rsidP="00706B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изготовление информационного стенда о работе любительских объединений для удобства получения информации посетителей.</w:t>
            </w:r>
          </w:p>
        </w:tc>
        <w:tc>
          <w:tcPr>
            <w:tcW w:w="1623" w:type="dxa"/>
          </w:tcPr>
          <w:p w:rsidR="00706BDE" w:rsidRDefault="00706BDE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</w:tcPr>
          <w:p w:rsidR="00706BDE" w:rsidRDefault="00706BDE" w:rsidP="0072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706BDE" w:rsidTr="00E67089">
        <w:trPr>
          <w:trHeight w:val="735"/>
        </w:trPr>
        <w:tc>
          <w:tcPr>
            <w:tcW w:w="710" w:type="dxa"/>
          </w:tcPr>
          <w:p w:rsidR="00706BDE" w:rsidRDefault="00E67089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9.</w:t>
            </w:r>
          </w:p>
        </w:tc>
        <w:tc>
          <w:tcPr>
            <w:tcW w:w="6316" w:type="dxa"/>
          </w:tcPr>
          <w:p w:rsidR="00706BDE" w:rsidRDefault="00E67089" w:rsidP="00706B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Систематические публикации  информации о работе библиотек района в СМИ</w:t>
            </w:r>
          </w:p>
        </w:tc>
        <w:tc>
          <w:tcPr>
            <w:tcW w:w="1623" w:type="dxa"/>
          </w:tcPr>
          <w:p w:rsidR="00706BDE" w:rsidRDefault="00E67089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</w:tcPr>
          <w:p w:rsidR="00706BDE" w:rsidRDefault="00E67089" w:rsidP="0072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E67089" w:rsidTr="00706BDE">
        <w:trPr>
          <w:trHeight w:val="1440"/>
        </w:trPr>
        <w:tc>
          <w:tcPr>
            <w:tcW w:w="710" w:type="dxa"/>
          </w:tcPr>
          <w:p w:rsidR="00E67089" w:rsidRDefault="00E67089" w:rsidP="00761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10.</w:t>
            </w:r>
          </w:p>
        </w:tc>
        <w:tc>
          <w:tcPr>
            <w:tcW w:w="6316" w:type="dxa"/>
          </w:tcPr>
          <w:p w:rsidR="00E67089" w:rsidRDefault="00E67089" w:rsidP="00706B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Доступность услуг для лиц с ограниченными возможностями здоровья</w:t>
            </w:r>
          </w:p>
        </w:tc>
        <w:tc>
          <w:tcPr>
            <w:tcW w:w="1623" w:type="dxa"/>
          </w:tcPr>
          <w:p w:rsidR="00E67089" w:rsidRDefault="00E67089" w:rsidP="009A1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</w:tcPr>
          <w:p w:rsidR="00E67089" w:rsidRDefault="00E67089" w:rsidP="00720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О.С.</w:t>
            </w:r>
            <w:bookmarkStart w:id="0" w:name="_GoBack"/>
            <w:bookmarkEnd w:id="0"/>
          </w:p>
        </w:tc>
      </w:tr>
    </w:tbl>
    <w:p w:rsidR="00761ED1" w:rsidRPr="00761ED1" w:rsidRDefault="00761ED1" w:rsidP="00761ED1">
      <w:pPr>
        <w:rPr>
          <w:rFonts w:ascii="Times New Roman" w:hAnsi="Times New Roman" w:cs="Times New Roman"/>
          <w:sz w:val="28"/>
          <w:szCs w:val="28"/>
        </w:rPr>
      </w:pPr>
    </w:p>
    <w:sectPr w:rsidR="00761ED1" w:rsidRPr="00761ED1" w:rsidSect="00706BDE">
      <w:pgSz w:w="11906" w:h="16838"/>
      <w:pgMar w:top="568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ED1"/>
    <w:rsid w:val="0019397D"/>
    <w:rsid w:val="001947AC"/>
    <w:rsid w:val="00706BDE"/>
    <w:rsid w:val="00720E82"/>
    <w:rsid w:val="00761ED1"/>
    <w:rsid w:val="009A1E78"/>
    <w:rsid w:val="00DB423E"/>
    <w:rsid w:val="00E6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2017-07-19T06:07:00Z</dcterms:created>
  <dcterms:modified xsi:type="dcterms:W3CDTF">2017-07-19T07:01:00Z</dcterms:modified>
</cp:coreProperties>
</file>