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Pr="00557033" w:rsidRDefault="00BE7911" w:rsidP="0055703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57033">
        <w:rPr>
          <w:rFonts w:ascii="Times New Roman" w:hAnsi="Times New Roman" w:cs="Times New Roman"/>
          <w:sz w:val="32"/>
          <w:szCs w:val="32"/>
        </w:rPr>
        <w:t xml:space="preserve">                       21 августа в детском отделе районной библиотеки прошло мероприятие</w:t>
      </w:r>
      <w:proofErr w:type="gramStart"/>
      <w:r w:rsidRPr="00557033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557033">
        <w:rPr>
          <w:rFonts w:ascii="Times New Roman" w:hAnsi="Times New Roman" w:cs="Times New Roman"/>
          <w:sz w:val="32"/>
          <w:szCs w:val="32"/>
        </w:rPr>
        <w:t xml:space="preserve"> посвященное празднику финно-угорских народов Яблочному Спасу , русские посиделки « Яблочный СПАС  для всех нас» . Праздник Яблочный Спас</w:t>
      </w:r>
      <w:r w:rsidR="00557033" w:rsidRPr="00557033">
        <w:rPr>
          <w:rFonts w:ascii="Times New Roman" w:hAnsi="Times New Roman" w:cs="Times New Roman"/>
          <w:sz w:val="32"/>
          <w:szCs w:val="32"/>
        </w:rPr>
        <w:t xml:space="preserve"> или Преображение Господне </w:t>
      </w:r>
      <w:r w:rsidRPr="00557033">
        <w:rPr>
          <w:rFonts w:ascii="Times New Roman" w:hAnsi="Times New Roman" w:cs="Times New Roman"/>
          <w:sz w:val="32"/>
          <w:szCs w:val="32"/>
        </w:rPr>
        <w:t xml:space="preserve"> </w:t>
      </w:r>
      <w:r w:rsidR="00557033" w:rsidRPr="00557033">
        <w:rPr>
          <w:rFonts w:ascii="Times New Roman" w:hAnsi="Times New Roman" w:cs="Times New Roman"/>
          <w:sz w:val="32"/>
          <w:szCs w:val="32"/>
        </w:rPr>
        <w:t>широко празднуется и у мордвы , и у русских. Гостями праздники были дети разного возраста и их бабушки.  Зал, где проходили посиделки</w:t>
      </w:r>
      <w:proofErr w:type="gramStart"/>
      <w:r w:rsidR="00557033" w:rsidRPr="00557033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557033" w:rsidRPr="00557033">
        <w:rPr>
          <w:rFonts w:ascii="Times New Roman" w:hAnsi="Times New Roman" w:cs="Times New Roman"/>
          <w:sz w:val="32"/>
          <w:szCs w:val="32"/>
        </w:rPr>
        <w:t xml:space="preserve"> был оформлен в стиле русской избы, с накрытым различными угощениями столом.</w:t>
      </w:r>
    </w:p>
    <w:p w:rsidR="00557033" w:rsidRDefault="00557033" w:rsidP="0055703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557033">
        <w:rPr>
          <w:rFonts w:ascii="Times New Roman" w:hAnsi="Times New Roman" w:cs="Times New Roman"/>
          <w:sz w:val="32"/>
          <w:szCs w:val="32"/>
        </w:rPr>
        <w:t xml:space="preserve">   Хозяйка посиделок</w:t>
      </w:r>
      <w:r>
        <w:rPr>
          <w:rFonts w:ascii="Times New Roman" w:hAnsi="Times New Roman" w:cs="Times New Roman"/>
          <w:sz w:val="32"/>
          <w:szCs w:val="32"/>
        </w:rPr>
        <w:t xml:space="preserve"> радушно пригласила  ребят за стол, рассказала о празднике, откуда он пришел, почему его назвали Яблочным Спасом. Ребята приняли участие в отгадывании загадок</w:t>
      </w:r>
      <w:r w:rsidR="002F7D8E">
        <w:rPr>
          <w:rFonts w:ascii="Times New Roman" w:hAnsi="Times New Roman" w:cs="Times New Roman"/>
          <w:sz w:val="32"/>
          <w:szCs w:val="32"/>
        </w:rPr>
        <w:t>, веселых конкурсах, викторинах, посвященных Яблочному Спасу и празднику Преображения</w:t>
      </w:r>
      <w:proofErr w:type="gramStart"/>
      <w:r w:rsidR="002F7D8E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2F7D8E" w:rsidRDefault="002F7D8E" w:rsidP="00557033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7DDB36EC" wp14:editId="5DD6FC16">
            <wp:simplePos x="0" y="0"/>
            <wp:positionH relativeFrom="column">
              <wp:posOffset>2139315</wp:posOffset>
            </wp:positionH>
            <wp:positionV relativeFrom="paragraph">
              <wp:posOffset>2816860</wp:posOffset>
            </wp:positionV>
            <wp:extent cx="2616200" cy="1361440"/>
            <wp:effectExtent l="0" t="0" r="0" b="0"/>
            <wp:wrapThrough wrapText="bothSides">
              <wp:wrapPolygon edited="0">
                <wp:start x="0" y="0"/>
                <wp:lineTo x="0" y="21157"/>
                <wp:lineTo x="21390" y="21157"/>
                <wp:lineTo x="2139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0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654A1DA7" wp14:editId="67608BAC">
            <wp:simplePos x="0" y="0"/>
            <wp:positionH relativeFrom="column">
              <wp:posOffset>-263525</wp:posOffset>
            </wp:positionH>
            <wp:positionV relativeFrom="paragraph">
              <wp:posOffset>2739390</wp:posOffset>
            </wp:positionV>
            <wp:extent cx="1847850" cy="1361440"/>
            <wp:effectExtent l="0" t="0" r="0" b="0"/>
            <wp:wrapThrough wrapText="bothSides">
              <wp:wrapPolygon edited="0">
                <wp:start x="0" y="0"/>
                <wp:lineTo x="0" y="21157"/>
                <wp:lineTo x="21377" y="21157"/>
                <wp:lineTo x="21377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0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0F6B8F5E" wp14:editId="2C67D594">
            <wp:simplePos x="0" y="0"/>
            <wp:positionH relativeFrom="column">
              <wp:posOffset>2440940</wp:posOffset>
            </wp:positionH>
            <wp:positionV relativeFrom="paragraph">
              <wp:posOffset>1036955</wp:posOffset>
            </wp:positionV>
            <wp:extent cx="2266315" cy="1458595"/>
            <wp:effectExtent l="0" t="0" r="635" b="8255"/>
            <wp:wrapThrough wrapText="bothSides">
              <wp:wrapPolygon edited="0">
                <wp:start x="0" y="0"/>
                <wp:lineTo x="0" y="21440"/>
                <wp:lineTo x="21424" y="21440"/>
                <wp:lineTo x="2142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02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66315" cy="1458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26794CBC" wp14:editId="16818418">
            <wp:simplePos x="0" y="0"/>
            <wp:positionH relativeFrom="column">
              <wp:posOffset>-263525</wp:posOffset>
            </wp:positionH>
            <wp:positionV relativeFrom="paragraph">
              <wp:posOffset>1036955</wp:posOffset>
            </wp:positionV>
            <wp:extent cx="210058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352" y="21304"/>
                <wp:lineTo x="2135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0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58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      В заключение праздника дети вместе со своими бабушками попробовали пироги, приготовленные бабушками, блюда из яблок с чаем, соком и лимонадом.</w:t>
      </w: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p w:rsidR="002F7D8E" w:rsidRDefault="009F12EC" w:rsidP="002F7D8E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6069BB85" wp14:editId="534BC577">
            <wp:simplePos x="0" y="0"/>
            <wp:positionH relativeFrom="column">
              <wp:posOffset>-380365</wp:posOffset>
            </wp:positionH>
            <wp:positionV relativeFrom="paragraph">
              <wp:posOffset>393700</wp:posOffset>
            </wp:positionV>
            <wp:extent cx="2470785" cy="1536700"/>
            <wp:effectExtent l="0" t="0" r="5715" b="6350"/>
            <wp:wrapThrough wrapText="bothSides">
              <wp:wrapPolygon edited="0">
                <wp:start x="0" y="0"/>
                <wp:lineTo x="0" y="21421"/>
                <wp:lineTo x="21483" y="21421"/>
                <wp:lineTo x="2148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05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0785" cy="153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7DD259CA" wp14:editId="09CB8994">
            <wp:simplePos x="0" y="0"/>
            <wp:positionH relativeFrom="column">
              <wp:posOffset>2548255</wp:posOffset>
            </wp:positionH>
            <wp:positionV relativeFrom="paragraph">
              <wp:posOffset>179705</wp:posOffset>
            </wp:positionV>
            <wp:extent cx="2577465" cy="1750695"/>
            <wp:effectExtent l="0" t="0" r="0" b="1905"/>
            <wp:wrapThrough wrapText="bothSides">
              <wp:wrapPolygon edited="0">
                <wp:start x="0" y="0"/>
                <wp:lineTo x="0" y="21388"/>
                <wp:lineTo x="21392" y="21388"/>
                <wp:lineTo x="21392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502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465" cy="1750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7D8E" w:rsidRPr="002F7D8E" w:rsidRDefault="002F7D8E" w:rsidP="002F7D8E">
      <w:pPr>
        <w:rPr>
          <w:rFonts w:ascii="Times New Roman" w:hAnsi="Times New Roman" w:cs="Times New Roman"/>
          <w:sz w:val="32"/>
          <w:szCs w:val="32"/>
        </w:rPr>
      </w:pPr>
    </w:p>
    <w:sectPr w:rsidR="002F7D8E" w:rsidRPr="002F7D8E" w:rsidSect="00557033">
      <w:pgSz w:w="11906" w:h="16838"/>
      <w:pgMar w:top="568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911"/>
    <w:rsid w:val="0019397D"/>
    <w:rsid w:val="001947AC"/>
    <w:rsid w:val="002F7D8E"/>
    <w:rsid w:val="00557033"/>
    <w:rsid w:val="009F12EC"/>
    <w:rsid w:val="00BE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7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D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7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D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2017-08-22T10:07:00Z</dcterms:created>
  <dcterms:modified xsi:type="dcterms:W3CDTF">2017-08-22T10:41:00Z</dcterms:modified>
</cp:coreProperties>
</file>