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E979DA" w:rsidRPr="00E979DA" w:rsidTr="00E979DA">
        <w:tc>
          <w:tcPr>
            <w:tcW w:w="0" w:type="auto"/>
            <w:hideMark/>
          </w:tcPr>
          <w:p w:rsidR="00E979DA" w:rsidRPr="00E979DA" w:rsidRDefault="00E979DA" w:rsidP="00E97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Список вакансий на предприятии на 20.11.2017 </w:t>
            </w:r>
          </w:p>
        </w:tc>
      </w:tr>
    </w:tbl>
    <w:p w:rsidR="00E979DA" w:rsidRPr="00E979DA" w:rsidRDefault="00E979DA" w:rsidP="00E979DA">
      <w:pPr>
        <w:tabs>
          <w:tab w:val="left" w:pos="4395"/>
        </w:tabs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7"/>
        <w:gridCol w:w="570"/>
        <w:gridCol w:w="1605"/>
        <w:gridCol w:w="509"/>
        <w:gridCol w:w="848"/>
        <w:gridCol w:w="2004"/>
        <w:gridCol w:w="1982"/>
      </w:tblGrid>
      <w:tr w:rsidR="00E979DA" w:rsidRPr="00E979DA" w:rsidTr="00E979DA">
        <w:trPr>
          <w:tblHeader/>
        </w:trPr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профессии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97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Зарп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от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Кол.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Характер работы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предприятия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Обращаться по адресу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АГЕНТ ПО СНАБЖЕНИЮ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АГЕНТ СТРАХОВОЙ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7800.00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ОБЩЕЕ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АППАРАТЧИК ХИМВОДООЧИСТКИ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БУХГАЛТЕР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ВЕТЕРИНАРНЫЙ ВРАЧ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9800.00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СТАЖИРОВКА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ВРАЧ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23800.00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ВРАЧ-ФТИЗИАТР УЧАСТКОВЫЙ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27100.00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ГЛАВНЫЙ АГРОНОМ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9800.00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СТАЖИРОВКА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ГРУЗЧИК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ОБЩЕЕ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ИНЖЕНЕР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 ПО КОНТР.-ИЗМЕРИТ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ИНЖЕНЕР ПО ОХРАНЕ ТРУДА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ИНЖЕНЕР-ТЕХНОЛОГ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ИНЖЕНЕР-ХИМИК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КЛАДОВЩИК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ЛАБОРАНТ ХИМИЧЕСКОГО АНАЛИЗА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МАСТЕР УЧАСТКА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МЕДИЦИНСКАЯ СЕСТРА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16350.60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МЕХАНИК ЦЕХА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НАЧАЛЬНИК АВТОХОЗЯЙСТВА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ОПЕРАТОР КОТЕЛЬНОЙ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ОПЕРАТОР ПО ИСКУССТВЕННОМУ ОСЕМЕНЕНИЮ ЖИВОТНЫХ И </w:t>
            </w: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ПТИЦЫ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9800.00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ОБЩЕЕ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СТАЖИРОВКА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"АГРОФИРМА </w:t>
            </w: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"ЗАВОДСКАЯ"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Индекс 431735, р-н БОЛЬШЕБЕРЕЗНИКОВСКИЙ, МАРЬЯНОВКА С, </w:t>
            </w: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ГАГАРИНА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ОПЕРАТОР ЭЛЕКТРОННО-ВЫЧИСЛИТЕЛЬНЫХ И ВЫЧИСЛИТЕЛЬНЫХ МАШИН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7800.00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ВРЕМЕННО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МБДОУ "БОЛЬШЕБЕРЕЗНИКОВСКИЙ ДЕТСКИЙ САД "ТЕРЕМОК""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К.МАРКСА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21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ПОДСОБНЫЙ РАБОЧИЙ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7800.00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ОБЩЕЕ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ВРЕМЕННО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ПОДСОБНЫЙ РАБОЧИЙ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ОБЩЕЕ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ПРОГРАММИСТ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ИП СТОЛЯРОВА Т.Ф.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83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САНИТАРКА (МОЙЩИЦА)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11768.40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ОБЩЕЕ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СЛЕСАРЬ-РЕМОНТНИК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СТОРОЖ (ВАХТЕР)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7800.00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ОБЩЕЕ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ВРЕМЕННО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"ИСКРА"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СТОРОЖ (ВАХТЕР)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7800.00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ОБЩЕЕ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</w:t>
            </w: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"АГРОФИРМ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А"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КИРОВСКАЯ"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ИВАНОВКА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ТЕХНОЛОГ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ТОКАРЬ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ТРАКТОРИСТ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ФАСОВЩИЦА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ОБЩЕЕ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ФЕЛЬДШЕР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ЭКОНОМИСТ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ЭЛЕКТРОГАЗОСВАРЩИК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15000.00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ПОСТОЯННО </w:t>
            </w: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АРЬЯНОВСКИЙ" 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1А, проезд АВТОБУС </w:t>
            </w:r>
          </w:p>
        </w:tc>
      </w:tr>
      <w:tr w:rsidR="00E979DA" w:rsidRPr="00E979DA" w:rsidTr="00E979DA">
        <w:tc>
          <w:tcPr>
            <w:tcW w:w="9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79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102 </w:t>
            </w:r>
          </w:p>
        </w:tc>
        <w:tc>
          <w:tcPr>
            <w:tcW w:w="4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79DA" w:rsidRPr="00E979DA" w:rsidRDefault="00E979DA" w:rsidP="00E979DA">
            <w:pPr>
              <w:tabs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4796A" w:rsidRDefault="0084796A"/>
    <w:sectPr w:rsidR="0084796A" w:rsidSect="0084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9DA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971CE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979DA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2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1456</Words>
  <Characters>8303</Characters>
  <Application>Microsoft Office Word</Application>
  <DocSecurity>0</DocSecurity>
  <Lines>69</Lines>
  <Paragraphs>19</Paragraphs>
  <ScaleCrop>false</ScaleCrop>
  <Company/>
  <LinksUpToDate>false</LinksUpToDate>
  <CharactersWithSpaces>9740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2017-11-20T12:12:00Z</dcterms:created>
  <dcterms:modified xsi:type="dcterms:W3CDTF">2017-11-20T12:12:00Z</dcterms:modified>
</cp:coreProperties>
</file>