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68C" w:rsidRPr="004D768C" w:rsidRDefault="004D768C" w:rsidP="004D768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М</w:t>
      </w:r>
      <w:r w:rsidRPr="004D768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атеринский капитал: незнание закона не повод им пренебрегать</w:t>
      </w:r>
    </w:p>
    <w:p w:rsidR="004D768C" w:rsidRPr="004D768C" w:rsidRDefault="004D768C" w:rsidP="004D768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768C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Каждый родитель заботится о благосостоянии своего чада и его будущем, но порой мамы и папы настолько погружены в семейные заботы, что возложенные на них обязанности государством остаются в стороне.</w:t>
      </w:r>
    </w:p>
    <w:p w:rsidR="004D768C" w:rsidRPr="004D768C" w:rsidRDefault="004D768C" w:rsidP="004D768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76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Недобросовестные родители </w:t>
      </w:r>
      <w:proofErr w:type="gramStart"/>
      <w:r w:rsidRPr="004D768C">
        <w:rPr>
          <w:rFonts w:ascii="Times New Roman" w:eastAsia="Times New Roman" w:hAnsi="Times New Roman" w:cs="Times New Roman"/>
          <w:sz w:val="24"/>
          <w:szCs w:val="24"/>
          <w:lang w:eastAsia="ru-RU"/>
        </w:rPr>
        <w:t>игнорируют</w:t>
      </w:r>
      <w:proofErr w:type="gramEnd"/>
      <w:r w:rsidRPr="004D76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установленные законодательством правила и думают, что исполнение обязательства никто не отслеживает. Однако это не так, контроль за выполнение обязательства осуществляют органы прокуратуры на основании сведений, представленных территориальными органами Пенсионного фонда Российской Федерации и в случае нарушения условия, информация о таких родителях передается в суд.</w:t>
      </w:r>
    </w:p>
    <w:p w:rsidR="004D768C" w:rsidRPr="004D768C" w:rsidRDefault="004D768C" w:rsidP="004D768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76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 избежание неприятных последствий,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Управление </w:t>
      </w:r>
      <w:r w:rsidRPr="004D76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ПФР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РМ </w:t>
      </w:r>
      <w:r w:rsidRPr="004D76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настоятельно рекомендует владельцам государственных сертификатов исполнять обязанности в срок!</w:t>
      </w:r>
    </w:p>
    <w:p w:rsidR="00AE7D46" w:rsidRDefault="00AE7D46"/>
    <w:sectPr w:rsidR="00AE7D46" w:rsidSect="00AE7D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D768C"/>
    <w:rsid w:val="004D768C"/>
    <w:rsid w:val="00AE7D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D46"/>
  </w:style>
  <w:style w:type="paragraph" w:styleId="1">
    <w:name w:val="heading 1"/>
    <w:basedOn w:val="a"/>
    <w:link w:val="10"/>
    <w:uiPriority w:val="9"/>
    <w:qFormat/>
    <w:rsid w:val="004D768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4D768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D768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D768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4D76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388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69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35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42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22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444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128</Words>
  <Characters>735</Characters>
  <Application>Microsoft Office Word</Application>
  <DocSecurity>0</DocSecurity>
  <Lines>6</Lines>
  <Paragraphs>1</Paragraphs>
  <ScaleCrop>false</ScaleCrop>
  <Company/>
  <LinksUpToDate>false</LinksUpToDate>
  <CharactersWithSpaces>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2017-11-20T13:15:00Z</dcterms:created>
  <dcterms:modified xsi:type="dcterms:W3CDTF">2017-11-20T13:17:00Z</dcterms:modified>
</cp:coreProperties>
</file>