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29" w:rsidRDefault="00500C29" w:rsidP="00500C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Пятнадцатая внеочередная сессия Совета депутатов шестого созыва Большеберезниковского муниципального района Республики Мордовия</w:t>
      </w:r>
    </w:p>
    <w:p w:rsidR="00500C29" w:rsidRDefault="00500C29" w:rsidP="00500C29">
      <w:pPr>
        <w:jc w:val="center"/>
        <w:rPr>
          <w:b/>
          <w:sz w:val="28"/>
          <w:szCs w:val="28"/>
        </w:rPr>
      </w:pPr>
    </w:p>
    <w:p w:rsidR="00500C29" w:rsidRDefault="00500C29" w:rsidP="00500C29">
      <w:pPr>
        <w:jc w:val="center"/>
        <w:rPr>
          <w:b/>
          <w:sz w:val="28"/>
          <w:szCs w:val="28"/>
        </w:rPr>
      </w:pPr>
    </w:p>
    <w:p w:rsidR="00500C29" w:rsidRPr="00DC3139" w:rsidRDefault="00500C29" w:rsidP="00500C29">
      <w:pPr>
        <w:jc w:val="center"/>
        <w:rPr>
          <w:b/>
          <w:sz w:val="28"/>
          <w:szCs w:val="28"/>
        </w:rPr>
      </w:pPr>
      <w:r w:rsidRPr="00DC3139">
        <w:rPr>
          <w:b/>
          <w:sz w:val="28"/>
          <w:szCs w:val="28"/>
        </w:rPr>
        <w:t>РЕШЕНИЕ</w:t>
      </w:r>
    </w:p>
    <w:p w:rsidR="00500C29" w:rsidRPr="00DC3139" w:rsidRDefault="00500C29" w:rsidP="00500C29">
      <w:pPr>
        <w:jc w:val="center"/>
        <w:rPr>
          <w:b/>
          <w:sz w:val="28"/>
          <w:szCs w:val="28"/>
        </w:rPr>
      </w:pPr>
    </w:p>
    <w:p w:rsidR="00500C29" w:rsidRDefault="00500C29" w:rsidP="00500C2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02.11.2017 год</w:t>
      </w:r>
      <w:r w:rsidRPr="00DC3139">
        <w:rPr>
          <w:b/>
          <w:sz w:val="28"/>
          <w:szCs w:val="28"/>
        </w:rPr>
        <w:tab/>
      </w:r>
      <w:r w:rsidRPr="00DC3139">
        <w:rPr>
          <w:b/>
          <w:sz w:val="28"/>
          <w:szCs w:val="28"/>
        </w:rPr>
        <w:tab/>
      </w:r>
      <w:r w:rsidRPr="00DC3139">
        <w:rPr>
          <w:b/>
          <w:sz w:val="28"/>
          <w:szCs w:val="28"/>
        </w:rPr>
        <w:tab/>
      </w:r>
      <w:r w:rsidRPr="00DC3139">
        <w:rPr>
          <w:b/>
          <w:sz w:val="28"/>
          <w:szCs w:val="28"/>
        </w:rPr>
        <w:tab/>
      </w:r>
      <w:r w:rsidRPr="00DC3139">
        <w:rPr>
          <w:b/>
          <w:sz w:val="28"/>
          <w:szCs w:val="28"/>
        </w:rPr>
        <w:tab/>
      </w:r>
      <w:r w:rsidRPr="00DC3139">
        <w:rPr>
          <w:b/>
          <w:sz w:val="28"/>
          <w:szCs w:val="28"/>
        </w:rPr>
        <w:tab/>
      </w:r>
      <w:r w:rsidRPr="00DC3139">
        <w:rPr>
          <w:b/>
          <w:sz w:val="28"/>
          <w:szCs w:val="28"/>
        </w:rPr>
        <w:tab/>
      </w:r>
      <w:r w:rsidRPr="00DC3139">
        <w:rPr>
          <w:b/>
          <w:sz w:val="28"/>
          <w:szCs w:val="28"/>
        </w:rPr>
        <w:tab/>
      </w:r>
      <w:r w:rsidRPr="00DC3139">
        <w:rPr>
          <w:b/>
          <w:sz w:val="28"/>
          <w:szCs w:val="28"/>
        </w:rPr>
        <w:tab/>
        <w:t>№</w:t>
      </w:r>
      <w:r>
        <w:rPr>
          <w:b/>
          <w:sz w:val="28"/>
          <w:szCs w:val="28"/>
        </w:rPr>
        <w:t>135</w:t>
      </w:r>
    </w:p>
    <w:p w:rsidR="00500C29" w:rsidRDefault="00500C29" w:rsidP="00500C29">
      <w:pPr>
        <w:jc w:val="both"/>
        <w:rPr>
          <w:b/>
          <w:sz w:val="28"/>
          <w:szCs w:val="28"/>
        </w:rPr>
      </w:pPr>
    </w:p>
    <w:p w:rsidR="00500C29" w:rsidRDefault="00500C29" w:rsidP="00500C2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</w:t>
      </w:r>
    </w:p>
    <w:p w:rsidR="00500C29" w:rsidRDefault="00500C29" w:rsidP="00500C2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от 26 июля 2007 года №48</w:t>
      </w:r>
    </w:p>
    <w:p w:rsidR="00500C29" w:rsidRDefault="00500C29" w:rsidP="00500C29">
      <w:pPr>
        <w:jc w:val="both"/>
        <w:rPr>
          <w:b/>
          <w:sz w:val="28"/>
          <w:szCs w:val="28"/>
        </w:rPr>
      </w:pPr>
    </w:p>
    <w:p w:rsidR="00500C29" w:rsidRDefault="00500C29" w:rsidP="00500C2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00C29" w:rsidRDefault="00500C29" w:rsidP="00500C29">
      <w:pPr>
        <w:pStyle w:val="a3"/>
        <w:ind w:left="139"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ab/>
      </w:r>
      <w:r w:rsidRPr="00415495">
        <w:rPr>
          <w:rFonts w:ascii="Times New Roman" w:hAnsi="Times New Roman"/>
          <w:sz w:val="28"/>
          <w:szCs w:val="28"/>
        </w:rPr>
        <w:t xml:space="preserve">Руководствуясь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 w:rsidRPr="00415495"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>. № 131-ФЗ «</w:t>
      </w:r>
      <w:r w:rsidRPr="00415495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Федерации», Уставом Большеберезниковского муниципального района Республики Мордовия, Совет депутатов Большеберезниковского муниципального района</w:t>
      </w:r>
    </w:p>
    <w:p w:rsidR="00500C29" w:rsidRDefault="00500C29" w:rsidP="00500C29"/>
    <w:p w:rsidR="00500C29" w:rsidRDefault="00500C29" w:rsidP="00500C29">
      <w:pPr>
        <w:jc w:val="center"/>
        <w:rPr>
          <w:b/>
          <w:sz w:val="28"/>
          <w:szCs w:val="28"/>
        </w:rPr>
      </w:pPr>
      <w:r w:rsidRPr="00415495">
        <w:rPr>
          <w:b/>
          <w:sz w:val="28"/>
          <w:szCs w:val="28"/>
        </w:rPr>
        <w:t>решил:</w:t>
      </w:r>
    </w:p>
    <w:p w:rsidR="00500C29" w:rsidRPr="00415495" w:rsidRDefault="00500C29" w:rsidP="00500C29">
      <w:pPr>
        <w:jc w:val="center"/>
        <w:rPr>
          <w:b/>
          <w:sz w:val="28"/>
          <w:szCs w:val="28"/>
        </w:rPr>
      </w:pPr>
    </w:p>
    <w:p w:rsidR="00500C29" w:rsidRDefault="00500C29" w:rsidP="00500C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от 26 июля 2007 года №48 «Об утверждении Положения об аттестации муниципальных служащих Большеберезниковского муниципального района» следующие изменения:</w:t>
      </w:r>
    </w:p>
    <w:p w:rsidR="00500C29" w:rsidRPr="00500C29" w:rsidRDefault="00500C29" w:rsidP="00500C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Пункт 3 Положения</w:t>
      </w:r>
      <w:r w:rsidRPr="00500C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аттестации муниципальных служащих Большеберезниковского муниципального района дополнить абзацем 5 </w:t>
      </w:r>
      <w:r w:rsidRPr="00500C29">
        <w:rPr>
          <w:sz w:val="28"/>
          <w:szCs w:val="28"/>
        </w:rPr>
        <w:t>следующего содержания:</w:t>
      </w:r>
    </w:p>
    <w:p w:rsidR="00500C29" w:rsidRPr="00500C29" w:rsidRDefault="00500C29" w:rsidP="00500C29">
      <w:pPr>
        <w:ind w:firstLine="708"/>
        <w:jc w:val="both"/>
        <w:rPr>
          <w:sz w:val="28"/>
          <w:szCs w:val="28"/>
        </w:rPr>
      </w:pPr>
      <w:r w:rsidRPr="00500C29">
        <w:rPr>
          <w:sz w:val="28"/>
          <w:szCs w:val="28"/>
        </w:rPr>
        <w:t xml:space="preserve">«5) </w:t>
      </w:r>
      <w:r w:rsidRPr="00500C29">
        <w:rPr>
          <w:color w:val="22272F"/>
          <w:sz w:val="28"/>
          <w:szCs w:val="28"/>
          <w:shd w:val="clear" w:color="auto" w:fill="FFFFFF"/>
        </w:rPr>
        <w:t>замещающие должности муниципальной службы на основании срочного трудового договора (контракта)</w:t>
      </w:r>
      <w:proofErr w:type="gramStart"/>
      <w:r>
        <w:rPr>
          <w:color w:val="22272F"/>
          <w:sz w:val="28"/>
          <w:szCs w:val="28"/>
          <w:shd w:val="clear" w:color="auto" w:fill="FFFFFF"/>
        </w:rPr>
        <w:t>.»</w:t>
      </w:r>
      <w:proofErr w:type="gramEnd"/>
      <w:r>
        <w:rPr>
          <w:color w:val="22272F"/>
          <w:sz w:val="28"/>
          <w:szCs w:val="28"/>
          <w:shd w:val="clear" w:color="auto" w:fill="FFFFFF"/>
        </w:rPr>
        <w:t>.</w:t>
      </w:r>
    </w:p>
    <w:p w:rsidR="00500C29" w:rsidRDefault="00500C29" w:rsidP="00500C29">
      <w:pPr>
        <w:ind w:firstLine="708"/>
        <w:jc w:val="both"/>
        <w:rPr>
          <w:sz w:val="28"/>
          <w:szCs w:val="28"/>
        </w:rPr>
      </w:pPr>
      <w:r w:rsidRPr="00500C29">
        <w:rPr>
          <w:sz w:val="28"/>
          <w:szCs w:val="28"/>
        </w:rPr>
        <w:t xml:space="preserve">1.2. Дополнить Положение </w:t>
      </w:r>
      <w:r>
        <w:rPr>
          <w:sz w:val="28"/>
          <w:szCs w:val="28"/>
        </w:rPr>
        <w:t>об аттестации муниципальных служащих Большеберезниковского муниципального района пунктом 4 следующего содержания:</w:t>
      </w:r>
    </w:p>
    <w:p w:rsidR="00500C29" w:rsidRPr="00500C29" w:rsidRDefault="00500C29" w:rsidP="00500C29">
      <w:pPr>
        <w:ind w:firstLine="708"/>
        <w:jc w:val="both"/>
        <w:rPr>
          <w:sz w:val="28"/>
          <w:szCs w:val="28"/>
        </w:rPr>
      </w:pPr>
      <w:r w:rsidRPr="00500C29">
        <w:rPr>
          <w:sz w:val="28"/>
          <w:szCs w:val="28"/>
        </w:rPr>
        <w:t xml:space="preserve">«4. </w:t>
      </w:r>
      <w:r w:rsidRPr="00500C29">
        <w:rPr>
          <w:color w:val="22272F"/>
          <w:sz w:val="28"/>
          <w:szCs w:val="28"/>
          <w:shd w:val="clear" w:color="auto" w:fill="FFFFFF"/>
        </w:rPr>
        <w:t>Аттестация муниципального служащего проводится один раз в три года</w:t>
      </w:r>
      <w:proofErr w:type="gramStart"/>
      <w:r w:rsidRPr="00500C29">
        <w:rPr>
          <w:color w:val="22272F"/>
          <w:sz w:val="28"/>
          <w:szCs w:val="28"/>
          <w:shd w:val="clear" w:color="auto" w:fill="FFFFFF"/>
        </w:rPr>
        <w:t>.</w:t>
      </w:r>
      <w:r>
        <w:rPr>
          <w:color w:val="22272F"/>
          <w:sz w:val="28"/>
          <w:szCs w:val="28"/>
          <w:shd w:val="clear" w:color="auto" w:fill="FFFFFF"/>
        </w:rPr>
        <w:t>».</w:t>
      </w:r>
      <w:proofErr w:type="gramEnd"/>
    </w:p>
    <w:p w:rsidR="00500C29" w:rsidRDefault="00500C29" w:rsidP="00500C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 В пункте 8</w:t>
      </w:r>
      <w:r w:rsidRPr="004A718B">
        <w:rPr>
          <w:sz w:val="28"/>
          <w:szCs w:val="28"/>
        </w:rPr>
        <w:t xml:space="preserve"> </w:t>
      </w:r>
      <w:r>
        <w:rPr>
          <w:sz w:val="28"/>
          <w:szCs w:val="28"/>
        </w:rPr>
        <w:t>вышеуказанного Положения слова «постановлением Главы администрации» заменить словами: «постановлением Главы».</w:t>
      </w:r>
    </w:p>
    <w:p w:rsidR="00500C29" w:rsidRDefault="00500C29" w:rsidP="00500C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Настоящее решение вступает в силу со дня его официального опубликования.</w:t>
      </w:r>
    </w:p>
    <w:p w:rsidR="00500C29" w:rsidRDefault="00500C29" w:rsidP="00500C29">
      <w:pPr>
        <w:jc w:val="both"/>
        <w:rPr>
          <w:sz w:val="28"/>
          <w:szCs w:val="28"/>
        </w:rPr>
      </w:pPr>
    </w:p>
    <w:p w:rsidR="00500C29" w:rsidRPr="00ED10D5" w:rsidRDefault="00500C29" w:rsidP="00500C29">
      <w:pPr>
        <w:rPr>
          <w:b/>
          <w:sz w:val="28"/>
          <w:szCs w:val="28"/>
        </w:rPr>
      </w:pPr>
      <w:r w:rsidRPr="00ED10D5"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Большеберезниковского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  <w:r w:rsidRPr="00ED10D5">
        <w:rPr>
          <w:b/>
          <w:sz w:val="28"/>
          <w:szCs w:val="28"/>
        </w:rPr>
        <w:t>Председатель Совета депутатов</w:t>
      </w:r>
    </w:p>
    <w:p w:rsidR="00500C29" w:rsidRPr="00ED10D5" w:rsidRDefault="00500C29" w:rsidP="00500C29">
      <w:pPr>
        <w:rPr>
          <w:b/>
          <w:sz w:val="28"/>
          <w:szCs w:val="28"/>
        </w:rPr>
      </w:pPr>
      <w:r w:rsidRPr="00ED10D5">
        <w:rPr>
          <w:b/>
          <w:sz w:val="28"/>
          <w:szCs w:val="28"/>
        </w:rPr>
        <w:t>муниципального района</w:t>
      </w:r>
    </w:p>
    <w:p w:rsidR="00500C29" w:rsidRDefault="00500C29" w:rsidP="00500C29">
      <w:pPr>
        <w:rPr>
          <w:b/>
          <w:sz w:val="28"/>
          <w:szCs w:val="28"/>
        </w:rPr>
      </w:pPr>
      <w:r w:rsidRPr="00ED10D5">
        <w:rPr>
          <w:b/>
          <w:sz w:val="28"/>
          <w:szCs w:val="28"/>
        </w:rPr>
        <w:t>________________</w:t>
      </w:r>
      <w:r>
        <w:rPr>
          <w:b/>
          <w:sz w:val="28"/>
          <w:szCs w:val="28"/>
        </w:rPr>
        <w:t>____________                 ____________________________</w:t>
      </w:r>
    </w:p>
    <w:p w:rsidR="00500C29" w:rsidRPr="00ED10D5" w:rsidRDefault="00500C29" w:rsidP="00500C2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proofErr w:type="spellStart"/>
      <w:r>
        <w:rPr>
          <w:b/>
          <w:sz w:val="28"/>
          <w:szCs w:val="28"/>
        </w:rPr>
        <w:t>И.И.Игонов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</w:t>
      </w:r>
      <w:proofErr w:type="spellStart"/>
      <w:r w:rsidRPr="00ED10D5">
        <w:rPr>
          <w:b/>
          <w:sz w:val="28"/>
          <w:szCs w:val="28"/>
        </w:rPr>
        <w:t>М.В.Струёнков</w:t>
      </w:r>
      <w:proofErr w:type="spellEnd"/>
    </w:p>
    <w:p w:rsidR="00500C29" w:rsidRDefault="00500C29" w:rsidP="00500C29"/>
    <w:p w:rsidR="00500C29" w:rsidRDefault="00500C29" w:rsidP="00500C29"/>
    <w:p w:rsidR="00FF7A46" w:rsidRDefault="00FF7A46"/>
    <w:sectPr w:rsidR="00FF7A46" w:rsidSect="005F7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0C29"/>
    <w:rsid w:val="00500C29"/>
    <w:rsid w:val="005F7E93"/>
    <w:rsid w:val="0061733D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500C29"/>
    <w:pPr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1374</Characters>
  <Application>Microsoft Office Word</Application>
  <DocSecurity>0</DocSecurity>
  <Lines>11</Lines>
  <Paragraphs>3</Paragraphs>
  <ScaleCrop>false</ScaleCrop>
  <Company>HOME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2017-11-29T10:23:00Z</cp:lastPrinted>
  <dcterms:created xsi:type="dcterms:W3CDTF">2017-11-29T10:24:00Z</dcterms:created>
  <dcterms:modified xsi:type="dcterms:W3CDTF">2017-11-29T10:24:00Z</dcterms:modified>
</cp:coreProperties>
</file>