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186" w:rsidRDefault="00CC2186" w:rsidP="00CC2186">
      <w:pPr>
        <w:pStyle w:val="3"/>
        <w:jc w:val="center"/>
      </w:pPr>
    </w:p>
    <w:p w:rsidR="00CC2186" w:rsidRPr="000C3013" w:rsidRDefault="00CC2186" w:rsidP="00CC2186"/>
    <w:p w:rsidR="00CC2186" w:rsidRPr="003A5FBC" w:rsidRDefault="00CC2186" w:rsidP="00CC2186">
      <w:pPr>
        <w:pStyle w:val="3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3A5FBC"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CC2186" w:rsidRPr="003A5FBC" w:rsidRDefault="00CC2186" w:rsidP="00CC2186">
      <w:pPr>
        <w:pStyle w:val="3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3A5FBC"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CC2186" w:rsidRPr="003A5FBC" w:rsidRDefault="00CC2186" w:rsidP="00CC2186">
      <w:pPr>
        <w:pStyle w:val="1"/>
        <w:jc w:val="center"/>
        <w:rPr>
          <w:b/>
          <w:bCs/>
          <w:iCs/>
          <w:szCs w:val="28"/>
        </w:rPr>
      </w:pPr>
      <w:r w:rsidRPr="003A5FBC">
        <w:rPr>
          <w:b/>
          <w:bCs/>
          <w:iCs/>
          <w:szCs w:val="28"/>
        </w:rPr>
        <w:t>РЕСПУБЛИКИ МОРДОВИЯ</w:t>
      </w:r>
    </w:p>
    <w:p w:rsidR="00CC2186" w:rsidRPr="003A5FBC" w:rsidRDefault="00CC2186" w:rsidP="00CC2186">
      <w:pPr>
        <w:rPr>
          <w:b/>
        </w:rPr>
      </w:pPr>
    </w:p>
    <w:p w:rsidR="00CC2186" w:rsidRPr="003A5FBC" w:rsidRDefault="00CC2186" w:rsidP="00CC2186">
      <w:pPr>
        <w:pStyle w:val="2"/>
        <w:ind w:left="2160"/>
        <w:rPr>
          <w:rFonts w:ascii="Times New Roman" w:hAnsi="Times New Roman" w:cs="Times New Roman"/>
          <w:bCs w:val="0"/>
          <w:i w:val="0"/>
        </w:rPr>
      </w:pPr>
      <w:r w:rsidRPr="003A5FBC">
        <w:rPr>
          <w:bCs w:val="0"/>
          <w:i w:val="0"/>
        </w:rPr>
        <w:t xml:space="preserve">                    </w:t>
      </w:r>
      <w:r w:rsidRPr="003A5FBC">
        <w:rPr>
          <w:rFonts w:ascii="Times New Roman" w:hAnsi="Times New Roman" w:cs="Times New Roman"/>
          <w:bCs w:val="0"/>
          <w:i w:val="0"/>
        </w:rPr>
        <w:t>ПОСТАНОВЛЕНИЕ</w:t>
      </w:r>
    </w:p>
    <w:p w:rsidR="00CC2186" w:rsidRPr="000E33CA" w:rsidRDefault="00CC2186" w:rsidP="00CC2186">
      <w:pPr>
        <w:pStyle w:val="1"/>
        <w:jc w:val="center"/>
        <w:rPr>
          <w:b/>
          <w:sz w:val="32"/>
          <w:szCs w:val="32"/>
        </w:rPr>
      </w:pPr>
    </w:p>
    <w:p w:rsidR="00CC2186" w:rsidRPr="00CC2186" w:rsidRDefault="00CC2186" w:rsidP="00CC2186"/>
    <w:p w:rsidR="00CC2186" w:rsidRPr="0048038D" w:rsidRDefault="00D77715" w:rsidP="00CC2186">
      <w:pPr>
        <w:rPr>
          <w:rFonts w:ascii="Times New Roman" w:hAnsi="Times New Roman" w:cs="Times New Roman"/>
          <w:b/>
          <w:sz w:val="28"/>
          <w:szCs w:val="28"/>
        </w:rPr>
      </w:pPr>
      <w:r w:rsidRPr="00BC07C8">
        <w:rPr>
          <w:rFonts w:ascii="Times New Roman" w:hAnsi="Times New Roman" w:cs="Times New Roman"/>
          <w:b/>
          <w:sz w:val="28"/>
          <w:szCs w:val="28"/>
        </w:rPr>
        <w:t xml:space="preserve">от    </w:t>
      </w:r>
      <w:r w:rsidR="00201C35">
        <w:rPr>
          <w:rFonts w:ascii="Times New Roman" w:hAnsi="Times New Roman" w:cs="Times New Roman"/>
          <w:b/>
          <w:sz w:val="28"/>
          <w:szCs w:val="28"/>
        </w:rPr>
        <w:t>30 марта</w:t>
      </w:r>
      <w:r w:rsidR="004803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1D0C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7829EF">
        <w:rPr>
          <w:rFonts w:ascii="Times New Roman" w:hAnsi="Times New Roman" w:cs="Times New Roman"/>
          <w:b/>
          <w:sz w:val="28"/>
          <w:szCs w:val="28"/>
        </w:rPr>
        <w:t>7</w:t>
      </w:r>
      <w:r w:rsidR="00CC2186" w:rsidRPr="00BC07C8">
        <w:rPr>
          <w:rFonts w:ascii="Times New Roman" w:hAnsi="Times New Roman" w:cs="Times New Roman"/>
          <w:b/>
          <w:sz w:val="28"/>
          <w:szCs w:val="28"/>
        </w:rPr>
        <w:t xml:space="preserve"> года                            </w:t>
      </w:r>
      <w:r w:rsidR="00BC07C8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BC07C8">
        <w:rPr>
          <w:rFonts w:ascii="Times New Roman" w:hAnsi="Times New Roman" w:cs="Times New Roman"/>
          <w:b/>
          <w:sz w:val="28"/>
          <w:szCs w:val="28"/>
        </w:rPr>
        <w:t xml:space="preserve">                      № </w:t>
      </w:r>
      <w:r w:rsidR="009D0445">
        <w:rPr>
          <w:rFonts w:ascii="Times New Roman" w:hAnsi="Times New Roman" w:cs="Times New Roman"/>
          <w:b/>
          <w:sz w:val="28"/>
          <w:szCs w:val="28"/>
        </w:rPr>
        <w:t>157</w:t>
      </w:r>
    </w:p>
    <w:p w:rsidR="00F22792" w:rsidRPr="00F22792" w:rsidRDefault="00F22792" w:rsidP="00F227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2792">
        <w:rPr>
          <w:rFonts w:ascii="Times New Roman" w:hAnsi="Times New Roman" w:cs="Times New Roman"/>
          <w:b/>
          <w:sz w:val="28"/>
          <w:szCs w:val="28"/>
        </w:rPr>
        <w:t>«О мероприятиях по</w:t>
      </w:r>
      <w:r w:rsidR="00C96073">
        <w:rPr>
          <w:rFonts w:ascii="Times New Roman" w:hAnsi="Times New Roman" w:cs="Times New Roman"/>
          <w:b/>
          <w:sz w:val="28"/>
          <w:szCs w:val="28"/>
        </w:rPr>
        <w:t xml:space="preserve"> поэтапному повышению </w:t>
      </w:r>
      <w:proofErr w:type="gramStart"/>
      <w:r w:rsidR="00C96073">
        <w:rPr>
          <w:rFonts w:ascii="Times New Roman" w:hAnsi="Times New Roman" w:cs="Times New Roman"/>
          <w:b/>
          <w:sz w:val="28"/>
          <w:szCs w:val="28"/>
        </w:rPr>
        <w:t xml:space="preserve">оплаты труда отдельных категорий </w:t>
      </w:r>
      <w:r w:rsidRPr="00F22792">
        <w:rPr>
          <w:rFonts w:ascii="Times New Roman" w:hAnsi="Times New Roman" w:cs="Times New Roman"/>
          <w:b/>
          <w:sz w:val="28"/>
          <w:szCs w:val="28"/>
        </w:rPr>
        <w:t>работников муниципальных учреждений</w:t>
      </w:r>
      <w:proofErr w:type="gramEnd"/>
      <w:r w:rsidRPr="00F227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2792">
        <w:rPr>
          <w:rFonts w:ascii="Times New Roman" w:hAnsi="Times New Roman" w:cs="Times New Roman"/>
          <w:b/>
          <w:sz w:val="28"/>
          <w:szCs w:val="28"/>
        </w:rPr>
        <w:t>Большеберезни</w:t>
      </w:r>
      <w:r w:rsidR="00C96073">
        <w:rPr>
          <w:rFonts w:ascii="Times New Roman" w:hAnsi="Times New Roman" w:cs="Times New Roman"/>
          <w:b/>
          <w:sz w:val="28"/>
          <w:szCs w:val="28"/>
        </w:rPr>
        <w:t>-</w:t>
      </w:r>
      <w:r w:rsidRPr="00F22792">
        <w:rPr>
          <w:rFonts w:ascii="Times New Roman" w:hAnsi="Times New Roman" w:cs="Times New Roman"/>
          <w:b/>
          <w:sz w:val="28"/>
          <w:szCs w:val="28"/>
        </w:rPr>
        <w:t>ковского</w:t>
      </w:r>
      <w:proofErr w:type="spellEnd"/>
      <w:r w:rsidRPr="00F22792">
        <w:rPr>
          <w:rFonts w:ascii="Times New Roman" w:hAnsi="Times New Roman" w:cs="Times New Roman"/>
          <w:b/>
          <w:sz w:val="28"/>
          <w:szCs w:val="28"/>
        </w:rPr>
        <w:t xml:space="preserve"> муниципального р</w:t>
      </w:r>
      <w:r w:rsidR="00BB1D0C">
        <w:rPr>
          <w:rFonts w:ascii="Times New Roman" w:hAnsi="Times New Roman" w:cs="Times New Roman"/>
          <w:b/>
          <w:sz w:val="28"/>
          <w:szCs w:val="28"/>
        </w:rPr>
        <w:t>айона Республики Мордовия в 201</w:t>
      </w:r>
      <w:r w:rsidR="001E26C5" w:rsidRPr="001E26C5">
        <w:rPr>
          <w:rFonts w:ascii="Times New Roman" w:hAnsi="Times New Roman" w:cs="Times New Roman"/>
          <w:b/>
          <w:sz w:val="28"/>
          <w:szCs w:val="28"/>
        </w:rPr>
        <w:t>7</w:t>
      </w:r>
      <w:r w:rsidRPr="00F22792">
        <w:rPr>
          <w:rFonts w:ascii="Times New Roman" w:hAnsi="Times New Roman" w:cs="Times New Roman"/>
          <w:b/>
          <w:sz w:val="28"/>
          <w:szCs w:val="28"/>
        </w:rPr>
        <w:t xml:space="preserve"> году»</w:t>
      </w:r>
    </w:p>
    <w:p w:rsidR="00F22792" w:rsidRPr="00626DD0" w:rsidRDefault="00F22792" w:rsidP="00CC2186">
      <w:pPr>
        <w:rPr>
          <w:b/>
          <w:sz w:val="28"/>
          <w:szCs w:val="28"/>
        </w:rPr>
      </w:pPr>
    </w:p>
    <w:p w:rsidR="0058118C" w:rsidRDefault="004F3FED" w:rsidP="00D777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="00CB309D" w:rsidRPr="00CC2186">
        <w:rPr>
          <w:rFonts w:ascii="Times New Roman" w:hAnsi="Times New Roman" w:cs="Times New Roman"/>
          <w:sz w:val="28"/>
          <w:szCs w:val="28"/>
        </w:rPr>
        <w:t xml:space="preserve">Во исполнение указов Президента Российской Федерации от 7 мая 2012 г. </w:t>
      </w:r>
      <w:hyperlink r:id="rId6" w:history="1">
        <w:r w:rsidR="00CB309D" w:rsidRPr="00CC2186">
          <w:rPr>
            <w:rFonts w:ascii="Times New Roman" w:hAnsi="Times New Roman" w:cs="Times New Roman"/>
            <w:color w:val="0000FF"/>
            <w:sz w:val="28"/>
            <w:szCs w:val="28"/>
          </w:rPr>
          <w:t>N 597</w:t>
        </w:r>
      </w:hyperlink>
      <w:r w:rsidR="00CB309D" w:rsidRPr="00CC2186">
        <w:rPr>
          <w:rFonts w:ascii="Times New Roman" w:hAnsi="Times New Roman" w:cs="Times New Roman"/>
          <w:sz w:val="28"/>
          <w:szCs w:val="28"/>
        </w:rPr>
        <w:t xml:space="preserve"> "О мероприятиях по реализации государственной социальной политики", от 1 июня 2012 г. </w:t>
      </w:r>
      <w:hyperlink r:id="rId7" w:history="1">
        <w:r w:rsidR="00CB309D" w:rsidRPr="00CC2186">
          <w:rPr>
            <w:rFonts w:ascii="Times New Roman" w:hAnsi="Times New Roman" w:cs="Times New Roman"/>
            <w:color w:val="0000FF"/>
            <w:sz w:val="28"/>
            <w:szCs w:val="28"/>
          </w:rPr>
          <w:t>N 761</w:t>
        </w:r>
      </w:hyperlink>
      <w:r w:rsidR="00CB309D" w:rsidRPr="00CC2186">
        <w:rPr>
          <w:rFonts w:ascii="Times New Roman" w:hAnsi="Times New Roman" w:cs="Times New Roman"/>
          <w:sz w:val="28"/>
          <w:szCs w:val="28"/>
        </w:rPr>
        <w:t xml:space="preserve"> "О Национальной стратегии действий в интересах детей на 2012 - 2017 годы", от 28 декабря 2012 г. </w:t>
      </w:r>
      <w:hyperlink r:id="rId8" w:history="1">
        <w:r w:rsidR="00CB309D" w:rsidRPr="00CC2186">
          <w:rPr>
            <w:rFonts w:ascii="Times New Roman" w:hAnsi="Times New Roman" w:cs="Times New Roman"/>
            <w:color w:val="0000FF"/>
            <w:sz w:val="28"/>
            <w:szCs w:val="28"/>
          </w:rPr>
          <w:t>N 1688</w:t>
        </w:r>
      </w:hyperlink>
      <w:r w:rsidR="00CB309D" w:rsidRPr="00CC2186">
        <w:rPr>
          <w:rFonts w:ascii="Times New Roman" w:hAnsi="Times New Roman" w:cs="Times New Roman"/>
          <w:sz w:val="28"/>
          <w:szCs w:val="28"/>
        </w:rPr>
        <w:t xml:space="preserve"> "О некоторых мерах по реализации государственной политики в сфере защиты детей-сирот и детей, оставшихся без</w:t>
      </w:r>
      <w:proofErr w:type="gramEnd"/>
      <w:r w:rsidR="00CB309D" w:rsidRPr="00CC21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B309D" w:rsidRPr="00CC2186">
        <w:rPr>
          <w:rFonts w:ascii="Times New Roman" w:hAnsi="Times New Roman" w:cs="Times New Roman"/>
          <w:sz w:val="28"/>
          <w:szCs w:val="28"/>
        </w:rPr>
        <w:t>попечения родителей" (далее - указы),</w:t>
      </w:r>
      <w:r w:rsidR="00CC2186">
        <w:rPr>
          <w:rFonts w:ascii="Times New Roman" w:hAnsi="Times New Roman" w:cs="Times New Roman"/>
          <w:sz w:val="28"/>
          <w:szCs w:val="28"/>
        </w:rPr>
        <w:t xml:space="preserve"> </w:t>
      </w:r>
      <w:r w:rsidR="00BB1D0C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Российской Федерации от 14 сентября 2015 года № 973 «О совершенствовании статистического учета в связи с включением в официальную статистическую информацию показателя среднемесячной начисленной заработной платы наемных работников в организациях, у индивидуальных предпринимателей и физических лиц</w:t>
      </w:r>
      <w:r w:rsidR="00C96073">
        <w:rPr>
          <w:rFonts w:ascii="Times New Roman" w:hAnsi="Times New Roman" w:cs="Times New Roman"/>
          <w:sz w:val="28"/>
          <w:szCs w:val="28"/>
        </w:rPr>
        <w:t xml:space="preserve"> (среднемесячного дохода от трудовой деятельности)</w:t>
      </w:r>
      <w:r w:rsidR="00AC1723">
        <w:rPr>
          <w:rFonts w:ascii="Times New Roman" w:hAnsi="Times New Roman" w:cs="Times New Roman"/>
          <w:sz w:val="28"/>
          <w:szCs w:val="28"/>
        </w:rPr>
        <w:t>»</w:t>
      </w:r>
      <w:r w:rsidR="00C96073">
        <w:rPr>
          <w:rFonts w:ascii="Times New Roman" w:hAnsi="Times New Roman" w:cs="Times New Roman"/>
          <w:sz w:val="28"/>
          <w:szCs w:val="28"/>
        </w:rPr>
        <w:t>,</w:t>
      </w:r>
      <w:r w:rsidR="00BB1D0C">
        <w:rPr>
          <w:rFonts w:ascii="Times New Roman" w:hAnsi="Times New Roman" w:cs="Times New Roman"/>
          <w:sz w:val="28"/>
          <w:szCs w:val="28"/>
        </w:rPr>
        <w:t xml:space="preserve">  </w:t>
      </w:r>
      <w:r w:rsidR="00CC2186">
        <w:rPr>
          <w:rFonts w:ascii="Times New Roman" w:hAnsi="Times New Roman" w:cs="Times New Roman"/>
          <w:sz w:val="28"/>
          <w:szCs w:val="28"/>
        </w:rPr>
        <w:t xml:space="preserve">распоряжения Правительства Республики Мордовия от </w:t>
      </w:r>
      <w:r w:rsidR="00201C35">
        <w:rPr>
          <w:rFonts w:ascii="Times New Roman" w:hAnsi="Times New Roman" w:cs="Times New Roman"/>
          <w:sz w:val="28"/>
          <w:szCs w:val="28"/>
        </w:rPr>
        <w:t>15 марта</w:t>
      </w:r>
      <w:r w:rsidR="00CC2186">
        <w:rPr>
          <w:rFonts w:ascii="Times New Roman" w:hAnsi="Times New Roman" w:cs="Times New Roman"/>
          <w:sz w:val="28"/>
          <w:szCs w:val="28"/>
        </w:rPr>
        <w:t xml:space="preserve"> 201</w:t>
      </w:r>
      <w:r w:rsidR="00201C35">
        <w:rPr>
          <w:rFonts w:ascii="Times New Roman" w:hAnsi="Times New Roman" w:cs="Times New Roman"/>
          <w:sz w:val="28"/>
          <w:szCs w:val="28"/>
        </w:rPr>
        <w:t>7</w:t>
      </w:r>
      <w:r w:rsidR="00CC2186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C96073">
        <w:rPr>
          <w:rFonts w:ascii="Times New Roman" w:hAnsi="Times New Roman" w:cs="Times New Roman"/>
          <w:sz w:val="28"/>
          <w:szCs w:val="28"/>
        </w:rPr>
        <w:t>1</w:t>
      </w:r>
      <w:r w:rsidR="00201C35">
        <w:rPr>
          <w:rFonts w:ascii="Times New Roman" w:hAnsi="Times New Roman" w:cs="Times New Roman"/>
          <w:sz w:val="28"/>
          <w:szCs w:val="28"/>
        </w:rPr>
        <w:t>69</w:t>
      </w:r>
      <w:r w:rsidR="00CC2186">
        <w:rPr>
          <w:rFonts w:ascii="Times New Roman" w:hAnsi="Times New Roman" w:cs="Times New Roman"/>
          <w:sz w:val="28"/>
          <w:szCs w:val="28"/>
        </w:rPr>
        <w:t>-р</w:t>
      </w:r>
      <w:r w:rsidR="00001727">
        <w:rPr>
          <w:rFonts w:ascii="Times New Roman" w:hAnsi="Times New Roman" w:cs="Times New Roman"/>
          <w:sz w:val="28"/>
          <w:szCs w:val="28"/>
        </w:rPr>
        <w:t xml:space="preserve"> «О</w:t>
      </w:r>
      <w:proofErr w:type="gramEnd"/>
      <w:r w:rsidR="000017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01727">
        <w:rPr>
          <w:rFonts w:ascii="Times New Roman" w:hAnsi="Times New Roman" w:cs="Times New Roman"/>
          <w:sz w:val="28"/>
          <w:szCs w:val="28"/>
        </w:rPr>
        <w:t>мероприятиях по</w:t>
      </w:r>
      <w:r w:rsidR="00C96073">
        <w:rPr>
          <w:rFonts w:ascii="Times New Roman" w:hAnsi="Times New Roman" w:cs="Times New Roman"/>
          <w:sz w:val="28"/>
          <w:szCs w:val="28"/>
        </w:rPr>
        <w:t xml:space="preserve"> поэтапному   повышению оплаты труда отдельных категорий работников государственных учреждений бюджетной сферы</w:t>
      </w:r>
      <w:r w:rsidR="00001727">
        <w:rPr>
          <w:rFonts w:ascii="Times New Roman" w:hAnsi="Times New Roman" w:cs="Times New Roman"/>
          <w:sz w:val="28"/>
          <w:szCs w:val="28"/>
        </w:rPr>
        <w:t xml:space="preserve"> Республики Мордовия»</w:t>
      </w:r>
      <w:r w:rsidR="00CC2186">
        <w:rPr>
          <w:rFonts w:ascii="Times New Roman" w:hAnsi="Times New Roman" w:cs="Times New Roman"/>
          <w:sz w:val="28"/>
          <w:szCs w:val="28"/>
        </w:rPr>
        <w:t>, в соответствии с пунктом 2 решения восьмой внеочередной сессии Совета депутатов Большеберезниковского муниципального района Республики Мордовия от 8 октября 2008 года № 63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"Об основах организации оплаты труда работников </w:t>
      </w:r>
      <w:r w:rsidR="00CC2186">
        <w:rPr>
          <w:rFonts w:ascii="Times New Roman" w:hAnsi="Times New Roman" w:cs="Times New Roman"/>
          <w:sz w:val="28"/>
          <w:szCs w:val="28"/>
        </w:rPr>
        <w:t>муниципальных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CC2186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Республики Мордовия" и в целях обеспечения мероприятий по поэтапному повышению оплаты труда</w:t>
      </w:r>
      <w:proofErr w:type="gramEnd"/>
      <w:r w:rsidR="00CB309D" w:rsidRPr="00CC2186">
        <w:rPr>
          <w:rFonts w:ascii="Times New Roman" w:hAnsi="Times New Roman" w:cs="Times New Roman"/>
          <w:sz w:val="28"/>
          <w:szCs w:val="28"/>
        </w:rPr>
        <w:t xml:space="preserve"> отдельных категорий работников </w:t>
      </w:r>
      <w:r w:rsidR="00CC2186">
        <w:rPr>
          <w:rFonts w:ascii="Times New Roman" w:hAnsi="Times New Roman" w:cs="Times New Roman"/>
          <w:sz w:val="28"/>
          <w:szCs w:val="28"/>
        </w:rPr>
        <w:t>муниципальных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учреждений бюджетной сферы</w:t>
      </w:r>
    </w:p>
    <w:p w:rsidR="00CB309D" w:rsidRPr="0058118C" w:rsidRDefault="005811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8118C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58118C">
        <w:rPr>
          <w:rFonts w:ascii="Times New Roman" w:hAnsi="Times New Roman" w:cs="Times New Roman"/>
          <w:b/>
          <w:sz w:val="28"/>
          <w:szCs w:val="28"/>
        </w:rPr>
        <w:t xml:space="preserve"> о с т а н о в л я е т</w:t>
      </w:r>
      <w:r w:rsidR="00CB309D" w:rsidRPr="0058118C">
        <w:rPr>
          <w:rFonts w:ascii="Times New Roman" w:hAnsi="Times New Roman" w:cs="Times New Roman"/>
          <w:b/>
          <w:sz w:val="28"/>
          <w:szCs w:val="28"/>
        </w:rPr>
        <w:t>:</w:t>
      </w:r>
    </w:p>
    <w:p w:rsidR="00CB309D" w:rsidRPr="0058118C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309D" w:rsidRPr="00001727" w:rsidRDefault="00CB309D" w:rsidP="00001727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8"/>
      <w:bookmarkEnd w:id="0"/>
      <w:r w:rsidRPr="00001727">
        <w:rPr>
          <w:rFonts w:ascii="Times New Roman" w:hAnsi="Times New Roman" w:cs="Times New Roman"/>
          <w:sz w:val="28"/>
          <w:szCs w:val="28"/>
        </w:rPr>
        <w:t>Утвердить прогнозируемый уровень средне</w:t>
      </w:r>
      <w:r w:rsidR="00C96073">
        <w:rPr>
          <w:rFonts w:ascii="Times New Roman" w:hAnsi="Times New Roman" w:cs="Times New Roman"/>
          <w:sz w:val="28"/>
          <w:szCs w:val="28"/>
        </w:rPr>
        <w:t xml:space="preserve">месячной начисленной </w:t>
      </w:r>
      <w:r w:rsidRPr="00001727">
        <w:rPr>
          <w:rFonts w:ascii="Times New Roman" w:hAnsi="Times New Roman" w:cs="Times New Roman"/>
          <w:sz w:val="28"/>
          <w:szCs w:val="28"/>
        </w:rPr>
        <w:t xml:space="preserve"> заработной платы</w:t>
      </w:r>
      <w:r w:rsidR="00C96073">
        <w:rPr>
          <w:rFonts w:ascii="Times New Roman" w:hAnsi="Times New Roman" w:cs="Times New Roman"/>
          <w:sz w:val="28"/>
          <w:szCs w:val="28"/>
        </w:rPr>
        <w:t xml:space="preserve"> наемных работников в организациях, у индивидуальных предпринимателей и физических лиц (среднемесячного дохода от трудовой деятельности)</w:t>
      </w:r>
      <w:r w:rsidRPr="00001727">
        <w:rPr>
          <w:rFonts w:ascii="Times New Roman" w:hAnsi="Times New Roman" w:cs="Times New Roman"/>
          <w:sz w:val="28"/>
          <w:szCs w:val="28"/>
        </w:rPr>
        <w:t xml:space="preserve"> в </w:t>
      </w:r>
      <w:r w:rsidR="00D4001A" w:rsidRPr="00001727">
        <w:rPr>
          <w:rFonts w:ascii="Times New Roman" w:hAnsi="Times New Roman" w:cs="Times New Roman"/>
          <w:sz w:val="28"/>
          <w:szCs w:val="28"/>
        </w:rPr>
        <w:t xml:space="preserve">Большеберезниковском муниципальном районе Республики </w:t>
      </w:r>
      <w:r w:rsidR="001B0325">
        <w:rPr>
          <w:rFonts w:ascii="Times New Roman" w:hAnsi="Times New Roman" w:cs="Times New Roman"/>
          <w:sz w:val="28"/>
          <w:szCs w:val="28"/>
        </w:rPr>
        <w:t xml:space="preserve"> Мордовия на 201</w:t>
      </w:r>
      <w:r w:rsidR="00452611">
        <w:rPr>
          <w:rFonts w:ascii="Times New Roman" w:hAnsi="Times New Roman" w:cs="Times New Roman"/>
          <w:sz w:val="28"/>
          <w:szCs w:val="28"/>
        </w:rPr>
        <w:t>7</w:t>
      </w:r>
      <w:r w:rsidRPr="00001727">
        <w:rPr>
          <w:rFonts w:ascii="Times New Roman" w:hAnsi="Times New Roman" w:cs="Times New Roman"/>
          <w:sz w:val="28"/>
          <w:szCs w:val="28"/>
        </w:rPr>
        <w:t xml:space="preserve"> год в размере </w:t>
      </w:r>
      <w:r w:rsidR="00201C35">
        <w:rPr>
          <w:rFonts w:ascii="Times New Roman" w:hAnsi="Times New Roman" w:cs="Times New Roman"/>
          <w:sz w:val="28"/>
          <w:szCs w:val="28"/>
        </w:rPr>
        <w:t>22868,0</w:t>
      </w:r>
      <w:r w:rsidRPr="00001727">
        <w:rPr>
          <w:rFonts w:ascii="Times New Roman" w:hAnsi="Times New Roman" w:cs="Times New Roman"/>
          <w:sz w:val="28"/>
          <w:szCs w:val="28"/>
        </w:rPr>
        <w:t xml:space="preserve"> руб</w:t>
      </w:r>
      <w:r w:rsidR="001B0325">
        <w:rPr>
          <w:rFonts w:ascii="Times New Roman" w:hAnsi="Times New Roman" w:cs="Times New Roman"/>
          <w:sz w:val="28"/>
          <w:szCs w:val="28"/>
        </w:rPr>
        <w:t>лей</w:t>
      </w:r>
      <w:r w:rsidRPr="00001727">
        <w:rPr>
          <w:rFonts w:ascii="Times New Roman" w:hAnsi="Times New Roman" w:cs="Times New Roman"/>
          <w:sz w:val="28"/>
          <w:szCs w:val="28"/>
        </w:rPr>
        <w:t>, в том числе по месяцам:</w:t>
      </w:r>
    </w:p>
    <w:p w:rsidR="00001727" w:rsidRPr="00001727" w:rsidRDefault="00001727" w:rsidP="00001727">
      <w:pPr>
        <w:pStyle w:val="a5"/>
        <w:widowControl w:val="0"/>
        <w:autoSpaceDE w:val="0"/>
        <w:autoSpaceDN w:val="0"/>
        <w:adjustRightInd w:val="0"/>
        <w:spacing w:after="0" w:line="240" w:lineRule="auto"/>
        <w:ind w:left="1485"/>
        <w:jc w:val="both"/>
        <w:rPr>
          <w:rFonts w:ascii="Times New Roman" w:hAnsi="Times New Roman" w:cs="Times New Roman"/>
          <w:sz w:val="28"/>
          <w:szCs w:val="28"/>
        </w:rPr>
      </w:pP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январь - </w:t>
      </w:r>
      <w:r w:rsidR="00D4001A">
        <w:rPr>
          <w:rFonts w:ascii="Times New Roman" w:hAnsi="Times New Roman" w:cs="Times New Roman"/>
          <w:sz w:val="28"/>
          <w:szCs w:val="28"/>
        </w:rPr>
        <w:t xml:space="preserve"> </w:t>
      </w:r>
      <w:r w:rsidR="001B0325">
        <w:rPr>
          <w:rFonts w:ascii="Times New Roman" w:hAnsi="Times New Roman" w:cs="Times New Roman"/>
          <w:sz w:val="28"/>
          <w:szCs w:val="28"/>
        </w:rPr>
        <w:t xml:space="preserve">        </w:t>
      </w:r>
      <w:r w:rsidR="00201C35">
        <w:rPr>
          <w:rFonts w:ascii="Times New Roman" w:hAnsi="Times New Roman" w:cs="Times New Roman"/>
          <w:sz w:val="28"/>
          <w:szCs w:val="28"/>
        </w:rPr>
        <w:t>20725,0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февраль - </w:t>
      </w:r>
      <w:r w:rsidR="001B0325">
        <w:rPr>
          <w:rFonts w:ascii="Times New Roman" w:hAnsi="Times New Roman" w:cs="Times New Roman"/>
          <w:sz w:val="28"/>
          <w:szCs w:val="28"/>
        </w:rPr>
        <w:t xml:space="preserve">       </w:t>
      </w:r>
      <w:r w:rsidR="007F53D0">
        <w:rPr>
          <w:rFonts w:ascii="Times New Roman" w:hAnsi="Times New Roman" w:cs="Times New Roman"/>
          <w:sz w:val="28"/>
          <w:szCs w:val="28"/>
        </w:rPr>
        <w:t>20952,0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март - </w:t>
      </w:r>
      <w:r w:rsidR="00D4001A">
        <w:rPr>
          <w:rFonts w:ascii="Times New Roman" w:hAnsi="Times New Roman" w:cs="Times New Roman"/>
          <w:sz w:val="28"/>
          <w:szCs w:val="28"/>
        </w:rPr>
        <w:t xml:space="preserve">     </w:t>
      </w:r>
      <w:r w:rsidR="001B0325">
        <w:rPr>
          <w:rFonts w:ascii="Times New Roman" w:hAnsi="Times New Roman" w:cs="Times New Roman"/>
          <w:sz w:val="28"/>
          <w:szCs w:val="28"/>
        </w:rPr>
        <w:t xml:space="preserve">       </w:t>
      </w:r>
      <w:r w:rsidR="00201C35">
        <w:rPr>
          <w:rFonts w:ascii="Times New Roman" w:hAnsi="Times New Roman" w:cs="Times New Roman"/>
          <w:sz w:val="28"/>
          <w:szCs w:val="28"/>
        </w:rPr>
        <w:t>21613,0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апрель -</w:t>
      </w:r>
      <w:r w:rsidR="00D4001A">
        <w:rPr>
          <w:rFonts w:ascii="Times New Roman" w:hAnsi="Times New Roman" w:cs="Times New Roman"/>
          <w:sz w:val="28"/>
          <w:szCs w:val="28"/>
        </w:rPr>
        <w:t xml:space="preserve">  </w:t>
      </w:r>
      <w:r w:rsidRPr="00CC2186">
        <w:rPr>
          <w:rFonts w:ascii="Times New Roman" w:hAnsi="Times New Roman" w:cs="Times New Roman"/>
          <w:sz w:val="28"/>
          <w:szCs w:val="28"/>
        </w:rPr>
        <w:t xml:space="preserve"> </w:t>
      </w:r>
      <w:r w:rsidR="001B0325">
        <w:rPr>
          <w:rFonts w:ascii="Times New Roman" w:hAnsi="Times New Roman" w:cs="Times New Roman"/>
          <w:sz w:val="28"/>
          <w:szCs w:val="28"/>
        </w:rPr>
        <w:t xml:space="preserve">       </w:t>
      </w:r>
      <w:r w:rsidR="00201C35">
        <w:rPr>
          <w:rFonts w:ascii="Times New Roman" w:hAnsi="Times New Roman" w:cs="Times New Roman"/>
          <w:sz w:val="28"/>
          <w:szCs w:val="28"/>
        </w:rPr>
        <w:t>21310,0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май -</w:t>
      </w:r>
      <w:r w:rsidR="00D4001A">
        <w:rPr>
          <w:rFonts w:ascii="Times New Roman" w:hAnsi="Times New Roman" w:cs="Times New Roman"/>
          <w:sz w:val="28"/>
          <w:szCs w:val="28"/>
        </w:rPr>
        <w:t xml:space="preserve">      </w:t>
      </w:r>
      <w:r w:rsidRPr="00CC2186">
        <w:rPr>
          <w:rFonts w:ascii="Times New Roman" w:hAnsi="Times New Roman" w:cs="Times New Roman"/>
          <w:sz w:val="28"/>
          <w:szCs w:val="28"/>
        </w:rPr>
        <w:t xml:space="preserve"> </w:t>
      </w:r>
      <w:r w:rsidR="001B0325">
        <w:rPr>
          <w:rFonts w:ascii="Times New Roman" w:hAnsi="Times New Roman" w:cs="Times New Roman"/>
          <w:sz w:val="28"/>
          <w:szCs w:val="28"/>
        </w:rPr>
        <w:t xml:space="preserve">        </w:t>
      </w:r>
      <w:r w:rsidR="00201C35">
        <w:rPr>
          <w:rFonts w:ascii="Times New Roman" w:hAnsi="Times New Roman" w:cs="Times New Roman"/>
          <w:sz w:val="28"/>
          <w:szCs w:val="28"/>
        </w:rPr>
        <w:t>22737,0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июнь - </w:t>
      </w:r>
      <w:r w:rsidR="00D4001A">
        <w:rPr>
          <w:rFonts w:ascii="Times New Roman" w:hAnsi="Times New Roman" w:cs="Times New Roman"/>
          <w:sz w:val="28"/>
          <w:szCs w:val="28"/>
        </w:rPr>
        <w:t xml:space="preserve">    </w:t>
      </w:r>
      <w:r w:rsidR="001B0325">
        <w:rPr>
          <w:rFonts w:ascii="Times New Roman" w:hAnsi="Times New Roman" w:cs="Times New Roman"/>
          <w:sz w:val="28"/>
          <w:szCs w:val="28"/>
        </w:rPr>
        <w:t xml:space="preserve">    </w:t>
      </w:r>
      <w:r w:rsidR="00201C35">
        <w:rPr>
          <w:rFonts w:ascii="Times New Roman" w:hAnsi="Times New Roman" w:cs="Times New Roman"/>
          <w:sz w:val="28"/>
          <w:szCs w:val="28"/>
        </w:rPr>
        <w:t xml:space="preserve"> </w:t>
      </w:r>
      <w:r w:rsidR="001B0325">
        <w:rPr>
          <w:rFonts w:ascii="Times New Roman" w:hAnsi="Times New Roman" w:cs="Times New Roman"/>
          <w:sz w:val="28"/>
          <w:szCs w:val="28"/>
        </w:rPr>
        <w:t xml:space="preserve">   </w:t>
      </w:r>
      <w:r w:rsidR="00201C35">
        <w:rPr>
          <w:rFonts w:ascii="Times New Roman" w:hAnsi="Times New Roman" w:cs="Times New Roman"/>
          <w:sz w:val="28"/>
          <w:szCs w:val="28"/>
        </w:rPr>
        <w:t>23764,0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июль - </w:t>
      </w:r>
      <w:r w:rsidR="00D4001A">
        <w:rPr>
          <w:rFonts w:ascii="Times New Roman" w:hAnsi="Times New Roman" w:cs="Times New Roman"/>
          <w:sz w:val="28"/>
          <w:szCs w:val="28"/>
        </w:rPr>
        <w:t xml:space="preserve">    </w:t>
      </w:r>
      <w:r w:rsidR="001B0325">
        <w:rPr>
          <w:rFonts w:ascii="Times New Roman" w:hAnsi="Times New Roman" w:cs="Times New Roman"/>
          <w:sz w:val="28"/>
          <w:szCs w:val="28"/>
        </w:rPr>
        <w:t xml:space="preserve">    </w:t>
      </w:r>
      <w:r w:rsidR="00201C35">
        <w:rPr>
          <w:rFonts w:ascii="Times New Roman" w:hAnsi="Times New Roman" w:cs="Times New Roman"/>
          <w:sz w:val="28"/>
          <w:szCs w:val="28"/>
        </w:rPr>
        <w:t xml:space="preserve"> </w:t>
      </w:r>
      <w:r w:rsidR="001B0325">
        <w:rPr>
          <w:rFonts w:ascii="Times New Roman" w:hAnsi="Times New Roman" w:cs="Times New Roman"/>
          <w:sz w:val="28"/>
          <w:szCs w:val="28"/>
        </w:rPr>
        <w:t xml:space="preserve">   </w:t>
      </w:r>
      <w:r w:rsidR="00201C35">
        <w:rPr>
          <w:rFonts w:ascii="Times New Roman" w:hAnsi="Times New Roman" w:cs="Times New Roman"/>
          <w:sz w:val="28"/>
          <w:szCs w:val="28"/>
        </w:rPr>
        <w:t>23336,0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август - </w:t>
      </w:r>
      <w:r w:rsidR="00D4001A">
        <w:rPr>
          <w:rFonts w:ascii="Times New Roman" w:hAnsi="Times New Roman" w:cs="Times New Roman"/>
          <w:sz w:val="28"/>
          <w:szCs w:val="28"/>
        </w:rPr>
        <w:t xml:space="preserve"> </w:t>
      </w:r>
      <w:r w:rsidR="001B0325">
        <w:rPr>
          <w:rFonts w:ascii="Times New Roman" w:hAnsi="Times New Roman" w:cs="Times New Roman"/>
          <w:sz w:val="28"/>
          <w:szCs w:val="28"/>
        </w:rPr>
        <w:t xml:space="preserve">     </w:t>
      </w:r>
      <w:r w:rsidR="00201C35">
        <w:rPr>
          <w:rFonts w:ascii="Times New Roman" w:hAnsi="Times New Roman" w:cs="Times New Roman"/>
          <w:sz w:val="28"/>
          <w:szCs w:val="28"/>
        </w:rPr>
        <w:t xml:space="preserve"> </w:t>
      </w:r>
      <w:r w:rsidR="001B0325">
        <w:rPr>
          <w:rFonts w:ascii="Times New Roman" w:hAnsi="Times New Roman" w:cs="Times New Roman"/>
          <w:sz w:val="28"/>
          <w:szCs w:val="28"/>
        </w:rPr>
        <w:t xml:space="preserve">   </w:t>
      </w:r>
      <w:r w:rsidR="00201C35">
        <w:rPr>
          <w:rFonts w:ascii="Times New Roman" w:hAnsi="Times New Roman" w:cs="Times New Roman"/>
          <w:sz w:val="28"/>
          <w:szCs w:val="28"/>
        </w:rPr>
        <w:t>23196,0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D4001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сентябрь -</w:t>
      </w:r>
      <w:r w:rsidR="001B0325">
        <w:rPr>
          <w:rFonts w:ascii="Times New Roman" w:hAnsi="Times New Roman" w:cs="Times New Roman"/>
          <w:sz w:val="28"/>
          <w:szCs w:val="28"/>
        </w:rPr>
        <w:t xml:space="preserve">   </w:t>
      </w:r>
      <w:r w:rsidR="00201C35">
        <w:rPr>
          <w:rFonts w:ascii="Times New Roman" w:hAnsi="Times New Roman" w:cs="Times New Roman"/>
          <w:sz w:val="28"/>
          <w:szCs w:val="28"/>
        </w:rPr>
        <w:t xml:space="preserve"> </w:t>
      </w:r>
      <w:r w:rsidR="001B0325">
        <w:rPr>
          <w:rFonts w:ascii="Times New Roman" w:hAnsi="Times New Roman" w:cs="Times New Roman"/>
          <w:sz w:val="28"/>
          <w:szCs w:val="28"/>
        </w:rPr>
        <w:t xml:space="preserve">   </w:t>
      </w:r>
      <w:r w:rsidR="00201C35">
        <w:rPr>
          <w:rFonts w:ascii="Times New Roman" w:hAnsi="Times New Roman" w:cs="Times New Roman"/>
          <w:sz w:val="28"/>
          <w:szCs w:val="28"/>
        </w:rPr>
        <w:t>23519,0</w:t>
      </w:r>
      <w:r w:rsidR="00B97C35">
        <w:rPr>
          <w:rFonts w:ascii="Times New Roman" w:hAnsi="Times New Roman" w:cs="Times New Roman"/>
          <w:sz w:val="28"/>
          <w:szCs w:val="28"/>
        </w:rPr>
        <w:t xml:space="preserve"> </w:t>
      </w:r>
      <w:r w:rsidR="00CB309D" w:rsidRPr="00CC2186">
        <w:rPr>
          <w:rFonts w:ascii="Times New Roman" w:hAnsi="Times New Roman" w:cs="Times New Roman"/>
          <w:sz w:val="28"/>
          <w:szCs w:val="28"/>
        </w:rPr>
        <w:t>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октябрь - </w:t>
      </w:r>
      <w:r w:rsidR="001B0325">
        <w:rPr>
          <w:rFonts w:ascii="Times New Roman" w:hAnsi="Times New Roman" w:cs="Times New Roman"/>
          <w:sz w:val="28"/>
          <w:szCs w:val="28"/>
        </w:rPr>
        <w:t xml:space="preserve">   </w:t>
      </w:r>
      <w:r w:rsidR="00201C35">
        <w:rPr>
          <w:rFonts w:ascii="Times New Roman" w:hAnsi="Times New Roman" w:cs="Times New Roman"/>
          <w:sz w:val="28"/>
          <w:szCs w:val="28"/>
        </w:rPr>
        <w:t xml:space="preserve">  </w:t>
      </w:r>
      <w:r w:rsidR="001B0325">
        <w:rPr>
          <w:rFonts w:ascii="Times New Roman" w:hAnsi="Times New Roman" w:cs="Times New Roman"/>
          <w:sz w:val="28"/>
          <w:szCs w:val="28"/>
        </w:rPr>
        <w:t xml:space="preserve">   </w:t>
      </w:r>
      <w:r w:rsidR="00201C35">
        <w:rPr>
          <w:rFonts w:ascii="Times New Roman" w:hAnsi="Times New Roman" w:cs="Times New Roman"/>
          <w:sz w:val="28"/>
          <w:szCs w:val="28"/>
        </w:rPr>
        <w:t>23402,0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1B03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ноябрь  -    </w:t>
      </w:r>
      <w:r w:rsidR="00201C3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01C35">
        <w:rPr>
          <w:rFonts w:ascii="Times New Roman" w:hAnsi="Times New Roman" w:cs="Times New Roman"/>
          <w:sz w:val="28"/>
          <w:szCs w:val="28"/>
        </w:rPr>
        <w:t>23805,0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декабрь - </w:t>
      </w:r>
      <w:r w:rsidR="001B0325">
        <w:rPr>
          <w:rFonts w:ascii="Times New Roman" w:hAnsi="Times New Roman" w:cs="Times New Roman"/>
          <w:sz w:val="28"/>
          <w:szCs w:val="28"/>
        </w:rPr>
        <w:t xml:space="preserve">  </w:t>
      </w:r>
      <w:r w:rsidR="00201C35">
        <w:rPr>
          <w:rFonts w:ascii="Times New Roman" w:hAnsi="Times New Roman" w:cs="Times New Roman"/>
          <w:sz w:val="28"/>
          <w:szCs w:val="28"/>
        </w:rPr>
        <w:t xml:space="preserve"> </w:t>
      </w:r>
      <w:r w:rsidR="001B0325">
        <w:rPr>
          <w:rFonts w:ascii="Times New Roman" w:hAnsi="Times New Roman" w:cs="Times New Roman"/>
          <w:sz w:val="28"/>
          <w:szCs w:val="28"/>
        </w:rPr>
        <w:t xml:space="preserve">  </w:t>
      </w:r>
      <w:r w:rsidR="00201C35">
        <w:rPr>
          <w:rFonts w:ascii="Times New Roman" w:hAnsi="Times New Roman" w:cs="Times New Roman"/>
          <w:sz w:val="28"/>
          <w:szCs w:val="28"/>
        </w:rPr>
        <w:t xml:space="preserve"> </w:t>
      </w:r>
      <w:r w:rsidR="001B0325">
        <w:rPr>
          <w:rFonts w:ascii="Times New Roman" w:hAnsi="Times New Roman" w:cs="Times New Roman"/>
          <w:sz w:val="28"/>
          <w:szCs w:val="28"/>
        </w:rPr>
        <w:t xml:space="preserve">  </w:t>
      </w:r>
      <w:r w:rsidR="00201C35">
        <w:rPr>
          <w:rFonts w:ascii="Times New Roman" w:hAnsi="Times New Roman" w:cs="Times New Roman"/>
          <w:sz w:val="28"/>
          <w:szCs w:val="28"/>
        </w:rPr>
        <w:t>26057,0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</w:t>
      </w:r>
      <w:r w:rsidR="001B0325">
        <w:rPr>
          <w:rFonts w:ascii="Times New Roman" w:hAnsi="Times New Roman" w:cs="Times New Roman"/>
          <w:sz w:val="28"/>
          <w:szCs w:val="28"/>
        </w:rPr>
        <w:t>.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22"/>
      <w:bookmarkEnd w:id="1"/>
      <w:r w:rsidRPr="00CC2186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CC2186">
        <w:rPr>
          <w:rFonts w:ascii="Times New Roman" w:hAnsi="Times New Roman" w:cs="Times New Roman"/>
          <w:sz w:val="28"/>
          <w:szCs w:val="28"/>
        </w:rPr>
        <w:t xml:space="preserve">Установить примерные значения целевых показателей соотношения средней заработной платы работников </w:t>
      </w:r>
      <w:r w:rsidR="00D4001A">
        <w:rPr>
          <w:rFonts w:ascii="Times New Roman" w:hAnsi="Times New Roman" w:cs="Times New Roman"/>
          <w:sz w:val="28"/>
          <w:szCs w:val="28"/>
        </w:rPr>
        <w:t>муниципальных</w:t>
      </w:r>
      <w:r w:rsidRPr="00CC2186"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D4001A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Республики Мордовия, повышение оплаты труда которых предусмотрено указами, и </w:t>
      </w:r>
      <w:r w:rsidR="001B0325">
        <w:rPr>
          <w:rFonts w:ascii="Times New Roman" w:hAnsi="Times New Roman" w:cs="Times New Roman"/>
          <w:sz w:val="28"/>
          <w:szCs w:val="28"/>
        </w:rPr>
        <w:t xml:space="preserve">прогнозируемым уровнем </w:t>
      </w:r>
      <w:r w:rsidRPr="00CC2186">
        <w:rPr>
          <w:rFonts w:ascii="Times New Roman" w:hAnsi="Times New Roman" w:cs="Times New Roman"/>
          <w:sz w:val="28"/>
          <w:szCs w:val="28"/>
        </w:rPr>
        <w:t>средне</w:t>
      </w:r>
      <w:r w:rsidR="001B0325">
        <w:rPr>
          <w:rFonts w:ascii="Times New Roman" w:hAnsi="Times New Roman" w:cs="Times New Roman"/>
          <w:sz w:val="28"/>
          <w:szCs w:val="28"/>
        </w:rPr>
        <w:t>месячной начисленной</w:t>
      </w:r>
      <w:r w:rsidRPr="00CC2186">
        <w:rPr>
          <w:rFonts w:ascii="Times New Roman" w:hAnsi="Times New Roman" w:cs="Times New Roman"/>
          <w:sz w:val="28"/>
          <w:szCs w:val="28"/>
        </w:rPr>
        <w:t xml:space="preserve"> заработной платы</w:t>
      </w:r>
      <w:r w:rsidR="001B0325">
        <w:rPr>
          <w:rFonts w:ascii="Times New Roman" w:hAnsi="Times New Roman" w:cs="Times New Roman"/>
          <w:sz w:val="28"/>
          <w:szCs w:val="28"/>
        </w:rPr>
        <w:t xml:space="preserve"> наемных работников в организациях, у индивидуальных предпринимателей и физических лиц (среднемесячного дохода от трудовой деятельности)</w:t>
      </w:r>
      <w:r w:rsidRPr="00CC2186">
        <w:rPr>
          <w:rFonts w:ascii="Times New Roman" w:hAnsi="Times New Roman" w:cs="Times New Roman"/>
          <w:sz w:val="28"/>
          <w:szCs w:val="28"/>
        </w:rPr>
        <w:t xml:space="preserve"> в </w:t>
      </w:r>
      <w:r w:rsidR="00D4001A">
        <w:rPr>
          <w:rFonts w:ascii="Times New Roman" w:hAnsi="Times New Roman" w:cs="Times New Roman"/>
          <w:sz w:val="28"/>
          <w:szCs w:val="28"/>
        </w:rPr>
        <w:t xml:space="preserve">Большеберезниковском муниципальном районе </w:t>
      </w:r>
      <w:r w:rsidRPr="00CC2186">
        <w:rPr>
          <w:rFonts w:ascii="Times New Roman" w:hAnsi="Times New Roman" w:cs="Times New Roman"/>
          <w:sz w:val="28"/>
          <w:szCs w:val="28"/>
        </w:rPr>
        <w:t>Республике Мордовия в 201</w:t>
      </w:r>
      <w:r w:rsidR="007F53D0">
        <w:rPr>
          <w:rFonts w:ascii="Times New Roman" w:hAnsi="Times New Roman" w:cs="Times New Roman"/>
          <w:sz w:val="28"/>
          <w:szCs w:val="28"/>
        </w:rPr>
        <w:t>7</w:t>
      </w:r>
      <w:r w:rsidRPr="00CC2186">
        <w:rPr>
          <w:rFonts w:ascii="Times New Roman" w:hAnsi="Times New Roman" w:cs="Times New Roman"/>
          <w:sz w:val="28"/>
          <w:szCs w:val="28"/>
        </w:rPr>
        <w:t xml:space="preserve"> году по категориям работников в следующих размерах</w:t>
      </w:r>
      <w:proofErr w:type="gramEnd"/>
      <w:r w:rsidRPr="00CC2186">
        <w:rPr>
          <w:rFonts w:ascii="Times New Roman" w:hAnsi="Times New Roman" w:cs="Times New Roman"/>
          <w:sz w:val="28"/>
          <w:szCs w:val="28"/>
        </w:rPr>
        <w:t xml:space="preserve"> (процентов):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педагогические работники образовательных учреждений общего образования - 100;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педагогические работники дошкольных образовательных учреждений (к средней заработной плате в сфере общего образования) - 100;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педагогические работники учреждений дополнительного образования детей (к средней</w:t>
      </w:r>
      <w:r w:rsidR="0046004C">
        <w:rPr>
          <w:rFonts w:ascii="Times New Roman" w:hAnsi="Times New Roman" w:cs="Times New Roman"/>
          <w:sz w:val="28"/>
          <w:szCs w:val="28"/>
        </w:rPr>
        <w:t xml:space="preserve"> заработной плате учителей) – 9</w:t>
      </w:r>
      <w:r w:rsidR="007F53D0">
        <w:rPr>
          <w:rFonts w:ascii="Times New Roman" w:hAnsi="Times New Roman" w:cs="Times New Roman"/>
          <w:sz w:val="28"/>
          <w:szCs w:val="28"/>
        </w:rPr>
        <w:t>5</w:t>
      </w:r>
      <w:r w:rsidR="0046004C">
        <w:rPr>
          <w:rFonts w:ascii="Times New Roman" w:hAnsi="Times New Roman" w:cs="Times New Roman"/>
          <w:sz w:val="28"/>
          <w:szCs w:val="28"/>
        </w:rPr>
        <w:t>,0</w:t>
      </w:r>
      <w:r w:rsidRPr="00CC2186">
        <w:rPr>
          <w:rFonts w:ascii="Times New Roman" w:hAnsi="Times New Roman" w:cs="Times New Roman"/>
          <w:sz w:val="28"/>
          <w:szCs w:val="28"/>
        </w:rPr>
        <w:t>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педагогические работники образовательных, медицинских организаций или организаций, оказывающих социальные услуги детям-сиротам и детям, оставшимс</w:t>
      </w:r>
      <w:r w:rsidR="0046004C">
        <w:rPr>
          <w:rFonts w:ascii="Times New Roman" w:hAnsi="Times New Roman" w:cs="Times New Roman"/>
          <w:sz w:val="28"/>
          <w:szCs w:val="28"/>
        </w:rPr>
        <w:t xml:space="preserve">я без попечения родителей – </w:t>
      </w:r>
      <w:r w:rsidR="007F53D0">
        <w:rPr>
          <w:rFonts w:ascii="Times New Roman" w:hAnsi="Times New Roman" w:cs="Times New Roman"/>
          <w:sz w:val="28"/>
          <w:szCs w:val="28"/>
        </w:rPr>
        <w:t>10</w:t>
      </w:r>
      <w:r w:rsidR="00DB6A81">
        <w:rPr>
          <w:rFonts w:ascii="Times New Roman" w:hAnsi="Times New Roman" w:cs="Times New Roman"/>
          <w:sz w:val="28"/>
          <w:szCs w:val="28"/>
        </w:rPr>
        <w:t>0</w:t>
      </w:r>
      <w:r w:rsidR="0046004C">
        <w:rPr>
          <w:rFonts w:ascii="Times New Roman" w:hAnsi="Times New Roman" w:cs="Times New Roman"/>
          <w:sz w:val="28"/>
          <w:szCs w:val="28"/>
        </w:rPr>
        <w:t>,0</w:t>
      </w:r>
      <w:r w:rsidRPr="00CC2186">
        <w:rPr>
          <w:rFonts w:ascii="Times New Roman" w:hAnsi="Times New Roman" w:cs="Times New Roman"/>
          <w:sz w:val="28"/>
          <w:szCs w:val="28"/>
        </w:rPr>
        <w:t>;</w:t>
      </w:r>
    </w:p>
    <w:p w:rsidR="00CB309D" w:rsidRPr="00CC2186" w:rsidRDefault="00CB309D" w:rsidP="00D4001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раб</w:t>
      </w:r>
      <w:r w:rsidR="00D4001A">
        <w:rPr>
          <w:rFonts w:ascii="Times New Roman" w:hAnsi="Times New Roman" w:cs="Times New Roman"/>
          <w:sz w:val="28"/>
          <w:szCs w:val="28"/>
        </w:rPr>
        <w:t xml:space="preserve">отники учреждений культуры </w:t>
      </w:r>
      <w:r w:rsidR="0046004C">
        <w:rPr>
          <w:rFonts w:ascii="Times New Roman" w:hAnsi="Times New Roman" w:cs="Times New Roman"/>
          <w:sz w:val="28"/>
          <w:szCs w:val="28"/>
        </w:rPr>
        <w:t xml:space="preserve">– </w:t>
      </w:r>
      <w:r w:rsidR="007F53D0">
        <w:rPr>
          <w:rFonts w:ascii="Times New Roman" w:hAnsi="Times New Roman" w:cs="Times New Roman"/>
          <w:sz w:val="28"/>
          <w:szCs w:val="28"/>
        </w:rPr>
        <w:t>90,0</w:t>
      </w:r>
      <w:r w:rsidR="00D4001A">
        <w:rPr>
          <w:rFonts w:ascii="Times New Roman" w:hAnsi="Times New Roman" w:cs="Times New Roman"/>
          <w:sz w:val="28"/>
          <w:szCs w:val="28"/>
        </w:rPr>
        <w:t>.</w:t>
      </w:r>
    </w:p>
    <w:p w:rsidR="00CB309D" w:rsidRPr="00CC2186" w:rsidRDefault="00CB309D" w:rsidP="008A7E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C2186">
        <w:rPr>
          <w:rFonts w:ascii="Times New Roman" w:hAnsi="Times New Roman" w:cs="Times New Roman"/>
          <w:sz w:val="28"/>
          <w:szCs w:val="28"/>
        </w:rPr>
        <w:t xml:space="preserve">Указанные примерные значения целевых показателей соотношения средней заработной платы отдельных категорий работников </w:t>
      </w:r>
      <w:r w:rsidR="00D4001A">
        <w:rPr>
          <w:rFonts w:ascii="Times New Roman" w:hAnsi="Times New Roman" w:cs="Times New Roman"/>
          <w:sz w:val="28"/>
          <w:szCs w:val="28"/>
        </w:rPr>
        <w:t>муниципальных</w:t>
      </w:r>
      <w:r w:rsidRPr="00CC2186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D4001A">
        <w:rPr>
          <w:rFonts w:ascii="Times New Roman" w:hAnsi="Times New Roman" w:cs="Times New Roman"/>
          <w:sz w:val="28"/>
          <w:szCs w:val="28"/>
        </w:rPr>
        <w:t xml:space="preserve">Большеберезниковского муниципального района </w:t>
      </w:r>
      <w:r w:rsidRPr="00CC2186">
        <w:rPr>
          <w:rFonts w:ascii="Times New Roman" w:hAnsi="Times New Roman" w:cs="Times New Roman"/>
          <w:sz w:val="28"/>
          <w:szCs w:val="28"/>
        </w:rPr>
        <w:t xml:space="preserve">Республики Мордовия и </w:t>
      </w:r>
      <w:r w:rsidR="0046004C">
        <w:rPr>
          <w:rFonts w:ascii="Times New Roman" w:hAnsi="Times New Roman" w:cs="Times New Roman"/>
          <w:sz w:val="28"/>
          <w:szCs w:val="28"/>
        </w:rPr>
        <w:t>прогнозируемым уровнем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</w:t>
      </w:r>
      <w:r w:rsidRPr="00CC2186">
        <w:rPr>
          <w:rFonts w:ascii="Times New Roman" w:hAnsi="Times New Roman" w:cs="Times New Roman"/>
          <w:sz w:val="28"/>
          <w:szCs w:val="28"/>
        </w:rPr>
        <w:t xml:space="preserve"> в</w:t>
      </w:r>
      <w:r w:rsidR="00D4001A">
        <w:rPr>
          <w:rFonts w:ascii="Times New Roman" w:hAnsi="Times New Roman" w:cs="Times New Roman"/>
          <w:sz w:val="28"/>
          <w:szCs w:val="28"/>
        </w:rPr>
        <w:t xml:space="preserve"> Большеберезниковском муниципальном районе 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Республике Мордовия в 201</w:t>
      </w:r>
      <w:r w:rsidR="007F53D0">
        <w:rPr>
          <w:rFonts w:ascii="Times New Roman" w:hAnsi="Times New Roman" w:cs="Times New Roman"/>
          <w:sz w:val="28"/>
          <w:szCs w:val="28"/>
        </w:rPr>
        <w:t>7</w:t>
      </w:r>
      <w:r w:rsidRPr="00CC2186">
        <w:rPr>
          <w:rFonts w:ascii="Times New Roman" w:hAnsi="Times New Roman" w:cs="Times New Roman"/>
          <w:sz w:val="28"/>
          <w:szCs w:val="28"/>
        </w:rPr>
        <w:t xml:space="preserve"> году носят индикативный характер и могут быть уточнены в </w:t>
      </w:r>
      <w:r w:rsidRPr="00CC2186">
        <w:rPr>
          <w:rFonts w:ascii="Times New Roman" w:hAnsi="Times New Roman" w:cs="Times New Roman"/>
          <w:sz w:val="28"/>
          <w:szCs w:val="28"/>
        </w:rPr>
        <w:lastRenderedPageBreak/>
        <w:t>"дорожных картах</w:t>
      </w:r>
      <w:proofErr w:type="gramEnd"/>
      <w:r w:rsidRPr="00CC2186">
        <w:rPr>
          <w:rFonts w:ascii="Times New Roman" w:hAnsi="Times New Roman" w:cs="Times New Roman"/>
          <w:sz w:val="28"/>
          <w:szCs w:val="28"/>
        </w:rPr>
        <w:t xml:space="preserve">" развития отраслей, принимаемых в связи с реализацией </w:t>
      </w:r>
      <w:hyperlink r:id="rId9" w:history="1">
        <w:proofErr w:type="gramStart"/>
        <w:r w:rsidRPr="00CC2186">
          <w:rPr>
            <w:rFonts w:ascii="Times New Roman" w:hAnsi="Times New Roman" w:cs="Times New Roman"/>
            <w:color w:val="0000FF"/>
            <w:sz w:val="28"/>
            <w:szCs w:val="28"/>
          </w:rPr>
          <w:t>Программы</w:t>
        </w:r>
      </w:hyperlink>
      <w:r w:rsidRPr="00CC2186">
        <w:rPr>
          <w:rFonts w:ascii="Times New Roman" w:hAnsi="Times New Roman" w:cs="Times New Roman"/>
          <w:sz w:val="28"/>
          <w:szCs w:val="28"/>
        </w:rPr>
        <w:t xml:space="preserve"> поэтапного совершенствования системы оплаты труда</w:t>
      </w:r>
      <w:proofErr w:type="gramEnd"/>
      <w:r w:rsidRPr="00CC2186">
        <w:rPr>
          <w:rFonts w:ascii="Times New Roman" w:hAnsi="Times New Roman" w:cs="Times New Roman"/>
          <w:sz w:val="28"/>
          <w:szCs w:val="28"/>
        </w:rPr>
        <w:t xml:space="preserve"> в </w:t>
      </w:r>
      <w:r w:rsidR="00D4001A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CC2186">
        <w:rPr>
          <w:rFonts w:ascii="Times New Roman" w:hAnsi="Times New Roman" w:cs="Times New Roman"/>
          <w:sz w:val="28"/>
          <w:szCs w:val="28"/>
        </w:rPr>
        <w:t xml:space="preserve">учреждениях </w:t>
      </w:r>
      <w:r w:rsidR="00D4001A">
        <w:rPr>
          <w:rFonts w:ascii="Times New Roman" w:hAnsi="Times New Roman" w:cs="Times New Roman"/>
          <w:sz w:val="28"/>
          <w:szCs w:val="28"/>
        </w:rPr>
        <w:t xml:space="preserve">Большеберезниковского муниципального района </w:t>
      </w:r>
      <w:r w:rsidRPr="00CC2186">
        <w:rPr>
          <w:rFonts w:ascii="Times New Roman" w:hAnsi="Times New Roman" w:cs="Times New Roman"/>
          <w:sz w:val="28"/>
          <w:szCs w:val="28"/>
        </w:rPr>
        <w:t>Республики Мордовия на 2013 - 2018 годы</w:t>
      </w:r>
      <w:r w:rsidR="0046004C">
        <w:rPr>
          <w:rFonts w:ascii="Times New Roman" w:hAnsi="Times New Roman" w:cs="Times New Roman"/>
          <w:sz w:val="28"/>
          <w:szCs w:val="28"/>
        </w:rPr>
        <w:t xml:space="preserve">, а также в «дорожных картах» учреждений, согласованных с </w:t>
      </w:r>
      <w:r w:rsidR="00D62C52">
        <w:rPr>
          <w:rFonts w:ascii="Times New Roman" w:hAnsi="Times New Roman" w:cs="Times New Roman"/>
          <w:sz w:val="28"/>
          <w:szCs w:val="28"/>
        </w:rPr>
        <w:t>администрацией Большеберезниковского муниципального района</w:t>
      </w:r>
      <w:r w:rsidR="0046004C">
        <w:rPr>
          <w:rFonts w:ascii="Times New Roman" w:hAnsi="Times New Roman" w:cs="Times New Roman"/>
          <w:sz w:val="28"/>
          <w:szCs w:val="28"/>
        </w:rPr>
        <w:t>, осуществляющ</w:t>
      </w:r>
      <w:r w:rsidR="00D62C52">
        <w:rPr>
          <w:rFonts w:ascii="Times New Roman" w:hAnsi="Times New Roman" w:cs="Times New Roman"/>
          <w:sz w:val="28"/>
          <w:szCs w:val="28"/>
        </w:rPr>
        <w:t>ей</w:t>
      </w:r>
      <w:r w:rsidR="0046004C">
        <w:rPr>
          <w:rFonts w:ascii="Times New Roman" w:hAnsi="Times New Roman" w:cs="Times New Roman"/>
          <w:sz w:val="28"/>
          <w:szCs w:val="28"/>
        </w:rPr>
        <w:t xml:space="preserve"> полномочия учредител</w:t>
      </w:r>
      <w:r w:rsidR="00D62C52">
        <w:rPr>
          <w:rFonts w:ascii="Times New Roman" w:hAnsi="Times New Roman" w:cs="Times New Roman"/>
          <w:sz w:val="28"/>
          <w:szCs w:val="28"/>
        </w:rPr>
        <w:t>я</w:t>
      </w:r>
      <w:r w:rsidR="0046004C">
        <w:rPr>
          <w:rFonts w:ascii="Times New Roman" w:hAnsi="Times New Roman" w:cs="Times New Roman"/>
          <w:sz w:val="28"/>
          <w:szCs w:val="28"/>
        </w:rPr>
        <w:t xml:space="preserve"> соответствующих учреждений</w:t>
      </w:r>
      <w:r w:rsidRPr="00CC2186">
        <w:rPr>
          <w:rFonts w:ascii="Times New Roman" w:hAnsi="Times New Roman" w:cs="Times New Roman"/>
          <w:sz w:val="28"/>
          <w:szCs w:val="28"/>
        </w:rPr>
        <w:t>.</w:t>
      </w:r>
    </w:p>
    <w:p w:rsidR="00CB309D" w:rsidRDefault="00CB309D" w:rsidP="008A7E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36"/>
      <w:bookmarkEnd w:id="2"/>
      <w:r w:rsidRPr="00CC2186">
        <w:rPr>
          <w:rFonts w:ascii="Times New Roman" w:hAnsi="Times New Roman" w:cs="Times New Roman"/>
          <w:sz w:val="28"/>
          <w:szCs w:val="28"/>
        </w:rPr>
        <w:t xml:space="preserve">3. </w:t>
      </w:r>
      <w:r w:rsidR="009E36B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16C70">
        <w:rPr>
          <w:rFonts w:ascii="Times New Roman" w:hAnsi="Times New Roman" w:cs="Times New Roman"/>
          <w:sz w:val="28"/>
          <w:szCs w:val="28"/>
        </w:rPr>
        <w:t xml:space="preserve">Большеберезниковского муниципального района, </w:t>
      </w:r>
      <w:r w:rsidR="009E36B7">
        <w:rPr>
          <w:rFonts w:ascii="Times New Roman" w:hAnsi="Times New Roman" w:cs="Times New Roman"/>
          <w:sz w:val="28"/>
          <w:szCs w:val="28"/>
        </w:rPr>
        <w:t>осуществляющей полномочия учредителя</w:t>
      </w:r>
      <w:r w:rsidRPr="00CC2186">
        <w:rPr>
          <w:rFonts w:ascii="Times New Roman" w:hAnsi="Times New Roman" w:cs="Times New Roman"/>
          <w:sz w:val="28"/>
          <w:szCs w:val="28"/>
        </w:rPr>
        <w:t xml:space="preserve"> </w:t>
      </w:r>
      <w:r w:rsidR="00816C70">
        <w:rPr>
          <w:rFonts w:ascii="Times New Roman" w:hAnsi="Times New Roman" w:cs="Times New Roman"/>
          <w:sz w:val="28"/>
          <w:szCs w:val="28"/>
        </w:rPr>
        <w:t>муниципальных</w:t>
      </w:r>
      <w:r w:rsidRPr="00CC2186"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816C70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Республики Мордовия, обеспечить достижение в целом по отрасли в 201</w:t>
      </w:r>
      <w:r w:rsidR="007F53D0">
        <w:rPr>
          <w:rFonts w:ascii="Times New Roman" w:hAnsi="Times New Roman" w:cs="Times New Roman"/>
          <w:sz w:val="28"/>
          <w:szCs w:val="28"/>
        </w:rPr>
        <w:t>7</w:t>
      </w:r>
      <w:r w:rsidRPr="00CC2186">
        <w:rPr>
          <w:rFonts w:ascii="Times New Roman" w:hAnsi="Times New Roman" w:cs="Times New Roman"/>
          <w:sz w:val="28"/>
          <w:szCs w:val="28"/>
        </w:rPr>
        <w:t xml:space="preserve"> году целевых показателей</w:t>
      </w:r>
      <w:r w:rsidR="00D62C52">
        <w:rPr>
          <w:rFonts w:ascii="Times New Roman" w:hAnsi="Times New Roman" w:cs="Times New Roman"/>
          <w:sz w:val="28"/>
          <w:szCs w:val="28"/>
        </w:rPr>
        <w:t>,</w:t>
      </w:r>
      <w:r w:rsidRPr="00CC2186">
        <w:rPr>
          <w:rFonts w:ascii="Times New Roman" w:hAnsi="Times New Roman" w:cs="Times New Roman"/>
          <w:sz w:val="28"/>
          <w:szCs w:val="28"/>
        </w:rPr>
        <w:t xml:space="preserve"> установленных </w:t>
      </w:r>
      <w:hyperlink w:anchor="Par22" w:history="1">
        <w:r w:rsidRPr="00CC2186">
          <w:rPr>
            <w:rFonts w:ascii="Times New Roman" w:hAnsi="Times New Roman" w:cs="Times New Roman"/>
            <w:color w:val="0000FF"/>
            <w:sz w:val="28"/>
            <w:szCs w:val="28"/>
          </w:rPr>
          <w:t>пунктом 2</w:t>
        </w:r>
      </w:hyperlink>
      <w:r w:rsidR="00816C70">
        <w:rPr>
          <w:rFonts w:ascii="Times New Roman" w:hAnsi="Times New Roman" w:cs="Times New Roman"/>
          <w:sz w:val="28"/>
          <w:szCs w:val="28"/>
        </w:rPr>
        <w:t xml:space="preserve"> настоящего постановления</w:t>
      </w:r>
      <w:r w:rsidRPr="00CC2186">
        <w:rPr>
          <w:rFonts w:ascii="Times New Roman" w:hAnsi="Times New Roman" w:cs="Times New Roman"/>
          <w:sz w:val="28"/>
          <w:szCs w:val="28"/>
        </w:rPr>
        <w:t>.</w:t>
      </w:r>
    </w:p>
    <w:p w:rsidR="00D62C52" w:rsidRPr="00CC2186" w:rsidRDefault="00D62C52" w:rsidP="008A7E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При исполнении настоящего постановления учитывать, что уровень номинальной заработной платы в среднем по отдельным категориям работников муниципальных учреждений Большеберезниковского муниципального района Республики Мордовия в 201</w:t>
      </w:r>
      <w:r w:rsidR="007F53D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году не может быть ниже уровня, достигнутого в 201</w:t>
      </w:r>
      <w:r w:rsidR="007F53D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CB309D" w:rsidRPr="00CC2186" w:rsidRDefault="00D62C5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38"/>
      <w:bookmarkEnd w:id="3"/>
      <w:r>
        <w:rPr>
          <w:rFonts w:ascii="Times New Roman" w:hAnsi="Times New Roman" w:cs="Times New Roman"/>
          <w:sz w:val="28"/>
          <w:szCs w:val="28"/>
        </w:rPr>
        <w:t>5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. В целях реализации </w:t>
      </w:r>
      <w:hyperlink w:anchor="Par36" w:history="1">
        <w:r w:rsidR="00CB309D" w:rsidRPr="00CC2186">
          <w:rPr>
            <w:rFonts w:ascii="Times New Roman" w:hAnsi="Times New Roman" w:cs="Times New Roman"/>
            <w:color w:val="0000FF"/>
            <w:sz w:val="28"/>
            <w:szCs w:val="28"/>
          </w:rPr>
          <w:t>пункта 3</w:t>
        </w:r>
      </w:hyperlink>
      <w:r w:rsidR="00816C70">
        <w:rPr>
          <w:rFonts w:ascii="Times New Roman" w:hAnsi="Times New Roman" w:cs="Times New Roman"/>
          <w:sz w:val="28"/>
          <w:szCs w:val="28"/>
        </w:rPr>
        <w:t xml:space="preserve"> настоящего постановления </w:t>
      </w:r>
      <w:r w:rsidR="009E36B7">
        <w:rPr>
          <w:rFonts w:ascii="Times New Roman" w:hAnsi="Times New Roman" w:cs="Times New Roman"/>
          <w:sz w:val="28"/>
          <w:szCs w:val="28"/>
        </w:rPr>
        <w:t>Администрации</w:t>
      </w:r>
      <w:r w:rsidR="00CB309D" w:rsidRPr="00CC2186">
        <w:rPr>
          <w:rFonts w:ascii="Times New Roman" w:hAnsi="Times New Roman" w:cs="Times New Roman"/>
          <w:sz w:val="28"/>
          <w:szCs w:val="28"/>
        </w:rPr>
        <w:t>, осуществляющ</w:t>
      </w:r>
      <w:r w:rsidR="009E36B7">
        <w:rPr>
          <w:rFonts w:ascii="Times New Roman" w:hAnsi="Times New Roman" w:cs="Times New Roman"/>
          <w:sz w:val="28"/>
          <w:szCs w:val="28"/>
        </w:rPr>
        <w:t>ей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полномочия учредител</w:t>
      </w:r>
      <w:r w:rsidR="009E36B7">
        <w:rPr>
          <w:rFonts w:ascii="Times New Roman" w:hAnsi="Times New Roman" w:cs="Times New Roman"/>
          <w:sz w:val="28"/>
          <w:szCs w:val="28"/>
        </w:rPr>
        <w:t>я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</w:t>
      </w:r>
      <w:r w:rsidR="00816C70">
        <w:rPr>
          <w:rFonts w:ascii="Times New Roman" w:hAnsi="Times New Roman" w:cs="Times New Roman"/>
          <w:sz w:val="28"/>
          <w:szCs w:val="28"/>
        </w:rPr>
        <w:t>муниципальных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816C70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Республики Мордовия, обеспечить:</w:t>
      </w:r>
    </w:p>
    <w:p w:rsidR="00CB309D" w:rsidRPr="00CC2186" w:rsidRDefault="00D62C5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актуализацию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"дорожных карт" подведомственных учреждений, содержащих с учетом специфики деятельности индивидуальные для каждого конкретного учреждения целевые показатели соотношения средней заработной платы указанных категорий работников и </w:t>
      </w:r>
      <w:r>
        <w:rPr>
          <w:rFonts w:ascii="Times New Roman" w:hAnsi="Times New Roman" w:cs="Times New Roman"/>
          <w:sz w:val="28"/>
          <w:szCs w:val="28"/>
        </w:rPr>
        <w:t xml:space="preserve">прогнозируемым уровнем </w:t>
      </w:r>
      <w:r w:rsidR="00CB309D" w:rsidRPr="00CC2186">
        <w:rPr>
          <w:rFonts w:ascii="Times New Roman" w:hAnsi="Times New Roman" w:cs="Times New Roman"/>
          <w:sz w:val="28"/>
          <w:szCs w:val="28"/>
        </w:rPr>
        <w:t>средне</w:t>
      </w:r>
      <w:r w:rsidR="000307DD">
        <w:rPr>
          <w:rFonts w:ascii="Times New Roman" w:hAnsi="Times New Roman" w:cs="Times New Roman"/>
          <w:sz w:val="28"/>
          <w:szCs w:val="28"/>
        </w:rPr>
        <w:t xml:space="preserve">месячной начисленной 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заработной платы </w:t>
      </w:r>
      <w:r w:rsidR="000307DD">
        <w:rPr>
          <w:rFonts w:ascii="Times New Roman" w:hAnsi="Times New Roman" w:cs="Times New Roman"/>
          <w:sz w:val="28"/>
          <w:szCs w:val="28"/>
        </w:rPr>
        <w:t xml:space="preserve">наемных работников </w:t>
      </w:r>
      <w:r w:rsidR="00CB309D" w:rsidRPr="00CC2186">
        <w:rPr>
          <w:rFonts w:ascii="Times New Roman" w:hAnsi="Times New Roman" w:cs="Times New Roman"/>
          <w:sz w:val="28"/>
          <w:szCs w:val="28"/>
        </w:rPr>
        <w:t>в</w:t>
      </w:r>
      <w:r w:rsidR="000307DD">
        <w:rPr>
          <w:rFonts w:ascii="Times New Roman" w:hAnsi="Times New Roman" w:cs="Times New Roman"/>
          <w:sz w:val="28"/>
          <w:szCs w:val="28"/>
        </w:rPr>
        <w:t xml:space="preserve"> организациях, у индивидуальных предпринимателей и физических лиц (среднемесячного дохода от трудовой деятельности) в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</w:t>
      </w:r>
      <w:r w:rsidR="00816C70">
        <w:rPr>
          <w:rFonts w:ascii="Times New Roman" w:hAnsi="Times New Roman" w:cs="Times New Roman"/>
          <w:sz w:val="28"/>
          <w:szCs w:val="28"/>
        </w:rPr>
        <w:t>Большеберезниковском муниципальном районе Республики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="000307DD">
        <w:rPr>
          <w:rFonts w:ascii="Times New Roman" w:hAnsi="Times New Roman" w:cs="Times New Roman"/>
          <w:sz w:val="28"/>
          <w:szCs w:val="28"/>
        </w:rPr>
        <w:t xml:space="preserve"> на 201</w:t>
      </w:r>
      <w:r w:rsidR="007F53D0">
        <w:rPr>
          <w:rFonts w:ascii="Times New Roman" w:hAnsi="Times New Roman" w:cs="Times New Roman"/>
          <w:sz w:val="28"/>
          <w:szCs w:val="28"/>
        </w:rPr>
        <w:t>7</w:t>
      </w:r>
      <w:r w:rsidR="000307DD">
        <w:rPr>
          <w:rFonts w:ascii="Times New Roman" w:hAnsi="Times New Roman" w:cs="Times New Roman"/>
          <w:sz w:val="28"/>
          <w:szCs w:val="28"/>
        </w:rPr>
        <w:t xml:space="preserve"> год</w:t>
      </w:r>
      <w:r w:rsidR="00CB309D" w:rsidRPr="00CC218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B309D" w:rsidRPr="00CC2186" w:rsidRDefault="000307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актуализацию в рамках «</w:t>
      </w:r>
      <w:r w:rsidR="00CB309D" w:rsidRPr="00CC2186">
        <w:rPr>
          <w:rFonts w:ascii="Times New Roman" w:hAnsi="Times New Roman" w:cs="Times New Roman"/>
          <w:sz w:val="28"/>
          <w:szCs w:val="28"/>
        </w:rPr>
        <w:t>дорожных карт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подведомственных учреждений планов мероприятий </w:t>
      </w:r>
      <w:proofErr w:type="gramStart"/>
      <w:r w:rsidR="00CB309D" w:rsidRPr="00CC2186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CB309D" w:rsidRPr="00CC2186">
        <w:rPr>
          <w:rFonts w:ascii="Times New Roman" w:hAnsi="Times New Roman" w:cs="Times New Roman"/>
          <w:sz w:val="28"/>
          <w:szCs w:val="28"/>
        </w:rPr>
        <w:t>: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повышению эффективности деятельности учреждений </w:t>
      </w:r>
      <w:r w:rsidR="00816C70">
        <w:rPr>
          <w:rFonts w:ascii="Times New Roman" w:hAnsi="Times New Roman" w:cs="Times New Roman"/>
          <w:sz w:val="28"/>
          <w:szCs w:val="28"/>
        </w:rPr>
        <w:t>в части оказания муниципальных</w:t>
      </w:r>
      <w:r w:rsidRPr="00CC2186">
        <w:rPr>
          <w:rFonts w:ascii="Times New Roman" w:hAnsi="Times New Roman" w:cs="Times New Roman"/>
          <w:sz w:val="28"/>
          <w:szCs w:val="28"/>
        </w:rPr>
        <w:t xml:space="preserve"> услуг (выполнения работ);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проведению структурных и институциональных преобразований, оптимизации штатной численности работников;</w:t>
      </w:r>
    </w:p>
    <w:p w:rsidR="00CB309D" w:rsidRPr="00CC2186" w:rsidRDefault="00CB309D" w:rsidP="008A7E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совершенствованию системы оплаты труда, обеспечивающей повышение оплаты труда указанных категорий работников за счет доходов от всех направлений деятельности учреждения, включая платные услуги и иной приносящей доход деятельности.</w:t>
      </w:r>
    </w:p>
    <w:p w:rsidR="00CB309D" w:rsidRPr="00CC2186" w:rsidRDefault="000307DD" w:rsidP="008A7E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. Рекомендовать руководителям </w:t>
      </w:r>
      <w:r w:rsidR="00A6076E">
        <w:rPr>
          <w:rFonts w:ascii="Times New Roman" w:hAnsi="Times New Roman" w:cs="Times New Roman"/>
          <w:sz w:val="28"/>
          <w:szCs w:val="28"/>
        </w:rPr>
        <w:t>муниципальных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A6076E">
        <w:rPr>
          <w:rFonts w:ascii="Times New Roman" w:hAnsi="Times New Roman" w:cs="Times New Roman"/>
          <w:sz w:val="28"/>
          <w:szCs w:val="28"/>
        </w:rPr>
        <w:t xml:space="preserve">Большеберезниковского муниципального района </w:t>
      </w:r>
      <w:r w:rsidR="00CB309D" w:rsidRPr="00CC2186">
        <w:rPr>
          <w:rFonts w:ascii="Times New Roman" w:hAnsi="Times New Roman" w:cs="Times New Roman"/>
          <w:sz w:val="28"/>
          <w:szCs w:val="28"/>
        </w:rPr>
        <w:t>Республики Мордовия обеспечить выполнение целевых показателей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установленных во исполнение </w:t>
      </w:r>
      <w:hyperlink w:anchor="Par38" w:history="1">
        <w:r w:rsidR="00CB309D" w:rsidRPr="00CC2186">
          <w:rPr>
            <w:rFonts w:ascii="Times New Roman" w:hAnsi="Times New Roman" w:cs="Times New Roman"/>
            <w:color w:val="0000FF"/>
            <w:sz w:val="28"/>
            <w:szCs w:val="28"/>
          </w:rPr>
          <w:t>пункта 4</w:t>
        </w:r>
      </w:hyperlink>
      <w:r w:rsidR="00CB309D" w:rsidRPr="00CC2186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A6076E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0E1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6076E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Респ</w:t>
      </w:r>
      <w:r w:rsidR="000E1396">
        <w:rPr>
          <w:rFonts w:ascii="Times New Roman" w:hAnsi="Times New Roman" w:cs="Times New Roman"/>
          <w:sz w:val="28"/>
          <w:szCs w:val="28"/>
        </w:rPr>
        <w:t>ублики Мордовия, осуществляющей полномочия учредителя</w:t>
      </w:r>
      <w:r w:rsidR="00CB309D" w:rsidRPr="00CC2186">
        <w:rPr>
          <w:rFonts w:ascii="Times New Roman" w:hAnsi="Times New Roman" w:cs="Times New Roman"/>
          <w:sz w:val="28"/>
          <w:szCs w:val="28"/>
        </w:rPr>
        <w:t>.</w:t>
      </w:r>
    </w:p>
    <w:p w:rsidR="00CB309D" w:rsidRPr="00CC2186" w:rsidRDefault="000307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. Рекомендовать руководителям </w:t>
      </w:r>
      <w:r w:rsidR="00FD4ACF">
        <w:rPr>
          <w:rFonts w:ascii="Times New Roman" w:hAnsi="Times New Roman" w:cs="Times New Roman"/>
          <w:sz w:val="28"/>
          <w:szCs w:val="28"/>
        </w:rPr>
        <w:t>муниципальных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FD4ACF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Республики Мордовия: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lastRenderedPageBreak/>
        <w:t>обеспечить начисление и выплату заработной платы работникам указанных категорий в размерах, определенных исходя из коэффициента соотношения, установленного учредителем, и прогноз</w:t>
      </w:r>
      <w:r w:rsidR="000307DD">
        <w:rPr>
          <w:rFonts w:ascii="Times New Roman" w:hAnsi="Times New Roman" w:cs="Times New Roman"/>
          <w:sz w:val="28"/>
          <w:szCs w:val="28"/>
        </w:rPr>
        <w:t>ируемого уровня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</w:t>
      </w:r>
      <w:r w:rsidRPr="00CC2186">
        <w:rPr>
          <w:rFonts w:ascii="Times New Roman" w:hAnsi="Times New Roman" w:cs="Times New Roman"/>
          <w:sz w:val="28"/>
          <w:szCs w:val="28"/>
        </w:rPr>
        <w:t xml:space="preserve"> в соответствующем месяце, установленной </w:t>
      </w:r>
      <w:hyperlink w:anchor="Par8" w:history="1">
        <w:r w:rsidRPr="00CC2186">
          <w:rPr>
            <w:rFonts w:ascii="Times New Roman" w:hAnsi="Times New Roman" w:cs="Times New Roman"/>
            <w:color w:val="0000FF"/>
            <w:sz w:val="28"/>
            <w:szCs w:val="28"/>
          </w:rPr>
          <w:t>пунктом 1</w:t>
        </w:r>
      </w:hyperlink>
      <w:r w:rsidRPr="00CC2186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FD4ACF">
        <w:rPr>
          <w:rFonts w:ascii="Times New Roman" w:hAnsi="Times New Roman" w:cs="Times New Roman"/>
          <w:sz w:val="28"/>
          <w:szCs w:val="28"/>
        </w:rPr>
        <w:t>постановления</w:t>
      </w:r>
      <w:r w:rsidRPr="00CC2186">
        <w:rPr>
          <w:rFonts w:ascii="Times New Roman" w:hAnsi="Times New Roman" w:cs="Times New Roman"/>
          <w:sz w:val="28"/>
          <w:szCs w:val="28"/>
        </w:rPr>
        <w:t>;</w:t>
      </w:r>
    </w:p>
    <w:p w:rsidR="00FF5CE4" w:rsidRDefault="00FF5CE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доведение заработной платы до установленного уровня производить в соответствии с действующими положениями по оплате труда муниципальных учреждений посредством регулирования размеров выплат по персональному повышающему коэффициенту и выплат стимулирующего характера.</w:t>
      </w:r>
    </w:p>
    <w:p w:rsidR="00CB309D" w:rsidRPr="00CC2186" w:rsidRDefault="00FF5CE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. </w:t>
      </w:r>
      <w:r w:rsidR="009E36B7">
        <w:rPr>
          <w:rFonts w:ascii="Times New Roman" w:hAnsi="Times New Roman" w:cs="Times New Roman"/>
          <w:sz w:val="28"/>
          <w:szCs w:val="28"/>
        </w:rPr>
        <w:t>Администрации Большеберезниковского муниципального района</w:t>
      </w:r>
      <w:r w:rsidR="00CB309D" w:rsidRPr="00CC2186">
        <w:rPr>
          <w:rFonts w:ascii="Times New Roman" w:hAnsi="Times New Roman" w:cs="Times New Roman"/>
          <w:sz w:val="28"/>
          <w:szCs w:val="28"/>
        </w:rPr>
        <w:t>, осуще</w:t>
      </w:r>
      <w:r w:rsidR="009E36B7">
        <w:rPr>
          <w:rFonts w:ascii="Times New Roman" w:hAnsi="Times New Roman" w:cs="Times New Roman"/>
          <w:sz w:val="28"/>
          <w:szCs w:val="28"/>
        </w:rPr>
        <w:t>ствляющей полномочия учредителя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</w:t>
      </w:r>
      <w:r w:rsidR="00FD4ACF">
        <w:rPr>
          <w:rFonts w:ascii="Times New Roman" w:hAnsi="Times New Roman" w:cs="Times New Roman"/>
          <w:sz w:val="28"/>
          <w:szCs w:val="28"/>
        </w:rPr>
        <w:t>муниципальных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FD4ACF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Республики Мордовия, обеспечить:</w:t>
      </w:r>
    </w:p>
    <w:p w:rsidR="003E0FA7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C2186">
        <w:rPr>
          <w:rFonts w:ascii="Times New Roman" w:hAnsi="Times New Roman" w:cs="Times New Roman"/>
          <w:sz w:val="28"/>
          <w:szCs w:val="28"/>
        </w:rPr>
        <w:t>свод в целом по отрасли информации о средней заработной плате отдельных категорий работников муниципальных учреждений</w:t>
      </w:r>
      <w:r w:rsidR="0081734B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Республики Мордовия, </w:t>
      </w:r>
      <w:r w:rsidR="00FF5CE4">
        <w:rPr>
          <w:rFonts w:ascii="Times New Roman" w:hAnsi="Times New Roman" w:cs="Times New Roman"/>
          <w:sz w:val="28"/>
          <w:szCs w:val="28"/>
        </w:rPr>
        <w:t>по которым предусмотрено повышение средней заработной платы, и предоставление полученной информации по результатам каждого месяца (с нарастающим итогом), квартала и по итогам 201</w:t>
      </w:r>
      <w:r w:rsidR="007F53D0">
        <w:rPr>
          <w:rFonts w:ascii="Times New Roman" w:hAnsi="Times New Roman" w:cs="Times New Roman"/>
          <w:sz w:val="28"/>
          <w:szCs w:val="28"/>
        </w:rPr>
        <w:t>7</w:t>
      </w:r>
      <w:r w:rsidR="00FF5CE4">
        <w:rPr>
          <w:rFonts w:ascii="Times New Roman" w:hAnsi="Times New Roman" w:cs="Times New Roman"/>
          <w:sz w:val="28"/>
          <w:szCs w:val="28"/>
        </w:rPr>
        <w:t xml:space="preserve"> года в </w:t>
      </w:r>
      <w:proofErr w:type="spellStart"/>
      <w:r w:rsidR="00FF5CE4">
        <w:rPr>
          <w:rFonts w:ascii="Times New Roman" w:hAnsi="Times New Roman" w:cs="Times New Roman"/>
          <w:sz w:val="28"/>
          <w:szCs w:val="28"/>
        </w:rPr>
        <w:t>Госкомтрудзанятости</w:t>
      </w:r>
      <w:proofErr w:type="spellEnd"/>
      <w:r w:rsidR="00FF5CE4">
        <w:rPr>
          <w:rFonts w:ascii="Times New Roman" w:hAnsi="Times New Roman" w:cs="Times New Roman"/>
          <w:sz w:val="28"/>
          <w:szCs w:val="28"/>
        </w:rPr>
        <w:t xml:space="preserve"> Республики Мордовия по форме согласно приложениям 1 и 2 к настоящему постановлению с пояснением</w:t>
      </w:r>
      <w:proofErr w:type="gramEnd"/>
      <w:r w:rsidR="00FF5CE4">
        <w:rPr>
          <w:rFonts w:ascii="Times New Roman" w:hAnsi="Times New Roman" w:cs="Times New Roman"/>
          <w:sz w:val="28"/>
          <w:szCs w:val="28"/>
        </w:rPr>
        <w:t xml:space="preserve"> причин </w:t>
      </w:r>
      <w:r w:rsidR="003E0FA7">
        <w:rPr>
          <w:rFonts w:ascii="Times New Roman" w:hAnsi="Times New Roman" w:cs="Times New Roman"/>
          <w:sz w:val="28"/>
          <w:szCs w:val="28"/>
        </w:rPr>
        <w:t>не достижения</w:t>
      </w:r>
      <w:r w:rsidR="00FF5CE4">
        <w:rPr>
          <w:rFonts w:ascii="Times New Roman" w:hAnsi="Times New Roman" w:cs="Times New Roman"/>
          <w:sz w:val="28"/>
          <w:szCs w:val="28"/>
        </w:rPr>
        <w:t xml:space="preserve"> либо перевыполнения установленных целевых показателей </w:t>
      </w:r>
      <w:r w:rsidR="003E0FA7">
        <w:rPr>
          <w:rFonts w:ascii="Times New Roman" w:hAnsi="Times New Roman" w:cs="Times New Roman"/>
          <w:sz w:val="28"/>
          <w:szCs w:val="28"/>
        </w:rPr>
        <w:t xml:space="preserve">в срок не позднее 15 числа месяца, следующего за отчетным периодом. </w:t>
      </w:r>
      <w:proofErr w:type="gramStart"/>
      <w:r w:rsidR="003E0FA7">
        <w:rPr>
          <w:rFonts w:ascii="Times New Roman" w:hAnsi="Times New Roman" w:cs="Times New Roman"/>
          <w:sz w:val="28"/>
          <w:szCs w:val="28"/>
        </w:rPr>
        <w:t>В целях данного мониторинга информация заполняется в соответствии с действующим статистическим инструментарием для проведения федерального статистического наблюдения в сфере оплаты труда отдельных категорий работников социальной сферы, в отношении которых предусмотрены мероприятия по повышению средней заработной платы в соответствии с Указом Президента Российской Федерации от 7 мая 2012 года № 597 «</w:t>
      </w:r>
      <w:r w:rsidRPr="00CC2186">
        <w:rPr>
          <w:rFonts w:ascii="Times New Roman" w:hAnsi="Times New Roman" w:cs="Times New Roman"/>
          <w:sz w:val="28"/>
          <w:szCs w:val="28"/>
        </w:rPr>
        <w:t>О мероприятиях по реализации госу</w:t>
      </w:r>
      <w:r w:rsidR="003E0FA7">
        <w:rPr>
          <w:rFonts w:ascii="Times New Roman" w:hAnsi="Times New Roman" w:cs="Times New Roman"/>
          <w:sz w:val="28"/>
          <w:szCs w:val="28"/>
        </w:rPr>
        <w:t>дарственной социальной политики».</w:t>
      </w:r>
      <w:proofErr w:type="gramEnd"/>
    </w:p>
    <w:p w:rsidR="00CB309D" w:rsidRPr="00CC2186" w:rsidRDefault="00921C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Большеберезниковского муниципального района Республики Мордовия от </w:t>
      </w:r>
      <w:r w:rsidR="006343E1">
        <w:rPr>
          <w:rFonts w:ascii="Times New Roman" w:hAnsi="Times New Roman" w:cs="Times New Roman"/>
          <w:sz w:val="28"/>
          <w:szCs w:val="28"/>
        </w:rPr>
        <w:t>13</w:t>
      </w:r>
      <w:r w:rsidR="00AB4414">
        <w:rPr>
          <w:rFonts w:ascii="Times New Roman" w:hAnsi="Times New Roman" w:cs="Times New Roman"/>
          <w:sz w:val="28"/>
          <w:szCs w:val="28"/>
        </w:rPr>
        <w:t xml:space="preserve"> </w:t>
      </w:r>
      <w:r w:rsidR="006343E1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6343E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  № </w:t>
      </w:r>
      <w:r w:rsidR="006343E1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309D" w:rsidRPr="00CC2186" w:rsidRDefault="00921C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1734B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 и рас</w:t>
      </w:r>
      <w:r w:rsidR="00055B81">
        <w:rPr>
          <w:rFonts w:ascii="Times New Roman" w:hAnsi="Times New Roman" w:cs="Times New Roman"/>
          <w:sz w:val="28"/>
          <w:szCs w:val="28"/>
        </w:rPr>
        <w:t>пространяет свое действие на правоотно</w:t>
      </w:r>
      <w:r>
        <w:rPr>
          <w:rFonts w:ascii="Times New Roman" w:hAnsi="Times New Roman" w:cs="Times New Roman"/>
          <w:sz w:val="28"/>
          <w:szCs w:val="28"/>
        </w:rPr>
        <w:t>шения, возникшие с 1 января 201</w:t>
      </w:r>
      <w:r w:rsidR="00AB4414">
        <w:rPr>
          <w:rFonts w:ascii="Times New Roman" w:hAnsi="Times New Roman" w:cs="Times New Roman"/>
          <w:sz w:val="28"/>
          <w:szCs w:val="28"/>
        </w:rPr>
        <w:t>7</w:t>
      </w:r>
      <w:r w:rsidR="00055B81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B309D" w:rsidRDefault="00CB30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1734B" w:rsidRDefault="0081734B" w:rsidP="008A7E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5B81" w:rsidRDefault="006343E1" w:rsidP="00055B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</w:t>
      </w:r>
      <w:r w:rsidR="00055B81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55B81">
        <w:rPr>
          <w:rFonts w:ascii="Times New Roman" w:hAnsi="Times New Roman" w:cs="Times New Roman"/>
          <w:sz w:val="28"/>
          <w:szCs w:val="28"/>
        </w:rPr>
        <w:t xml:space="preserve"> </w:t>
      </w:r>
      <w:r w:rsidR="00164115">
        <w:rPr>
          <w:rFonts w:ascii="Times New Roman" w:hAnsi="Times New Roman" w:cs="Times New Roman"/>
          <w:sz w:val="28"/>
          <w:szCs w:val="28"/>
        </w:rPr>
        <w:t>Большеберезниковского</w:t>
      </w:r>
    </w:p>
    <w:p w:rsidR="00F57B50" w:rsidRDefault="009D0445" w:rsidP="008A7E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</w:t>
      </w:r>
      <w:r w:rsidR="00055B81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8A7E74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21C5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343E1">
        <w:rPr>
          <w:rFonts w:ascii="Times New Roman" w:hAnsi="Times New Roman" w:cs="Times New Roman"/>
          <w:sz w:val="28"/>
          <w:szCs w:val="28"/>
        </w:rPr>
        <w:t xml:space="preserve">А.А. </w:t>
      </w:r>
      <w:proofErr w:type="spellStart"/>
      <w:r w:rsidR="006343E1">
        <w:rPr>
          <w:rFonts w:ascii="Times New Roman" w:hAnsi="Times New Roman" w:cs="Times New Roman"/>
          <w:sz w:val="28"/>
          <w:szCs w:val="28"/>
        </w:rPr>
        <w:t>Ямашкин</w:t>
      </w:r>
      <w:proofErr w:type="spellEnd"/>
    </w:p>
    <w:p w:rsidR="008D7FA3" w:rsidRPr="00683B8B" w:rsidRDefault="00F57B50" w:rsidP="00F57B5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57B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:rsidR="00683B8B" w:rsidRPr="0048038D" w:rsidRDefault="00683B8B" w:rsidP="00F57B5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Pr="0048038D" w:rsidRDefault="00683B8B" w:rsidP="00F57B5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Pr="0048038D" w:rsidRDefault="00683B8B" w:rsidP="00F57B5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 подготовил:</w:t>
      </w: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3B8B" w:rsidRDefault="0048038D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Заместитель</w:t>
      </w:r>
      <w:r w:rsidR="00683B8B">
        <w:rPr>
          <w:rFonts w:ascii="Times New Roman" w:hAnsi="Times New Roman" w:cs="Times New Roman"/>
          <w:sz w:val="24"/>
          <w:szCs w:val="24"/>
        </w:rPr>
        <w:t xml:space="preserve"> Главы </w:t>
      </w:r>
      <w:r w:rsidR="00164115">
        <w:rPr>
          <w:rFonts w:ascii="Times New Roman" w:hAnsi="Times New Roman" w:cs="Times New Roman"/>
          <w:sz w:val="24"/>
          <w:szCs w:val="24"/>
        </w:rPr>
        <w:t>Большеберезниковского</w:t>
      </w: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 – начальник</w:t>
      </w: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управления </w:t>
      </w:r>
      <w:r w:rsidR="006343E1">
        <w:rPr>
          <w:rFonts w:ascii="Times New Roman" w:hAnsi="Times New Roman" w:cs="Times New Roman"/>
          <w:sz w:val="24"/>
          <w:szCs w:val="24"/>
        </w:rPr>
        <w:t xml:space="preserve">финансов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А.В. Бояркин</w:t>
      </w: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Согласовано:</w:t>
      </w: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Управляющий делами                                                                                   В.П.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Барышев</w:t>
      </w:r>
      <w:proofErr w:type="spellEnd"/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</w:t>
      </w:r>
      <w:proofErr w:type="gramStart"/>
      <w:r>
        <w:rPr>
          <w:rFonts w:ascii="Times New Roman" w:hAnsi="Times New Roman" w:cs="Times New Roman"/>
          <w:sz w:val="24"/>
          <w:szCs w:val="24"/>
        </w:rPr>
        <w:t>юридического</w:t>
      </w:r>
      <w:proofErr w:type="gramEnd"/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отдела                                                                                                              А.М. Лепешкина</w:t>
      </w: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P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A7E74" w:rsidRDefault="00F57B50" w:rsidP="00F57B5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57B50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CB309D" w:rsidRPr="00F57B50" w:rsidRDefault="008A7E74" w:rsidP="00F57B5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F57B50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57B50" w:rsidRPr="00F57B50">
        <w:rPr>
          <w:rFonts w:ascii="Times New Roman" w:hAnsi="Times New Roman" w:cs="Times New Roman"/>
          <w:sz w:val="24"/>
          <w:szCs w:val="24"/>
        </w:rPr>
        <w:t xml:space="preserve"> </w:t>
      </w:r>
      <w:r w:rsidR="008F0E4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F57B50" w:rsidRPr="00F57B50">
        <w:rPr>
          <w:rFonts w:ascii="Times New Roman" w:hAnsi="Times New Roman" w:cs="Times New Roman"/>
          <w:sz w:val="24"/>
          <w:szCs w:val="24"/>
        </w:rPr>
        <w:t xml:space="preserve"> </w:t>
      </w:r>
      <w:r w:rsidR="00CB309D" w:rsidRPr="00F57B50">
        <w:rPr>
          <w:rFonts w:ascii="Times New Roman" w:hAnsi="Times New Roman" w:cs="Times New Roman"/>
          <w:sz w:val="24"/>
          <w:szCs w:val="24"/>
        </w:rPr>
        <w:t>Приложение</w:t>
      </w:r>
      <w:r w:rsidR="00D20AD3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CB309D" w:rsidRPr="008F0E41" w:rsidRDefault="00CB30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8F0E41">
        <w:rPr>
          <w:rFonts w:ascii="Times New Roman" w:hAnsi="Times New Roman" w:cs="Times New Roman"/>
          <w:sz w:val="18"/>
          <w:szCs w:val="18"/>
        </w:rPr>
        <w:t xml:space="preserve">к </w:t>
      </w:r>
      <w:r w:rsidR="00C77009" w:rsidRPr="008F0E41">
        <w:rPr>
          <w:rFonts w:ascii="Times New Roman" w:hAnsi="Times New Roman" w:cs="Times New Roman"/>
          <w:sz w:val="18"/>
          <w:szCs w:val="18"/>
        </w:rPr>
        <w:t>постановлению администрации</w:t>
      </w:r>
    </w:p>
    <w:p w:rsidR="00C77009" w:rsidRPr="008F0E41" w:rsidRDefault="00C7700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8F0E41">
        <w:rPr>
          <w:rFonts w:ascii="Times New Roman" w:hAnsi="Times New Roman" w:cs="Times New Roman"/>
          <w:sz w:val="18"/>
          <w:szCs w:val="18"/>
        </w:rPr>
        <w:t xml:space="preserve">Большеберезниковского </w:t>
      </w:r>
      <w:proofErr w:type="spellStart"/>
      <w:r w:rsidRPr="008F0E41">
        <w:rPr>
          <w:rFonts w:ascii="Times New Roman" w:hAnsi="Times New Roman" w:cs="Times New Roman"/>
          <w:sz w:val="18"/>
          <w:szCs w:val="18"/>
        </w:rPr>
        <w:t>муници</w:t>
      </w:r>
      <w:proofErr w:type="spellEnd"/>
      <w:r w:rsidRPr="008F0E41">
        <w:rPr>
          <w:rFonts w:ascii="Times New Roman" w:hAnsi="Times New Roman" w:cs="Times New Roman"/>
          <w:sz w:val="18"/>
          <w:szCs w:val="18"/>
        </w:rPr>
        <w:t>-</w:t>
      </w:r>
    </w:p>
    <w:p w:rsidR="00C77009" w:rsidRPr="008F0E41" w:rsidRDefault="00C77009" w:rsidP="00C770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8F0E41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</w:t>
      </w:r>
      <w:r w:rsidR="00F57B50" w:rsidRPr="008F0E41">
        <w:rPr>
          <w:rFonts w:ascii="Times New Roman" w:hAnsi="Times New Roman" w:cs="Times New Roman"/>
          <w:sz w:val="18"/>
          <w:szCs w:val="18"/>
        </w:rPr>
        <w:t xml:space="preserve">             </w:t>
      </w:r>
      <w:r w:rsidR="008F0E41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</w:t>
      </w:r>
      <w:r w:rsidR="00F57B50" w:rsidRPr="008F0E41">
        <w:rPr>
          <w:rFonts w:ascii="Times New Roman" w:hAnsi="Times New Roman" w:cs="Times New Roman"/>
          <w:sz w:val="18"/>
          <w:szCs w:val="18"/>
        </w:rPr>
        <w:t xml:space="preserve"> </w:t>
      </w:r>
      <w:r w:rsidRPr="008F0E41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8F0E41">
        <w:rPr>
          <w:rFonts w:ascii="Times New Roman" w:hAnsi="Times New Roman" w:cs="Times New Roman"/>
          <w:sz w:val="18"/>
          <w:szCs w:val="18"/>
        </w:rPr>
        <w:t>пального</w:t>
      </w:r>
      <w:proofErr w:type="spellEnd"/>
      <w:r w:rsidRPr="008F0E41">
        <w:rPr>
          <w:rFonts w:ascii="Times New Roman" w:hAnsi="Times New Roman" w:cs="Times New Roman"/>
          <w:sz w:val="18"/>
          <w:szCs w:val="18"/>
        </w:rPr>
        <w:t xml:space="preserve"> района  </w:t>
      </w:r>
      <w:r w:rsidR="00CB309D" w:rsidRPr="008F0E41">
        <w:rPr>
          <w:rFonts w:ascii="Times New Roman" w:hAnsi="Times New Roman" w:cs="Times New Roman"/>
          <w:sz w:val="18"/>
          <w:szCs w:val="18"/>
        </w:rPr>
        <w:t xml:space="preserve">Республики </w:t>
      </w:r>
    </w:p>
    <w:p w:rsidR="00CB309D" w:rsidRPr="008F0E41" w:rsidRDefault="00C77009" w:rsidP="00C770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8F0E41">
        <w:rPr>
          <w:rFonts w:ascii="Times New Roman" w:hAnsi="Times New Roman" w:cs="Times New Roman"/>
          <w:sz w:val="18"/>
          <w:szCs w:val="18"/>
        </w:rPr>
        <w:lastRenderedPageBreak/>
        <w:t xml:space="preserve">                                                                      </w:t>
      </w:r>
      <w:r w:rsidR="008F0E41">
        <w:rPr>
          <w:rFonts w:ascii="Times New Roman" w:hAnsi="Times New Roman" w:cs="Times New Roman"/>
          <w:sz w:val="18"/>
          <w:szCs w:val="18"/>
        </w:rPr>
        <w:t xml:space="preserve">                                                 </w:t>
      </w:r>
      <w:r w:rsidRPr="008F0E41">
        <w:rPr>
          <w:rFonts w:ascii="Times New Roman" w:hAnsi="Times New Roman" w:cs="Times New Roman"/>
          <w:sz w:val="18"/>
          <w:szCs w:val="18"/>
        </w:rPr>
        <w:t xml:space="preserve">  </w:t>
      </w:r>
      <w:r w:rsidR="00CB309D" w:rsidRPr="008F0E41">
        <w:rPr>
          <w:rFonts w:ascii="Times New Roman" w:hAnsi="Times New Roman" w:cs="Times New Roman"/>
          <w:sz w:val="18"/>
          <w:szCs w:val="18"/>
        </w:rPr>
        <w:t>Мордовия</w:t>
      </w:r>
    </w:p>
    <w:p w:rsidR="00CB309D" w:rsidRPr="00201C35" w:rsidRDefault="00C77009" w:rsidP="00C770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8F0E41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</w:t>
      </w:r>
      <w:r w:rsidR="00B40177" w:rsidRPr="008F0E41">
        <w:rPr>
          <w:rFonts w:ascii="Times New Roman" w:hAnsi="Times New Roman" w:cs="Times New Roman"/>
          <w:sz w:val="18"/>
          <w:szCs w:val="18"/>
        </w:rPr>
        <w:t xml:space="preserve">      </w:t>
      </w:r>
      <w:r w:rsidR="00F57B50" w:rsidRPr="008F0E41">
        <w:rPr>
          <w:rFonts w:ascii="Times New Roman" w:hAnsi="Times New Roman" w:cs="Times New Roman"/>
          <w:sz w:val="18"/>
          <w:szCs w:val="18"/>
        </w:rPr>
        <w:t xml:space="preserve">               </w:t>
      </w:r>
      <w:r w:rsidRPr="008F0E41">
        <w:rPr>
          <w:rFonts w:ascii="Times New Roman" w:hAnsi="Times New Roman" w:cs="Times New Roman"/>
          <w:sz w:val="18"/>
          <w:szCs w:val="18"/>
        </w:rPr>
        <w:t xml:space="preserve"> </w:t>
      </w:r>
      <w:r w:rsidR="00F57B50" w:rsidRPr="008F0E41">
        <w:rPr>
          <w:rFonts w:ascii="Times New Roman" w:hAnsi="Times New Roman" w:cs="Times New Roman"/>
          <w:sz w:val="18"/>
          <w:szCs w:val="18"/>
        </w:rPr>
        <w:t xml:space="preserve">     </w:t>
      </w:r>
      <w:r w:rsidR="008F0E41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</w:t>
      </w:r>
      <w:r w:rsidR="00F57B50" w:rsidRPr="008F0E41">
        <w:rPr>
          <w:rFonts w:ascii="Times New Roman" w:hAnsi="Times New Roman" w:cs="Times New Roman"/>
          <w:sz w:val="18"/>
          <w:szCs w:val="18"/>
        </w:rPr>
        <w:t xml:space="preserve">  </w:t>
      </w:r>
      <w:r w:rsidRPr="008F0E41">
        <w:rPr>
          <w:rFonts w:ascii="Times New Roman" w:hAnsi="Times New Roman" w:cs="Times New Roman"/>
          <w:sz w:val="18"/>
          <w:szCs w:val="18"/>
        </w:rPr>
        <w:t xml:space="preserve">от  </w:t>
      </w:r>
      <w:r w:rsidR="006343E1">
        <w:rPr>
          <w:rFonts w:ascii="Times New Roman" w:hAnsi="Times New Roman" w:cs="Times New Roman"/>
          <w:sz w:val="18"/>
          <w:szCs w:val="18"/>
        </w:rPr>
        <w:t>30 марта</w:t>
      </w:r>
      <w:r w:rsidRPr="008F0E41">
        <w:rPr>
          <w:rFonts w:ascii="Times New Roman" w:hAnsi="Times New Roman" w:cs="Times New Roman"/>
          <w:sz w:val="18"/>
          <w:szCs w:val="18"/>
        </w:rPr>
        <w:t xml:space="preserve"> </w:t>
      </w:r>
      <w:r w:rsidR="00921C5C" w:rsidRPr="008F0E41">
        <w:rPr>
          <w:rFonts w:ascii="Times New Roman" w:hAnsi="Times New Roman" w:cs="Times New Roman"/>
          <w:sz w:val="18"/>
          <w:szCs w:val="18"/>
        </w:rPr>
        <w:t xml:space="preserve"> 201</w:t>
      </w:r>
      <w:r w:rsidR="00AB4414">
        <w:rPr>
          <w:rFonts w:ascii="Times New Roman" w:hAnsi="Times New Roman" w:cs="Times New Roman"/>
          <w:sz w:val="18"/>
          <w:szCs w:val="18"/>
        </w:rPr>
        <w:t>7</w:t>
      </w:r>
      <w:r w:rsidR="00CB309D" w:rsidRPr="008F0E41">
        <w:rPr>
          <w:rFonts w:ascii="Times New Roman" w:hAnsi="Times New Roman" w:cs="Times New Roman"/>
          <w:sz w:val="18"/>
          <w:szCs w:val="18"/>
        </w:rPr>
        <w:t xml:space="preserve"> г. </w:t>
      </w:r>
      <w:r w:rsidR="00B40177" w:rsidRPr="008F0E41">
        <w:rPr>
          <w:rFonts w:ascii="Times New Roman" w:hAnsi="Times New Roman" w:cs="Times New Roman"/>
          <w:sz w:val="18"/>
          <w:szCs w:val="18"/>
        </w:rPr>
        <w:t xml:space="preserve">    </w:t>
      </w:r>
      <w:r w:rsidR="00CB309D" w:rsidRPr="008F0E41">
        <w:rPr>
          <w:rFonts w:ascii="Times New Roman" w:hAnsi="Times New Roman" w:cs="Times New Roman"/>
          <w:sz w:val="18"/>
          <w:szCs w:val="18"/>
        </w:rPr>
        <w:t>N</w:t>
      </w:r>
      <w:r w:rsidR="00921C5C" w:rsidRPr="008F0E41">
        <w:rPr>
          <w:rFonts w:ascii="Times New Roman" w:hAnsi="Times New Roman" w:cs="Times New Roman"/>
          <w:sz w:val="18"/>
          <w:szCs w:val="18"/>
        </w:rPr>
        <w:t xml:space="preserve"> </w:t>
      </w:r>
      <w:r w:rsidR="009D0445">
        <w:rPr>
          <w:rFonts w:ascii="Times New Roman" w:hAnsi="Times New Roman" w:cs="Times New Roman"/>
          <w:sz w:val="18"/>
          <w:szCs w:val="18"/>
        </w:rPr>
        <w:t>157</w:t>
      </w:r>
    </w:p>
    <w:p w:rsidR="00B40177" w:rsidRPr="008F0E41" w:rsidRDefault="00B40177" w:rsidP="00B40177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</w:p>
    <w:p w:rsidR="00B40177" w:rsidRPr="008F0E41" w:rsidRDefault="00B40177" w:rsidP="00B40177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</w:p>
    <w:p w:rsidR="00B40177" w:rsidRPr="008F0E41" w:rsidRDefault="00D20AD3" w:rsidP="00B40177">
      <w:pPr>
        <w:pStyle w:val="ConsPlusNormal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F0E41">
        <w:rPr>
          <w:rFonts w:ascii="Times New Roman" w:hAnsi="Times New Roman" w:cs="Times New Roman"/>
          <w:b/>
          <w:sz w:val="18"/>
          <w:szCs w:val="18"/>
        </w:rPr>
        <w:t>Информация</w:t>
      </w:r>
    </w:p>
    <w:p w:rsidR="00B40177" w:rsidRPr="008F0E41" w:rsidRDefault="00D20AD3" w:rsidP="00B40177">
      <w:pPr>
        <w:pStyle w:val="ConsPlusNormal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F0E41">
        <w:rPr>
          <w:rFonts w:ascii="Times New Roman" w:hAnsi="Times New Roman" w:cs="Times New Roman"/>
          <w:b/>
          <w:sz w:val="18"/>
          <w:szCs w:val="18"/>
        </w:rPr>
        <w:t xml:space="preserve">О среднемесячной заработной плате по категориям работников муниципальных учреждений </w:t>
      </w:r>
      <w:r w:rsidR="00B40177" w:rsidRPr="008F0E41">
        <w:rPr>
          <w:rFonts w:ascii="Times New Roman" w:hAnsi="Times New Roman" w:cs="Times New Roman"/>
          <w:b/>
          <w:sz w:val="18"/>
          <w:szCs w:val="18"/>
        </w:rPr>
        <w:t xml:space="preserve"> Большеберезниковского муниципального района Республики Мордовия в </w:t>
      </w:r>
      <w:r w:rsidR="008F0E41">
        <w:rPr>
          <w:rFonts w:ascii="Times New Roman" w:hAnsi="Times New Roman" w:cs="Times New Roman"/>
          <w:b/>
          <w:sz w:val="18"/>
          <w:szCs w:val="18"/>
        </w:rPr>
        <w:t>______________________________</w:t>
      </w:r>
      <w:r w:rsidR="00B40177" w:rsidRPr="008F0E41">
        <w:rPr>
          <w:rFonts w:ascii="Times New Roman" w:hAnsi="Times New Roman" w:cs="Times New Roman"/>
          <w:b/>
          <w:sz w:val="18"/>
          <w:szCs w:val="18"/>
        </w:rPr>
        <w:t xml:space="preserve"> 201</w:t>
      </w:r>
      <w:r w:rsidR="00AB4414">
        <w:rPr>
          <w:rFonts w:ascii="Times New Roman" w:hAnsi="Times New Roman" w:cs="Times New Roman"/>
          <w:b/>
          <w:sz w:val="18"/>
          <w:szCs w:val="18"/>
        </w:rPr>
        <w:t>7</w:t>
      </w:r>
      <w:r w:rsidR="00B40177" w:rsidRPr="008F0E41">
        <w:rPr>
          <w:rFonts w:ascii="Times New Roman" w:hAnsi="Times New Roman" w:cs="Times New Roman"/>
          <w:b/>
          <w:sz w:val="18"/>
          <w:szCs w:val="18"/>
        </w:rPr>
        <w:t xml:space="preserve"> года</w:t>
      </w:r>
      <w:r w:rsidR="008F0E41">
        <w:rPr>
          <w:rFonts w:ascii="Times New Roman" w:hAnsi="Times New Roman" w:cs="Times New Roman"/>
          <w:b/>
          <w:sz w:val="18"/>
          <w:szCs w:val="18"/>
        </w:rPr>
        <w:t xml:space="preserve">                                 </w:t>
      </w:r>
    </w:p>
    <w:tbl>
      <w:tblPr>
        <w:tblW w:w="13546" w:type="dxa"/>
        <w:tblCellSpacing w:w="5" w:type="nil"/>
        <w:tblInd w:w="-918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3687"/>
        <w:gridCol w:w="1275"/>
        <w:gridCol w:w="1276"/>
        <w:gridCol w:w="1418"/>
        <w:gridCol w:w="1275"/>
        <w:gridCol w:w="1418"/>
        <w:gridCol w:w="198"/>
        <w:gridCol w:w="78"/>
        <w:gridCol w:w="1426"/>
        <w:gridCol w:w="78"/>
        <w:gridCol w:w="772"/>
        <w:gridCol w:w="78"/>
      </w:tblGrid>
      <w:tr w:rsidR="00762E09" w:rsidRPr="008F0E41" w:rsidTr="008F0E41">
        <w:trPr>
          <w:trHeight w:val="121"/>
          <w:tblCellSpacing w:w="5" w:type="nil"/>
        </w:trPr>
        <w:tc>
          <w:tcPr>
            <w:tcW w:w="4254" w:type="dxa"/>
            <w:gridSpan w:val="2"/>
            <w:tcBorders>
              <w:bottom w:val="single" w:sz="4" w:space="0" w:color="auto"/>
            </w:tcBorders>
          </w:tcPr>
          <w:p w:rsidR="00762E09" w:rsidRPr="008F0E41" w:rsidRDefault="007B4D1A" w:rsidP="007B4D1A">
            <w:pPr>
              <w:ind w:right="300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</w:t>
            </w:r>
          </w:p>
        </w:tc>
        <w:tc>
          <w:tcPr>
            <w:tcW w:w="6938" w:type="dxa"/>
            <w:gridSpan w:val="7"/>
            <w:tcBorders>
              <w:left w:val="nil"/>
            </w:tcBorders>
          </w:tcPr>
          <w:p w:rsidR="00762E09" w:rsidRDefault="008F0E41" w:rsidP="008F0E41">
            <w:pPr>
              <w:pStyle w:val="ConsPlusCell"/>
              <w:tabs>
                <w:tab w:val="left" w:pos="4110"/>
              </w:tabs>
              <w:ind w:left="-404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8F0E41">
              <w:rPr>
                <w:rFonts w:ascii="Times New Roman" w:hAnsi="Times New Roman" w:cs="Times New Roman"/>
                <w:b/>
                <w:sz w:val="18"/>
                <w:szCs w:val="18"/>
              </w:rPr>
              <w:t>(указать месяц)</w:t>
            </w:r>
          </w:p>
          <w:p w:rsidR="00B57EA4" w:rsidRDefault="00B57EA4" w:rsidP="008F0E41">
            <w:pPr>
              <w:pStyle w:val="ConsPlusCell"/>
              <w:tabs>
                <w:tab w:val="left" w:pos="4110"/>
              </w:tabs>
              <w:ind w:left="-4045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B57EA4" w:rsidRPr="008F0E41" w:rsidRDefault="00B57EA4" w:rsidP="008F0E41">
            <w:pPr>
              <w:pStyle w:val="ConsPlusCell"/>
              <w:tabs>
                <w:tab w:val="left" w:pos="4110"/>
              </w:tabs>
              <w:ind w:left="-4045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tcBorders>
              <w:left w:val="nil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62E09" w:rsidRPr="008F0E41" w:rsidTr="008F0E41">
        <w:trPr>
          <w:gridAfter w:val="1"/>
          <w:wAfter w:w="78" w:type="dxa"/>
          <w:trHeight w:val="48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Наименование категории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Численность категории работников, 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Фонд</w:t>
            </w:r>
            <w:r w:rsidR="00F0295E"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оплаты труда категории работников, рублей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F0295E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Фактическое значение заработной платы, рублей (гр.4/гр.3)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F0295E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Целевое значение заработной платы, рублей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F0295E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Выполнение целевого показателя, процентов ((гр.5/гр.6)*100)</w:t>
            </w:r>
          </w:p>
        </w:tc>
        <w:tc>
          <w:tcPr>
            <w:tcW w:w="198" w:type="dxa"/>
            <w:vMerge w:val="restart"/>
            <w:tcBorders>
              <w:lef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Merge w:val="restart"/>
            <w:tcBorders>
              <w:left w:val="nil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 w:val="restart"/>
            <w:tcBorders>
              <w:left w:val="nil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53D84" w:rsidRPr="008F0E41" w:rsidTr="008F0E41">
        <w:trPr>
          <w:gridAfter w:val="1"/>
          <w:wAfter w:w="78" w:type="dxa"/>
          <w:trHeight w:val="23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84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84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84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84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84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84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84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98" w:type="dxa"/>
            <w:vMerge/>
            <w:tcBorders>
              <w:left w:val="single" w:sz="4" w:space="0" w:color="auto"/>
            </w:tcBorders>
          </w:tcPr>
          <w:p w:rsidR="00253D84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Merge/>
            <w:tcBorders>
              <w:left w:val="nil"/>
            </w:tcBorders>
          </w:tcPr>
          <w:p w:rsidR="00253D84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nil"/>
            </w:tcBorders>
          </w:tcPr>
          <w:p w:rsidR="00253D84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62E09" w:rsidRPr="008F0E41" w:rsidTr="008F0E41">
        <w:trPr>
          <w:gridAfter w:val="1"/>
          <w:wAfter w:w="78" w:type="dxa"/>
          <w:trHeight w:val="461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8F0E4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Педагогические работники </w:t>
            </w:r>
            <w:r w:rsidR="00F0295E" w:rsidRPr="008F0E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бразовательных  учреждений общего образования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" w:type="dxa"/>
            <w:vMerge/>
            <w:tcBorders>
              <w:lef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Merge/>
            <w:tcBorders>
              <w:left w:val="nil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nil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62E09" w:rsidRPr="008F0E41" w:rsidTr="008F0E41">
        <w:trPr>
          <w:gridAfter w:val="1"/>
          <w:wAfter w:w="78" w:type="dxa"/>
          <w:trHeight w:val="425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8F0E4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Педагогические  работники</w:t>
            </w:r>
            <w:r w:rsidR="008F0E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дошкольных  образовательных учреждений    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" w:type="dxa"/>
            <w:vMerge/>
            <w:tcBorders>
              <w:lef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gridSpan w:val="2"/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nil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62E09" w:rsidRPr="008F0E41" w:rsidTr="008F0E41">
        <w:trPr>
          <w:gridAfter w:val="6"/>
          <w:wAfter w:w="2630" w:type="dxa"/>
          <w:trHeight w:val="41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253D84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F0295E" w:rsidP="00F0295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Педагоги учреждений дополнительного образования детей:</w:t>
            </w:r>
            <w:r w:rsidR="00762E09"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62E09" w:rsidRPr="008F0E41" w:rsidTr="008F0E41">
        <w:trPr>
          <w:gridAfter w:val="6"/>
          <w:wAfter w:w="2630" w:type="dxa"/>
          <w:trHeight w:val="435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F0295E" w:rsidP="00F0295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3.1. в учреждениях Минобразования Республики Мордовия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295E" w:rsidRPr="008F0E41" w:rsidTr="008F0E41">
        <w:trPr>
          <w:gridAfter w:val="6"/>
          <w:wAfter w:w="2630" w:type="dxa"/>
          <w:trHeight w:val="35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5E" w:rsidRPr="008F0E41" w:rsidRDefault="00F0295E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5E" w:rsidRPr="008F0E41" w:rsidRDefault="00F0295E" w:rsidP="00F0295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3.2. в учреждениях Минкультуры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5E" w:rsidRPr="008F0E41" w:rsidRDefault="00F0295E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5E" w:rsidRPr="008F0E41" w:rsidRDefault="00F0295E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5E" w:rsidRPr="008F0E41" w:rsidRDefault="00F0295E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5E" w:rsidRPr="008F0E41" w:rsidRDefault="00F0295E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5E" w:rsidRPr="008F0E41" w:rsidRDefault="00F0295E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62E09" w:rsidRPr="008F0E41" w:rsidTr="008F0E41">
        <w:trPr>
          <w:gridAfter w:val="6"/>
          <w:wAfter w:w="2630" w:type="dxa"/>
          <w:trHeight w:val="131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F0295E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Педагогические работники        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образовательных, медицинских      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организаций или организаций,     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оказывающих социальные услуги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детям-сиротам и </w:t>
            </w:r>
            <w:r w:rsidR="005361E4" w:rsidRPr="008F0E41">
              <w:rPr>
                <w:rFonts w:ascii="Times New Roman" w:hAnsi="Times New Roman" w:cs="Times New Roman"/>
                <w:sz w:val="18"/>
                <w:szCs w:val="18"/>
              </w:rPr>
              <w:t>де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тям, оставшимся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без попечения родителей  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62E09" w:rsidRPr="008F0E41" w:rsidTr="008F0E41">
        <w:trPr>
          <w:gridAfter w:val="6"/>
          <w:wAfter w:w="2630" w:type="dxa"/>
          <w:trHeight w:val="48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5361E4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4.1. в учреждениях Минздрава Республики Мордовия</w:t>
            </w:r>
            <w:r w:rsidR="00762E09"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62E09" w:rsidRPr="008F0E41" w:rsidTr="008F0E41">
        <w:trPr>
          <w:gridAfter w:val="6"/>
          <w:wAfter w:w="2630" w:type="dxa"/>
          <w:trHeight w:val="399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5361E4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4.2. в учреждениях Минсоцзащиты Республики Мордовия</w:t>
            </w:r>
            <w:r w:rsidR="00762E09"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361E4" w:rsidRPr="008F0E41" w:rsidTr="008F0E41">
        <w:trPr>
          <w:gridAfter w:val="6"/>
          <w:wAfter w:w="2630" w:type="dxa"/>
          <w:trHeight w:val="25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Преподаватели и мастера производственного обучения образовательных учреждений начального и среднего профессионального образования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361E4" w:rsidRPr="008F0E41" w:rsidTr="008F0E41">
        <w:trPr>
          <w:gridAfter w:val="6"/>
          <w:wAfter w:w="2630" w:type="dxa"/>
          <w:trHeight w:val="25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5.1.  в учреждениях Минобразования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361E4" w:rsidRPr="008F0E41" w:rsidTr="008F0E41">
        <w:trPr>
          <w:gridAfter w:val="6"/>
          <w:wAfter w:w="2630" w:type="dxa"/>
          <w:trHeight w:val="22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5.2. в учреждениях Минкультуры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361E4" w:rsidRPr="008F0E41" w:rsidTr="008F0E41">
        <w:trPr>
          <w:gridAfter w:val="6"/>
          <w:wAfter w:w="2630" w:type="dxa"/>
          <w:trHeight w:val="348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5.3. в учреждениях Минздрава Республики Мордовия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361E4" w:rsidRPr="008F0E41" w:rsidTr="008F0E41">
        <w:trPr>
          <w:gridAfter w:val="6"/>
          <w:wAfter w:w="2630" w:type="dxa"/>
          <w:trHeight w:val="27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Врачи и работники медицинских организаций, </w:t>
            </w:r>
            <w:r w:rsidR="00296A79" w:rsidRPr="008F0E41">
              <w:rPr>
                <w:rFonts w:ascii="Times New Roman" w:hAnsi="Times New Roman" w:cs="Times New Roman"/>
                <w:sz w:val="18"/>
                <w:szCs w:val="18"/>
              </w:rPr>
              <w:t>имеющие высшее медицинское (фармацевтическое) или иное высшее образование, предоставляющие медицинские услуги (обеспечивающие предоставление медицинских услуг)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361E4" w:rsidRPr="008F0E41" w:rsidTr="008F0E41">
        <w:trPr>
          <w:gridAfter w:val="6"/>
          <w:wAfter w:w="2630" w:type="dxa"/>
          <w:trHeight w:val="27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296A79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6.1. в учреждениях Минздрава Республики Мордовия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361E4" w:rsidRPr="008F0E41" w:rsidTr="008F0E41">
        <w:trPr>
          <w:gridAfter w:val="6"/>
          <w:wAfter w:w="2630" w:type="dxa"/>
          <w:trHeight w:val="12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296A79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6.2. в учреждениях Минсоцзащиты Республики Мордовия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361E4" w:rsidRPr="008F0E41" w:rsidTr="008F0E41">
        <w:trPr>
          <w:gridAfter w:val="6"/>
          <w:wAfter w:w="2630" w:type="dxa"/>
          <w:trHeight w:val="13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296A7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296A79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Младший медицинский персонал (персонал, обеспечивающий условия для предоставления медицинских услуг)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361E4" w:rsidRPr="008F0E41" w:rsidTr="008F0E41">
        <w:trPr>
          <w:gridAfter w:val="6"/>
          <w:wAfter w:w="2630" w:type="dxa"/>
          <w:trHeight w:val="22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296A79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7.1. в учреждениях Минздрава Республики Мордовия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361E4" w:rsidRPr="008F0E41" w:rsidTr="008F0E41">
        <w:trPr>
          <w:gridAfter w:val="6"/>
          <w:wAfter w:w="2630" w:type="dxa"/>
          <w:trHeight w:val="21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296A79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7.2. в учреждениях Минсоцзащиты Республики Мордовия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6A79" w:rsidTr="008F0E41">
        <w:trPr>
          <w:gridAfter w:val="6"/>
          <w:wAfter w:w="2630" w:type="dxa"/>
          <w:trHeight w:val="21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296A7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Средний медицинский (фармацевтический) персонал (персонал, обеспечивающий условия для предоставления медицинских услуг)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6A79" w:rsidTr="008F0E41">
        <w:trPr>
          <w:gridAfter w:val="6"/>
          <w:wAfter w:w="2630" w:type="dxa"/>
          <w:trHeight w:val="18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8.1. в учреждениях Минздрава Республики Мордовия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6A79" w:rsidTr="008F0E41">
        <w:trPr>
          <w:gridAfter w:val="6"/>
          <w:wAfter w:w="2630" w:type="dxa"/>
          <w:trHeight w:val="438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8.2. в учреждениях Минсоцзащиты Республики Мордовия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6A79" w:rsidTr="008F0E41">
        <w:trPr>
          <w:gridAfter w:val="6"/>
          <w:wAfter w:w="2630" w:type="dxa"/>
          <w:trHeight w:val="28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Социальные работники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6A79" w:rsidTr="008F0E41">
        <w:trPr>
          <w:gridAfter w:val="6"/>
          <w:wAfter w:w="2630" w:type="dxa"/>
          <w:trHeight w:val="18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7B4D1A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9.1.</w:t>
            </w:r>
            <w:r w:rsidR="00296A79"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в учреждениях Минсоцзащиты Республики Мордовия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6A79" w:rsidTr="008F0E41">
        <w:trPr>
          <w:gridAfter w:val="6"/>
          <w:wAfter w:w="2630" w:type="dxa"/>
          <w:trHeight w:val="28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7B4D1A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9.2. в учреждениях Минздрава Республики Мордовия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6A79" w:rsidTr="008F0E41">
        <w:trPr>
          <w:gridAfter w:val="6"/>
          <w:wAfter w:w="2630" w:type="dxa"/>
          <w:trHeight w:val="365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7B4D1A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7B4D1A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Работники</w:t>
            </w:r>
            <w:r w:rsidR="007B4D1A"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учреждений 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культуры      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6A79" w:rsidTr="008F0E41">
        <w:trPr>
          <w:gridAfter w:val="6"/>
          <w:wAfter w:w="2630" w:type="dxa"/>
          <w:trHeight w:val="284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7B4D1A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7B4D1A" w:rsidP="007B4D1A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Научные сотрудники</w:t>
            </w:r>
            <w:r w:rsidR="00296A79"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6A79" w:rsidTr="008F0E41">
        <w:trPr>
          <w:gridAfter w:val="6"/>
          <w:wAfter w:w="2630" w:type="dxa"/>
          <w:trHeight w:val="41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7B4D1A" w:rsidP="007B4D1A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11.1. в учреждениях </w:t>
            </w:r>
            <w:proofErr w:type="spellStart"/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Минпромнауки</w:t>
            </w:r>
            <w:proofErr w:type="spellEnd"/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6A79" w:rsidTr="008F0E41">
        <w:trPr>
          <w:gridAfter w:val="6"/>
          <w:wAfter w:w="2630" w:type="dxa"/>
          <w:trHeight w:val="509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7B4D1A" w:rsidP="007B4D1A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11.2. в учреждениях Минкультуры Республики Мордовия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40177" w:rsidRDefault="00B40177" w:rsidP="00B40177">
      <w:pPr>
        <w:pStyle w:val="ConsPlusNormal"/>
        <w:ind w:firstLine="540"/>
        <w:jc w:val="both"/>
      </w:pPr>
    </w:p>
    <w:p w:rsidR="00B40177" w:rsidRDefault="00B40177" w:rsidP="00B40177">
      <w:pPr>
        <w:pStyle w:val="ConsPlusNormal"/>
        <w:jc w:val="right"/>
      </w:pPr>
    </w:p>
    <w:p w:rsidR="00B40177" w:rsidRDefault="00B40177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Pr="008D7FA3" w:rsidRDefault="008F0E41" w:rsidP="00B40177">
      <w:pPr>
        <w:pStyle w:val="ConsPlusNormal"/>
        <w:jc w:val="right"/>
      </w:pPr>
    </w:p>
    <w:p w:rsidR="008D7FA3" w:rsidRPr="008D7FA3" w:rsidRDefault="008D7FA3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Pr="00F57B50" w:rsidRDefault="008F0E41" w:rsidP="008F0E4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Pr="00F57B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F57B50">
        <w:rPr>
          <w:rFonts w:ascii="Times New Roman" w:hAnsi="Times New Roman" w:cs="Times New Roman"/>
          <w:sz w:val="24"/>
          <w:szCs w:val="24"/>
        </w:rPr>
        <w:t xml:space="preserve"> Приложение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</w:p>
    <w:p w:rsidR="008F0E41" w:rsidRPr="008F0E41" w:rsidRDefault="008F0E41" w:rsidP="008F0E4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8F0E41">
        <w:rPr>
          <w:rFonts w:ascii="Times New Roman" w:hAnsi="Times New Roman" w:cs="Times New Roman"/>
          <w:sz w:val="18"/>
          <w:szCs w:val="18"/>
        </w:rPr>
        <w:t>к постановлению администрации</w:t>
      </w:r>
    </w:p>
    <w:p w:rsidR="008F0E41" w:rsidRPr="008F0E41" w:rsidRDefault="008F0E41" w:rsidP="008F0E4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8F0E41">
        <w:rPr>
          <w:rFonts w:ascii="Times New Roman" w:hAnsi="Times New Roman" w:cs="Times New Roman"/>
          <w:sz w:val="18"/>
          <w:szCs w:val="18"/>
        </w:rPr>
        <w:t xml:space="preserve">Большеберезниковского </w:t>
      </w:r>
      <w:proofErr w:type="spellStart"/>
      <w:r w:rsidRPr="008F0E41">
        <w:rPr>
          <w:rFonts w:ascii="Times New Roman" w:hAnsi="Times New Roman" w:cs="Times New Roman"/>
          <w:sz w:val="18"/>
          <w:szCs w:val="18"/>
        </w:rPr>
        <w:t>муници</w:t>
      </w:r>
      <w:proofErr w:type="spellEnd"/>
      <w:r w:rsidRPr="008F0E41">
        <w:rPr>
          <w:rFonts w:ascii="Times New Roman" w:hAnsi="Times New Roman" w:cs="Times New Roman"/>
          <w:sz w:val="18"/>
          <w:szCs w:val="18"/>
        </w:rPr>
        <w:t>-</w:t>
      </w:r>
    </w:p>
    <w:p w:rsidR="008F0E41" w:rsidRPr="008F0E41" w:rsidRDefault="008F0E41" w:rsidP="008F0E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8F0E41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</w:t>
      </w:r>
      <w:r w:rsidRPr="008F0E41">
        <w:rPr>
          <w:rFonts w:ascii="Times New Roman" w:hAnsi="Times New Roman" w:cs="Times New Roman"/>
          <w:sz w:val="18"/>
          <w:szCs w:val="18"/>
        </w:rPr>
        <w:t xml:space="preserve">  </w:t>
      </w:r>
      <w:proofErr w:type="spellStart"/>
      <w:r w:rsidRPr="008F0E41">
        <w:rPr>
          <w:rFonts w:ascii="Times New Roman" w:hAnsi="Times New Roman" w:cs="Times New Roman"/>
          <w:sz w:val="18"/>
          <w:szCs w:val="18"/>
        </w:rPr>
        <w:t>пального</w:t>
      </w:r>
      <w:proofErr w:type="spellEnd"/>
      <w:r w:rsidRPr="008F0E41">
        <w:rPr>
          <w:rFonts w:ascii="Times New Roman" w:hAnsi="Times New Roman" w:cs="Times New Roman"/>
          <w:sz w:val="18"/>
          <w:szCs w:val="18"/>
        </w:rPr>
        <w:t xml:space="preserve"> района  Республики </w:t>
      </w:r>
    </w:p>
    <w:p w:rsidR="008F0E41" w:rsidRPr="008F0E41" w:rsidRDefault="008F0E41" w:rsidP="008F0E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8F0E41">
        <w:rPr>
          <w:rFonts w:ascii="Times New Roman" w:hAnsi="Times New Roman" w:cs="Times New Roman"/>
          <w:sz w:val="18"/>
          <w:szCs w:val="18"/>
        </w:rPr>
        <w:lastRenderedPageBreak/>
        <w:t xml:space="preserve">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</w:t>
      </w:r>
      <w:r w:rsidRPr="008F0E41">
        <w:rPr>
          <w:rFonts w:ascii="Times New Roman" w:hAnsi="Times New Roman" w:cs="Times New Roman"/>
          <w:sz w:val="18"/>
          <w:szCs w:val="18"/>
        </w:rPr>
        <w:t xml:space="preserve">  Мордовия</w:t>
      </w:r>
    </w:p>
    <w:p w:rsidR="008F0E41" w:rsidRPr="00201C35" w:rsidRDefault="008F0E41" w:rsidP="008F0E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8F0E41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</w:t>
      </w:r>
      <w:r w:rsidRPr="008F0E41">
        <w:rPr>
          <w:rFonts w:ascii="Times New Roman" w:hAnsi="Times New Roman" w:cs="Times New Roman"/>
          <w:sz w:val="18"/>
          <w:szCs w:val="18"/>
        </w:rPr>
        <w:t xml:space="preserve">  от  </w:t>
      </w:r>
      <w:r w:rsidR="006343E1">
        <w:rPr>
          <w:rFonts w:ascii="Times New Roman" w:hAnsi="Times New Roman" w:cs="Times New Roman"/>
          <w:sz w:val="18"/>
          <w:szCs w:val="18"/>
        </w:rPr>
        <w:t>30 марта</w:t>
      </w:r>
      <w:r w:rsidRPr="008F0E41">
        <w:rPr>
          <w:rFonts w:ascii="Times New Roman" w:hAnsi="Times New Roman" w:cs="Times New Roman"/>
          <w:sz w:val="18"/>
          <w:szCs w:val="18"/>
        </w:rPr>
        <w:t xml:space="preserve">  201</w:t>
      </w:r>
      <w:r w:rsidR="00AB4414">
        <w:rPr>
          <w:rFonts w:ascii="Times New Roman" w:hAnsi="Times New Roman" w:cs="Times New Roman"/>
          <w:sz w:val="18"/>
          <w:szCs w:val="18"/>
        </w:rPr>
        <w:t>7</w:t>
      </w:r>
      <w:r w:rsidRPr="008F0E41">
        <w:rPr>
          <w:rFonts w:ascii="Times New Roman" w:hAnsi="Times New Roman" w:cs="Times New Roman"/>
          <w:sz w:val="18"/>
          <w:szCs w:val="18"/>
        </w:rPr>
        <w:t xml:space="preserve"> г.     N </w:t>
      </w:r>
      <w:r w:rsidR="009D0445">
        <w:rPr>
          <w:rFonts w:ascii="Times New Roman" w:hAnsi="Times New Roman" w:cs="Times New Roman"/>
          <w:sz w:val="18"/>
          <w:szCs w:val="18"/>
        </w:rPr>
        <w:t>157</w:t>
      </w:r>
    </w:p>
    <w:p w:rsidR="008F0E41" w:rsidRPr="008F0E41" w:rsidRDefault="008F0E41" w:rsidP="008F0E41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</w:p>
    <w:p w:rsidR="008F0E41" w:rsidRPr="008F0E41" w:rsidRDefault="008F0E41" w:rsidP="008F0E41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</w:p>
    <w:p w:rsidR="008F0E41" w:rsidRPr="008F0E41" w:rsidRDefault="008F0E41" w:rsidP="008F0E41">
      <w:pPr>
        <w:pStyle w:val="ConsPlusNormal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F0E41">
        <w:rPr>
          <w:rFonts w:ascii="Times New Roman" w:hAnsi="Times New Roman" w:cs="Times New Roman"/>
          <w:b/>
          <w:sz w:val="18"/>
          <w:szCs w:val="18"/>
        </w:rPr>
        <w:t>Информация</w:t>
      </w:r>
    </w:p>
    <w:p w:rsidR="008F0E41" w:rsidRPr="008F0E41" w:rsidRDefault="008F0E41" w:rsidP="008F0E41">
      <w:pPr>
        <w:pStyle w:val="ConsPlusNormal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F0E41">
        <w:rPr>
          <w:rFonts w:ascii="Times New Roman" w:hAnsi="Times New Roman" w:cs="Times New Roman"/>
          <w:b/>
          <w:sz w:val="18"/>
          <w:szCs w:val="18"/>
        </w:rPr>
        <w:t xml:space="preserve">О среднемесячной заработной плате по категориям работников муниципальных учреждений  Большеберезниковского муниципального района Республики Мордовия в </w:t>
      </w:r>
      <w:r>
        <w:rPr>
          <w:rFonts w:ascii="Times New Roman" w:hAnsi="Times New Roman" w:cs="Times New Roman"/>
          <w:b/>
          <w:sz w:val="18"/>
          <w:szCs w:val="18"/>
        </w:rPr>
        <w:t>______________________________</w:t>
      </w:r>
      <w:r w:rsidRPr="008F0E41">
        <w:rPr>
          <w:rFonts w:ascii="Times New Roman" w:hAnsi="Times New Roman" w:cs="Times New Roman"/>
          <w:b/>
          <w:sz w:val="18"/>
          <w:szCs w:val="18"/>
        </w:rPr>
        <w:t xml:space="preserve"> 201</w:t>
      </w:r>
      <w:r w:rsidR="00AB4414">
        <w:rPr>
          <w:rFonts w:ascii="Times New Roman" w:hAnsi="Times New Roman" w:cs="Times New Roman"/>
          <w:b/>
          <w:sz w:val="18"/>
          <w:szCs w:val="18"/>
        </w:rPr>
        <w:t>7</w:t>
      </w:r>
      <w:r w:rsidRPr="008F0E41">
        <w:rPr>
          <w:rFonts w:ascii="Times New Roman" w:hAnsi="Times New Roman" w:cs="Times New Roman"/>
          <w:b/>
          <w:sz w:val="18"/>
          <w:szCs w:val="18"/>
        </w:rPr>
        <w:t xml:space="preserve"> года</w:t>
      </w: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</w:t>
      </w:r>
    </w:p>
    <w:tbl>
      <w:tblPr>
        <w:tblW w:w="13546" w:type="dxa"/>
        <w:tblCellSpacing w:w="5" w:type="nil"/>
        <w:tblInd w:w="-918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3687"/>
        <w:gridCol w:w="1275"/>
        <w:gridCol w:w="1276"/>
        <w:gridCol w:w="1418"/>
        <w:gridCol w:w="1275"/>
        <w:gridCol w:w="1418"/>
        <w:gridCol w:w="198"/>
        <w:gridCol w:w="78"/>
        <w:gridCol w:w="1426"/>
        <w:gridCol w:w="78"/>
        <w:gridCol w:w="772"/>
        <w:gridCol w:w="78"/>
      </w:tblGrid>
      <w:tr w:rsidR="008F0E41" w:rsidRPr="008F0E41" w:rsidTr="00B97C35">
        <w:trPr>
          <w:trHeight w:val="121"/>
          <w:tblCellSpacing w:w="5" w:type="nil"/>
        </w:trPr>
        <w:tc>
          <w:tcPr>
            <w:tcW w:w="4254" w:type="dxa"/>
            <w:gridSpan w:val="2"/>
            <w:tcBorders>
              <w:bottom w:val="single" w:sz="4" w:space="0" w:color="auto"/>
            </w:tcBorders>
          </w:tcPr>
          <w:p w:rsidR="008F0E41" w:rsidRPr="008F0E41" w:rsidRDefault="008F0E41" w:rsidP="00B97C35">
            <w:pPr>
              <w:ind w:right="300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</w:t>
            </w:r>
          </w:p>
        </w:tc>
        <w:tc>
          <w:tcPr>
            <w:tcW w:w="6938" w:type="dxa"/>
            <w:gridSpan w:val="7"/>
            <w:tcBorders>
              <w:left w:val="nil"/>
            </w:tcBorders>
          </w:tcPr>
          <w:p w:rsidR="008F0E41" w:rsidRPr="008F0E41" w:rsidRDefault="008F0E41" w:rsidP="00B97C35">
            <w:pPr>
              <w:pStyle w:val="ConsPlusCell"/>
              <w:tabs>
                <w:tab w:val="left" w:pos="4110"/>
              </w:tabs>
              <w:ind w:left="-404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8F0E41">
              <w:rPr>
                <w:rFonts w:ascii="Times New Roman" w:hAnsi="Times New Roman" w:cs="Times New Roman"/>
                <w:b/>
                <w:sz w:val="18"/>
                <w:szCs w:val="18"/>
              </w:rPr>
              <w:t>(указать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период с начала года)</w:t>
            </w:r>
            <w:r w:rsidRPr="008F0E4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месяц)</w:t>
            </w:r>
          </w:p>
        </w:tc>
        <w:tc>
          <w:tcPr>
            <w:tcW w:w="1504" w:type="dxa"/>
            <w:gridSpan w:val="2"/>
            <w:tcBorders>
              <w:left w:val="nil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1"/>
          <w:wAfter w:w="78" w:type="dxa"/>
          <w:trHeight w:val="48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Наименование категории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Численность категории работников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(среднее значение за период)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, 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8F0E4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Суммарный ф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онд оплаты труда категории работников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 период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, рублей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E1575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Средняя заработная плата, сложившаяся по итогам периода с начала 201</w:t>
            </w:r>
            <w:r w:rsidR="00E1575A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года</w:t>
            </w:r>
            <w:r w:rsidR="00E1575A">
              <w:rPr>
                <w:rFonts w:ascii="Times New Roman" w:hAnsi="Times New Roman" w:cs="Times New Roman"/>
                <w:sz w:val="18"/>
                <w:szCs w:val="18"/>
              </w:rPr>
              <w:t xml:space="preserve">, рублей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1575A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(гр.4/гр.3)</w:t>
            </w:r>
            <w:r w:rsidR="00E1575A">
              <w:rPr>
                <w:rFonts w:ascii="Times New Roman" w:hAnsi="Times New Roman" w:cs="Times New Roman"/>
                <w:sz w:val="18"/>
                <w:szCs w:val="18"/>
              </w:rPr>
              <w:t>/ количество месяцев в периоде с начала 2016 года)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E1575A" w:rsidP="00E1575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Значение ц</w:t>
            </w:r>
            <w:r w:rsidR="008F0E41"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елевое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показателя в периоде с начала 201___ года по «дорожной карте»,</w:t>
            </w:r>
            <w:r w:rsidR="008F0E41"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рублей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E1575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Выполнение целевого</w:t>
            </w:r>
            <w:r w:rsidR="00E1575A">
              <w:rPr>
                <w:rFonts w:ascii="Times New Roman" w:hAnsi="Times New Roman" w:cs="Times New Roman"/>
                <w:sz w:val="18"/>
                <w:szCs w:val="18"/>
              </w:rPr>
              <w:t xml:space="preserve"> значения за период с начала 201___ года по «дорожной карте», процент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((гр.5/гр.6)*100)</w:t>
            </w:r>
          </w:p>
        </w:tc>
        <w:tc>
          <w:tcPr>
            <w:tcW w:w="198" w:type="dxa"/>
            <w:vMerge w:val="restart"/>
            <w:tcBorders>
              <w:lef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Merge w:val="restart"/>
            <w:tcBorders>
              <w:left w:val="nil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 w:val="restart"/>
            <w:tcBorders>
              <w:left w:val="nil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1"/>
          <w:wAfter w:w="78" w:type="dxa"/>
          <w:trHeight w:val="23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98" w:type="dxa"/>
            <w:vMerge/>
            <w:tcBorders>
              <w:lef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Merge/>
            <w:tcBorders>
              <w:left w:val="nil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nil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1"/>
          <w:wAfter w:w="78" w:type="dxa"/>
          <w:trHeight w:val="461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Педагогические работники образовательных  учреждений общего образования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" w:type="dxa"/>
            <w:vMerge/>
            <w:tcBorders>
              <w:lef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Merge/>
            <w:tcBorders>
              <w:left w:val="nil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nil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1"/>
          <w:wAfter w:w="78" w:type="dxa"/>
          <w:trHeight w:val="425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Педагогические  работники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дошкольных  образовательных учреждений    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" w:type="dxa"/>
            <w:vMerge/>
            <w:tcBorders>
              <w:lef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gridSpan w:val="2"/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nil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41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Педагоги учреждений дополнительного образования детей:   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435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3.1. в учреждениях Минобразования Республики Мордовия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35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3.2. в учреждениях Минкультуры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131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Педагогические работники        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образовательных, медицинских      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организаций или организаций,     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оказывающих социальные услуги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детям-сиротам и детям, оставшимся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без попечения родителей  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48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4.1. в учреждениях Минздрава Республики Мордовия  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399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4.2. в учреждениях Минсоцзащиты Республики Мордовия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25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Преподаватели и мастера производственного обучения образовательных учреждений начального и среднего профессионального образования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25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5.1.  в учреждениях Минобразования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22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5.2. в учреждениях Минкультуры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348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5.3. в учреждениях Минздрава Республики Мордовия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27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Врачи и работники медицинских организаций, имеющие высшее медицинское (фармацевтическое) или иное высшее образование, предоставляющие медицинские услуги (обеспечивающие предоставление медицинских услуг)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27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6.1. в учреждениях Минздрава Республики Мордовия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12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6.2. в учреждениях Минсоцзащиты Республики Мордовия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13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Младший медицинский персонал (персонал, обеспечивающий условия для предоставления медицинских услуг)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22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7.1. в учреждениях Минздрава Республики Мордовия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21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7.2. в учреждениях Минсоцзащиты Республики Мордовия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Tr="00B97C35">
        <w:trPr>
          <w:gridAfter w:val="6"/>
          <w:wAfter w:w="2630" w:type="dxa"/>
          <w:trHeight w:val="21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Средний медицинский (фармацевтический)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персонал (персонал, обеспечивающий условия для предоставления медицинских услуг)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Tr="00B97C35">
        <w:trPr>
          <w:gridAfter w:val="6"/>
          <w:wAfter w:w="2630" w:type="dxa"/>
          <w:trHeight w:val="18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8.1. в учреждениях Минздрава Республики Мордовия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Tr="00B97C35">
        <w:trPr>
          <w:gridAfter w:val="6"/>
          <w:wAfter w:w="2630" w:type="dxa"/>
          <w:trHeight w:val="438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8.2. в учреждениях Минсоцзащиты Республики Мордовия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Tr="00B97C35">
        <w:trPr>
          <w:gridAfter w:val="6"/>
          <w:wAfter w:w="2630" w:type="dxa"/>
          <w:trHeight w:val="28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Социальные работники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Tr="00B97C35">
        <w:trPr>
          <w:gridAfter w:val="6"/>
          <w:wAfter w:w="2630" w:type="dxa"/>
          <w:trHeight w:val="18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9.1. в учреждениях Минсоцзащиты Республики Мордовия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Tr="00B97C35">
        <w:trPr>
          <w:gridAfter w:val="6"/>
          <w:wAfter w:w="2630" w:type="dxa"/>
          <w:trHeight w:val="28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9.2. в учреждениях Минздрава Республики Мордовия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Tr="00B97C35">
        <w:trPr>
          <w:gridAfter w:val="6"/>
          <w:wAfter w:w="2630" w:type="dxa"/>
          <w:trHeight w:val="365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Работники учреждений  культуры      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Tr="00B97C35">
        <w:trPr>
          <w:gridAfter w:val="6"/>
          <w:wAfter w:w="2630" w:type="dxa"/>
          <w:trHeight w:val="284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Научные сотрудники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Tr="00B97C35">
        <w:trPr>
          <w:gridAfter w:val="6"/>
          <w:wAfter w:w="2630" w:type="dxa"/>
          <w:trHeight w:val="41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11.1. в учреждениях </w:t>
            </w:r>
            <w:proofErr w:type="spellStart"/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Минпромнауки</w:t>
            </w:r>
            <w:proofErr w:type="spellEnd"/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Tr="00B97C35">
        <w:trPr>
          <w:gridAfter w:val="6"/>
          <w:wAfter w:w="2630" w:type="dxa"/>
          <w:trHeight w:val="509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11.2. в учреждениях Минкультуры Республики Мордовия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F0E41" w:rsidRDefault="008F0E41" w:rsidP="008F0E41">
      <w:pPr>
        <w:pStyle w:val="ConsPlusNormal"/>
        <w:ind w:firstLine="540"/>
        <w:jc w:val="both"/>
      </w:pPr>
    </w:p>
    <w:p w:rsidR="00160782" w:rsidRDefault="00E1575A" w:rsidP="00B57EA4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>Примечание:</w:t>
      </w:r>
      <w:r w:rsidR="00160782">
        <w:rPr>
          <w:rFonts w:ascii="Times New Roman" w:hAnsi="Times New Roman" w:cs="Times New Roman"/>
          <w:sz w:val="18"/>
          <w:szCs w:val="18"/>
        </w:rPr>
        <w:t xml:space="preserve"> </w:t>
      </w:r>
      <w:r w:rsidRPr="00160782">
        <w:rPr>
          <w:rFonts w:ascii="Times New Roman" w:hAnsi="Times New Roman" w:cs="Times New Roman"/>
          <w:sz w:val="18"/>
          <w:szCs w:val="18"/>
        </w:rPr>
        <w:t>Квартальные и годовые показатели заполняются по окончании отчетного периода.</w:t>
      </w:r>
    </w:p>
    <w:p w:rsidR="00160782" w:rsidRPr="00160782" w:rsidRDefault="00160782" w:rsidP="00B57EA4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 Прогнозируемый  уровень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 в 201</w:t>
      </w:r>
      <w:r w:rsidR="00AB4414">
        <w:rPr>
          <w:rFonts w:ascii="Times New Roman" w:hAnsi="Times New Roman" w:cs="Times New Roman"/>
          <w:sz w:val="18"/>
          <w:szCs w:val="18"/>
        </w:rPr>
        <w:t>7</w:t>
      </w:r>
      <w:r w:rsidRPr="00160782">
        <w:rPr>
          <w:rFonts w:ascii="Times New Roman" w:hAnsi="Times New Roman" w:cs="Times New Roman"/>
          <w:sz w:val="18"/>
          <w:szCs w:val="18"/>
        </w:rPr>
        <w:t xml:space="preserve"> году, рублей:</w:t>
      </w:r>
    </w:p>
    <w:p w:rsidR="00160782" w:rsidRPr="00160782" w:rsidRDefault="00160782" w:rsidP="0016078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январь -     </w:t>
      </w:r>
      <w:r w:rsidR="00AB4414">
        <w:rPr>
          <w:rFonts w:ascii="Times New Roman" w:hAnsi="Times New Roman" w:cs="Times New Roman"/>
          <w:sz w:val="18"/>
          <w:szCs w:val="18"/>
        </w:rPr>
        <w:t>20725,0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февраль -   </w:t>
      </w:r>
      <w:r w:rsidR="00AB4414">
        <w:rPr>
          <w:rFonts w:ascii="Times New Roman" w:hAnsi="Times New Roman" w:cs="Times New Roman"/>
          <w:sz w:val="18"/>
          <w:szCs w:val="18"/>
        </w:rPr>
        <w:t>20952,0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январь-февраль  -  </w:t>
      </w:r>
      <w:r w:rsidR="00AB4414">
        <w:rPr>
          <w:rFonts w:ascii="Times New Roman" w:hAnsi="Times New Roman" w:cs="Times New Roman"/>
          <w:sz w:val="18"/>
          <w:szCs w:val="18"/>
        </w:rPr>
        <w:t>20838,5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март -         </w:t>
      </w:r>
      <w:r w:rsidR="006343E1">
        <w:rPr>
          <w:rFonts w:ascii="Times New Roman" w:hAnsi="Times New Roman" w:cs="Times New Roman"/>
          <w:sz w:val="18"/>
          <w:szCs w:val="18"/>
        </w:rPr>
        <w:t>21613,0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1 квартал  -  </w:t>
      </w:r>
      <w:r w:rsidR="006343E1">
        <w:rPr>
          <w:rFonts w:ascii="Times New Roman" w:hAnsi="Times New Roman" w:cs="Times New Roman"/>
          <w:sz w:val="18"/>
          <w:szCs w:val="18"/>
        </w:rPr>
        <w:t>21096,7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апрель -      </w:t>
      </w:r>
      <w:r w:rsidR="006343E1">
        <w:rPr>
          <w:rFonts w:ascii="Times New Roman" w:hAnsi="Times New Roman" w:cs="Times New Roman"/>
          <w:sz w:val="18"/>
          <w:szCs w:val="18"/>
        </w:rPr>
        <w:t>21310</w:t>
      </w:r>
      <w:r w:rsidR="00AB4414">
        <w:rPr>
          <w:rFonts w:ascii="Times New Roman" w:hAnsi="Times New Roman" w:cs="Times New Roman"/>
          <w:sz w:val="18"/>
          <w:szCs w:val="18"/>
        </w:rPr>
        <w:t>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январь – апрель  -  </w:t>
      </w:r>
      <w:r w:rsidR="006343E1">
        <w:rPr>
          <w:rFonts w:ascii="Times New Roman" w:hAnsi="Times New Roman" w:cs="Times New Roman"/>
          <w:sz w:val="18"/>
          <w:szCs w:val="18"/>
        </w:rPr>
        <w:t>21150,0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B5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май -           </w:t>
      </w:r>
      <w:r w:rsidR="00AB4414">
        <w:rPr>
          <w:rFonts w:ascii="Times New Roman" w:hAnsi="Times New Roman" w:cs="Times New Roman"/>
          <w:sz w:val="18"/>
          <w:szCs w:val="18"/>
        </w:rPr>
        <w:t>2</w:t>
      </w:r>
      <w:r w:rsidR="006343E1">
        <w:rPr>
          <w:rFonts w:ascii="Times New Roman" w:hAnsi="Times New Roman" w:cs="Times New Roman"/>
          <w:sz w:val="18"/>
          <w:szCs w:val="18"/>
        </w:rPr>
        <w:t>22737</w:t>
      </w:r>
      <w:r w:rsidR="00AB4414">
        <w:rPr>
          <w:rFonts w:ascii="Times New Roman" w:hAnsi="Times New Roman" w:cs="Times New Roman"/>
          <w:sz w:val="18"/>
          <w:szCs w:val="18"/>
        </w:rPr>
        <w:t>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B57EA4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январь – май  -  </w:t>
      </w:r>
      <w:r w:rsidR="006343E1">
        <w:rPr>
          <w:rFonts w:ascii="Times New Roman" w:hAnsi="Times New Roman" w:cs="Times New Roman"/>
          <w:sz w:val="18"/>
          <w:szCs w:val="18"/>
        </w:rPr>
        <w:t>21467,4</w:t>
      </w:r>
      <w:r w:rsidR="00160782"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июнь -         </w:t>
      </w:r>
      <w:r w:rsidR="006343E1">
        <w:rPr>
          <w:rFonts w:ascii="Times New Roman" w:hAnsi="Times New Roman" w:cs="Times New Roman"/>
          <w:sz w:val="18"/>
          <w:szCs w:val="18"/>
        </w:rPr>
        <w:t>23764,0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B57EA4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1 полугодие  -  </w:t>
      </w:r>
      <w:r w:rsidR="006343E1">
        <w:rPr>
          <w:rFonts w:ascii="Times New Roman" w:hAnsi="Times New Roman" w:cs="Times New Roman"/>
          <w:sz w:val="18"/>
          <w:szCs w:val="18"/>
        </w:rPr>
        <w:t>21850,2</w:t>
      </w:r>
      <w:r w:rsidR="00160782"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июль -         </w:t>
      </w:r>
      <w:r w:rsidR="006343E1">
        <w:rPr>
          <w:rFonts w:ascii="Times New Roman" w:hAnsi="Times New Roman" w:cs="Times New Roman"/>
          <w:sz w:val="18"/>
          <w:szCs w:val="18"/>
        </w:rPr>
        <w:t>23336,0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январь – июль  -  </w:t>
      </w:r>
      <w:r w:rsidR="006343E1">
        <w:rPr>
          <w:rFonts w:ascii="Times New Roman" w:hAnsi="Times New Roman" w:cs="Times New Roman"/>
          <w:sz w:val="18"/>
          <w:szCs w:val="18"/>
        </w:rPr>
        <w:t>22062,4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август -       </w:t>
      </w:r>
      <w:r w:rsidR="006343E1">
        <w:rPr>
          <w:rFonts w:ascii="Times New Roman" w:hAnsi="Times New Roman" w:cs="Times New Roman"/>
          <w:sz w:val="18"/>
          <w:szCs w:val="18"/>
        </w:rPr>
        <w:t>23196,0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январь август  -  </w:t>
      </w:r>
      <w:r w:rsidR="00AB4414">
        <w:rPr>
          <w:rFonts w:ascii="Times New Roman" w:hAnsi="Times New Roman" w:cs="Times New Roman"/>
          <w:sz w:val="18"/>
          <w:szCs w:val="18"/>
        </w:rPr>
        <w:t>22</w:t>
      </w:r>
      <w:r w:rsidR="006343E1">
        <w:rPr>
          <w:rFonts w:ascii="Times New Roman" w:hAnsi="Times New Roman" w:cs="Times New Roman"/>
          <w:sz w:val="18"/>
          <w:szCs w:val="18"/>
        </w:rPr>
        <w:t>204,1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сентябрь -   </w:t>
      </w:r>
      <w:r w:rsidR="006343E1">
        <w:rPr>
          <w:rFonts w:ascii="Times New Roman" w:hAnsi="Times New Roman" w:cs="Times New Roman"/>
          <w:sz w:val="18"/>
          <w:szCs w:val="18"/>
        </w:rPr>
        <w:t>23519,0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4F5227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9 месяцев  -  </w:t>
      </w:r>
      <w:r w:rsidR="006343E1">
        <w:rPr>
          <w:rFonts w:ascii="Times New Roman" w:hAnsi="Times New Roman" w:cs="Times New Roman"/>
          <w:sz w:val="18"/>
          <w:szCs w:val="18"/>
        </w:rPr>
        <w:t>22350,2</w:t>
      </w:r>
      <w:r w:rsidR="00160782"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4F5227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октябрь -    </w:t>
      </w:r>
      <w:r w:rsidR="006343E1">
        <w:rPr>
          <w:rFonts w:ascii="Times New Roman" w:hAnsi="Times New Roman" w:cs="Times New Roman"/>
          <w:sz w:val="18"/>
          <w:szCs w:val="18"/>
        </w:rPr>
        <w:t>23402,0</w:t>
      </w:r>
      <w:r w:rsidR="00160782"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январь – октябрь  -  </w:t>
      </w:r>
      <w:r w:rsidR="006343E1">
        <w:rPr>
          <w:rFonts w:ascii="Times New Roman" w:hAnsi="Times New Roman" w:cs="Times New Roman"/>
          <w:sz w:val="18"/>
          <w:szCs w:val="18"/>
        </w:rPr>
        <w:t>22455,4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ноябрь -     </w:t>
      </w:r>
      <w:r w:rsidR="006343E1">
        <w:rPr>
          <w:rFonts w:ascii="Times New Roman" w:hAnsi="Times New Roman" w:cs="Times New Roman"/>
          <w:sz w:val="18"/>
          <w:szCs w:val="18"/>
        </w:rPr>
        <w:t>23805,0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январь – ноябрь  -  </w:t>
      </w:r>
      <w:r w:rsidR="006343E1">
        <w:rPr>
          <w:rFonts w:ascii="Times New Roman" w:hAnsi="Times New Roman" w:cs="Times New Roman"/>
          <w:sz w:val="18"/>
          <w:szCs w:val="18"/>
        </w:rPr>
        <w:t>22578,1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декабрь -    </w:t>
      </w:r>
      <w:r w:rsidR="006343E1">
        <w:rPr>
          <w:rFonts w:ascii="Times New Roman" w:hAnsi="Times New Roman" w:cs="Times New Roman"/>
          <w:sz w:val="18"/>
          <w:szCs w:val="18"/>
        </w:rPr>
        <w:t>26057,0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pStyle w:val="ConsPlusNormal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         </w:t>
      </w:r>
      <w:r w:rsidR="00B57EA4">
        <w:rPr>
          <w:rFonts w:ascii="Times New Roman" w:hAnsi="Times New Roman" w:cs="Times New Roman"/>
          <w:sz w:val="18"/>
          <w:szCs w:val="18"/>
        </w:rPr>
        <w:t xml:space="preserve">  </w:t>
      </w:r>
      <w:r w:rsidRPr="00160782">
        <w:rPr>
          <w:rFonts w:ascii="Times New Roman" w:hAnsi="Times New Roman" w:cs="Times New Roman"/>
          <w:sz w:val="18"/>
          <w:szCs w:val="18"/>
        </w:rPr>
        <w:t xml:space="preserve"> 201</w:t>
      </w:r>
      <w:r w:rsidR="00AB4414">
        <w:rPr>
          <w:rFonts w:ascii="Times New Roman" w:hAnsi="Times New Roman" w:cs="Times New Roman"/>
          <w:sz w:val="18"/>
          <w:szCs w:val="18"/>
        </w:rPr>
        <w:t>7</w:t>
      </w:r>
      <w:r w:rsidRPr="00160782">
        <w:rPr>
          <w:rFonts w:ascii="Times New Roman" w:hAnsi="Times New Roman" w:cs="Times New Roman"/>
          <w:sz w:val="18"/>
          <w:szCs w:val="18"/>
        </w:rPr>
        <w:t xml:space="preserve"> год  -</w:t>
      </w:r>
      <w:r w:rsidR="0048038D">
        <w:rPr>
          <w:rFonts w:ascii="Times New Roman" w:hAnsi="Times New Roman" w:cs="Times New Roman"/>
          <w:sz w:val="18"/>
          <w:szCs w:val="18"/>
        </w:rPr>
        <w:t xml:space="preserve"> </w:t>
      </w:r>
      <w:r w:rsidR="006343E1">
        <w:rPr>
          <w:rFonts w:ascii="Times New Roman" w:hAnsi="Times New Roman" w:cs="Times New Roman"/>
          <w:sz w:val="18"/>
          <w:szCs w:val="18"/>
        </w:rPr>
        <w:t>22868,0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</w:t>
      </w:r>
    </w:p>
    <w:p w:rsidR="008F0E41" w:rsidRDefault="008F0E41" w:rsidP="00160782">
      <w:pPr>
        <w:pStyle w:val="ConsPlusNormal"/>
      </w:pPr>
    </w:p>
    <w:p w:rsidR="00B40177" w:rsidRDefault="00B40177" w:rsidP="00B40177">
      <w:pPr>
        <w:pStyle w:val="ConsPlusNormal"/>
        <w:jc w:val="right"/>
      </w:pPr>
    </w:p>
    <w:p w:rsidR="00160782" w:rsidRDefault="00160782" w:rsidP="00B40177">
      <w:pPr>
        <w:pStyle w:val="ConsPlusNormal"/>
        <w:jc w:val="right"/>
      </w:pPr>
    </w:p>
    <w:p w:rsidR="00B40177" w:rsidRDefault="00B40177" w:rsidP="00B40177">
      <w:pPr>
        <w:pStyle w:val="ConsPlusNormal"/>
        <w:jc w:val="right"/>
      </w:pPr>
    </w:p>
    <w:sectPr w:rsidR="00B40177" w:rsidSect="008A7E74">
      <w:pgSz w:w="11905" w:h="16838"/>
      <w:pgMar w:top="426" w:right="848" w:bottom="1134" w:left="1418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E35608"/>
    <w:multiLevelType w:val="hybridMultilevel"/>
    <w:tmpl w:val="68201800"/>
    <w:lvl w:ilvl="0" w:tplc="415CCBEA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309D"/>
    <w:rsid w:val="00001727"/>
    <w:rsid w:val="000307DD"/>
    <w:rsid w:val="00055B81"/>
    <w:rsid w:val="000E1396"/>
    <w:rsid w:val="00100CBC"/>
    <w:rsid w:val="00160782"/>
    <w:rsid w:val="00164115"/>
    <w:rsid w:val="00192F7F"/>
    <w:rsid w:val="001B0325"/>
    <w:rsid w:val="001E26C5"/>
    <w:rsid w:val="001F2396"/>
    <w:rsid w:val="00201C35"/>
    <w:rsid w:val="00253D84"/>
    <w:rsid w:val="00281598"/>
    <w:rsid w:val="00296A79"/>
    <w:rsid w:val="002D1AD5"/>
    <w:rsid w:val="003E0FA7"/>
    <w:rsid w:val="0045223B"/>
    <w:rsid w:val="00452611"/>
    <w:rsid w:val="0046004C"/>
    <w:rsid w:val="0048038D"/>
    <w:rsid w:val="00487432"/>
    <w:rsid w:val="004E5F97"/>
    <w:rsid w:val="004F3FED"/>
    <w:rsid w:val="004F5227"/>
    <w:rsid w:val="005361E4"/>
    <w:rsid w:val="005562E3"/>
    <w:rsid w:val="0058118C"/>
    <w:rsid w:val="006343E1"/>
    <w:rsid w:val="00683B8B"/>
    <w:rsid w:val="0068660C"/>
    <w:rsid w:val="00762E09"/>
    <w:rsid w:val="007829EF"/>
    <w:rsid w:val="007B4D1A"/>
    <w:rsid w:val="007F53D0"/>
    <w:rsid w:val="0080559E"/>
    <w:rsid w:val="0081240E"/>
    <w:rsid w:val="00816451"/>
    <w:rsid w:val="00816C70"/>
    <w:rsid w:val="0081734B"/>
    <w:rsid w:val="008A7E74"/>
    <w:rsid w:val="008B7D11"/>
    <w:rsid w:val="008D7FA3"/>
    <w:rsid w:val="008E5DFA"/>
    <w:rsid w:val="008F0E41"/>
    <w:rsid w:val="00921C5C"/>
    <w:rsid w:val="00951FEF"/>
    <w:rsid w:val="009D0445"/>
    <w:rsid w:val="009E36B7"/>
    <w:rsid w:val="00A45E4C"/>
    <w:rsid w:val="00A6076E"/>
    <w:rsid w:val="00AB4414"/>
    <w:rsid w:val="00AC1723"/>
    <w:rsid w:val="00B40177"/>
    <w:rsid w:val="00B57EA4"/>
    <w:rsid w:val="00B97C35"/>
    <w:rsid w:val="00BB1D0C"/>
    <w:rsid w:val="00BC07C8"/>
    <w:rsid w:val="00C3139D"/>
    <w:rsid w:val="00C77009"/>
    <w:rsid w:val="00C96073"/>
    <w:rsid w:val="00CB309D"/>
    <w:rsid w:val="00CC2186"/>
    <w:rsid w:val="00D20AD3"/>
    <w:rsid w:val="00D31EF8"/>
    <w:rsid w:val="00D4001A"/>
    <w:rsid w:val="00D4612F"/>
    <w:rsid w:val="00D62C52"/>
    <w:rsid w:val="00D67838"/>
    <w:rsid w:val="00D77715"/>
    <w:rsid w:val="00DB6A81"/>
    <w:rsid w:val="00DF38B4"/>
    <w:rsid w:val="00E1575A"/>
    <w:rsid w:val="00E44DFD"/>
    <w:rsid w:val="00E851D5"/>
    <w:rsid w:val="00ED5217"/>
    <w:rsid w:val="00F0295E"/>
    <w:rsid w:val="00F22792"/>
    <w:rsid w:val="00F57B50"/>
    <w:rsid w:val="00FB4056"/>
    <w:rsid w:val="00FD4ACF"/>
    <w:rsid w:val="00FF5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8B4"/>
  </w:style>
  <w:style w:type="paragraph" w:styleId="1">
    <w:name w:val="heading 1"/>
    <w:basedOn w:val="a"/>
    <w:next w:val="a"/>
    <w:link w:val="10"/>
    <w:qFormat/>
    <w:rsid w:val="00CC218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C218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CC218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CC21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C218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C2186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C2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218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401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017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C218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C218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CC218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CC21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C218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C2186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C2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218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401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017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4C349D651A2B92E7F8531737C51E62182D274E155A9962FEE523EAE68eCi6O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84C349D651A2B92E7F8531737C51E62182D27DED5DAA962FEE523EAE68eCi6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4C349D651A2B92E7F8531737C51E62182D374EB58A8962FEE523EAE68eCi6O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4C349D651A2B92E7F852F7E6A3DBB2D87DA23E559A9987BB40D65F33FCF5D47EF4966F2C48A4A6D83C054e6i4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F6396-D804-4591-BCC9-FF504970C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2842</Words>
  <Characters>16202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19006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WORK</cp:lastModifiedBy>
  <cp:revision>3</cp:revision>
  <cp:lastPrinted>2017-03-31T04:46:00Z</cp:lastPrinted>
  <dcterms:created xsi:type="dcterms:W3CDTF">2017-09-12T07:59:00Z</dcterms:created>
  <dcterms:modified xsi:type="dcterms:W3CDTF">2017-11-17T07:28:00Z</dcterms:modified>
</cp:coreProperties>
</file>