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D38" w:rsidRPr="00052363" w:rsidRDefault="00052363" w:rsidP="00052363">
      <w:pPr>
        <w:pStyle w:val="a3"/>
        <w:rPr>
          <w:rFonts w:ascii="Times New Roman" w:hAnsi="Times New Roman" w:cs="Times New Roman"/>
          <w:b/>
          <w:sz w:val="28"/>
          <w:szCs w:val="28"/>
        </w:rPr>
      </w:pPr>
      <w:r>
        <w:rPr>
          <w:rFonts w:ascii="Times New Roman" w:hAnsi="Times New Roman" w:cs="Times New Roman"/>
          <w:sz w:val="28"/>
          <w:szCs w:val="28"/>
        </w:rPr>
        <w:t xml:space="preserve">                    </w:t>
      </w:r>
      <w:r w:rsidRPr="00052363">
        <w:rPr>
          <w:rFonts w:ascii="Times New Roman" w:hAnsi="Times New Roman" w:cs="Times New Roman"/>
          <w:b/>
          <w:sz w:val="28"/>
          <w:szCs w:val="28"/>
        </w:rPr>
        <w:t>«В здоровом теле – здоровый дух!» - беседа за круглым столом,</w:t>
      </w:r>
    </w:p>
    <w:p w:rsidR="00052363" w:rsidRDefault="00052363" w:rsidP="00052363">
      <w:pPr>
        <w:pStyle w:val="a3"/>
        <w:rPr>
          <w:rFonts w:ascii="Times New Roman" w:hAnsi="Times New Roman" w:cs="Times New Roman"/>
          <w:sz w:val="28"/>
          <w:szCs w:val="28"/>
        </w:rPr>
      </w:pPr>
      <w:r w:rsidRPr="00052363">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052363">
        <w:rPr>
          <w:rFonts w:ascii="Times New Roman" w:hAnsi="Times New Roman" w:cs="Times New Roman"/>
          <w:b/>
          <w:sz w:val="28"/>
          <w:szCs w:val="28"/>
        </w:rPr>
        <w:t xml:space="preserve"> </w:t>
      </w:r>
      <w:proofErr w:type="gramStart"/>
      <w:r w:rsidRPr="00052363">
        <w:rPr>
          <w:rFonts w:ascii="Times New Roman" w:hAnsi="Times New Roman" w:cs="Times New Roman"/>
          <w:b/>
          <w:sz w:val="28"/>
          <w:szCs w:val="28"/>
        </w:rPr>
        <w:t>посвящённая</w:t>
      </w:r>
      <w:proofErr w:type="gramEnd"/>
      <w:r w:rsidRPr="00052363">
        <w:rPr>
          <w:rFonts w:ascii="Times New Roman" w:hAnsi="Times New Roman" w:cs="Times New Roman"/>
          <w:b/>
          <w:sz w:val="28"/>
          <w:szCs w:val="28"/>
        </w:rPr>
        <w:t xml:space="preserve"> борьбе с онкологическими заболеваниями</w:t>
      </w:r>
      <w:r>
        <w:rPr>
          <w:rFonts w:ascii="Times New Roman" w:hAnsi="Times New Roman" w:cs="Times New Roman"/>
          <w:sz w:val="28"/>
          <w:szCs w:val="28"/>
        </w:rPr>
        <w:t>.</w:t>
      </w:r>
    </w:p>
    <w:p w:rsidR="00052363" w:rsidRDefault="00052363" w:rsidP="00052363">
      <w:pPr>
        <w:pStyle w:val="a3"/>
        <w:rPr>
          <w:rFonts w:ascii="Times New Roman" w:hAnsi="Times New Roman" w:cs="Times New Roman"/>
          <w:sz w:val="28"/>
          <w:szCs w:val="28"/>
        </w:rPr>
      </w:pPr>
    </w:p>
    <w:p w:rsidR="00052363" w:rsidRDefault="00052363" w:rsidP="00052363">
      <w:pPr>
        <w:pStyle w:val="a3"/>
        <w:rPr>
          <w:rFonts w:ascii="Times New Roman" w:hAnsi="Times New Roman" w:cs="Times New Roman"/>
          <w:sz w:val="28"/>
          <w:szCs w:val="28"/>
        </w:rPr>
      </w:pPr>
      <w:r>
        <w:rPr>
          <w:rFonts w:ascii="Times New Roman" w:hAnsi="Times New Roman" w:cs="Times New Roman"/>
          <w:sz w:val="28"/>
          <w:szCs w:val="28"/>
        </w:rPr>
        <w:t xml:space="preserve"> В настоящее  время в</w:t>
      </w:r>
      <w:r w:rsidRPr="00052363">
        <w:rPr>
          <w:rFonts w:ascii="Times New Roman" w:hAnsi="Times New Roman" w:cs="Times New Roman"/>
          <w:sz w:val="28"/>
          <w:szCs w:val="28"/>
        </w:rPr>
        <w:t xml:space="preserve"> общей структуре заболеваний онкология занимает второе место. Раковые опухоли могут поражать любые ткани человеческого организма. Успешность лечения рака во многом определяется тем, на какой стадии был выставлен диагноз. Поэтому следует знать о признаках онкологических заболеваний, которые помогут выявить болезнь при самых ранних проявлениях. </w:t>
      </w:r>
      <w:r>
        <w:rPr>
          <w:rFonts w:ascii="Times New Roman" w:hAnsi="Times New Roman" w:cs="Times New Roman"/>
          <w:sz w:val="28"/>
          <w:szCs w:val="28"/>
        </w:rPr>
        <w:t>Для этого надо не только проходить медицинские осмотры, но и проводить беседы с врачами-специалистами</w:t>
      </w:r>
      <w:proofErr w:type="gramStart"/>
      <w:r w:rsidRPr="00052363">
        <w:rPr>
          <w:rFonts w:ascii="Times New Roman" w:hAnsi="Times New Roman" w:cs="Times New Roman"/>
          <w:sz w:val="28"/>
          <w:szCs w:val="28"/>
        </w:rPr>
        <w:t> </w:t>
      </w:r>
      <w:r>
        <w:rPr>
          <w:rFonts w:ascii="Times New Roman" w:hAnsi="Times New Roman" w:cs="Times New Roman"/>
          <w:sz w:val="28"/>
          <w:szCs w:val="28"/>
        </w:rPr>
        <w:t>,</w:t>
      </w:r>
      <w:proofErr w:type="gramEnd"/>
      <w:r>
        <w:rPr>
          <w:rFonts w:ascii="Times New Roman" w:hAnsi="Times New Roman" w:cs="Times New Roman"/>
          <w:sz w:val="28"/>
          <w:szCs w:val="28"/>
        </w:rPr>
        <w:t xml:space="preserve"> дабы предотвратить появления </w:t>
      </w:r>
      <w:r w:rsidR="00554A71">
        <w:rPr>
          <w:rFonts w:ascii="Times New Roman" w:hAnsi="Times New Roman" w:cs="Times New Roman"/>
          <w:sz w:val="28"/>
          <w:szCs w:val="28"/>
        </w:rPr>
        <w:t xml:space="preserve">таких </w:t>
      </w:r>
      <w:r>
        <w:rPr>
          <w:rFonts w:ascii="Times New Roman" w:hAnsi="Times New Roman" w:cs="Times New Roman"/>
          <w:sz w:val="28"/>
          <w:szCs w:val="28"/>
        </w:rPr>
        <w:t>заболеваний.</w:t>
      </w:r>
    </w:p>
    <w:p w:rsidR="00052363" w:rsidRDefault="00052363" w:rsidP="00052363">
      <w:pPr>
        <w:pStyle w:val="a3"/>
        <w:rPr>
          <w:rFonts w:ascii="Times New Roman" w:hAnsi="Times New Roman" w:cs="Times New Roman"/>
          <w:sz w:val="28"/>
          <w:szCs w:val="28"/>
        </w:rPr>
      </w:pPr>
      <w:r>
        <w:rPr>
          <w:rFonts w:ascii="Times New Roman" w:hAnsi="Times New Roman" w:cs="Times New Roman"/>
          <w:sz w:val="28"/>
          <w:szCs w:val="28"/>
        </w:rPr>
        <w:t xml:space="preserve">13 февраля 2018 года </w:t>
      </w:r>
      <w:r w:rsidR="00554A71">
        <w:rPr>
          <w:rFonts w:ascii="Times New Roman" w:hAnsi="Times New Roman" w:cs="Times New Roman"/>
          <w:sz w:val="28"/>
          <w:szCs w:val="28"/>
        </w:rPr>
        <w:t xml:space="preserve">в 14.00 ч. </w:t>
      </w:r>
      <w:r>
        <w:rPr>
          <w:rFonts w:ascii="Times New Roman" w:hAnsi="Times New Roman" w:cs="Times New Roman"/>
          <w:sz w:val="28"/>
          <w:szCs w:val="28"/>
        </w:rPr>
        <w:t>на ба</w:t>
      </w:r>
      <w:r w:rsidR="00F24486">
        <w:rPr>
          <w:rFonts w:ascii="Times New Roman" w:hAnsi="Times New Roman" w:cs="Times New Roman"/>
          <w:sz w:val="28"/>
          <w:szCs w:val="28"/>
        </w:rPr>
        <w:t>зе МБОУ «Большеберезниковская ООШ</w:t>
      </w:r>
      <w:r>
        <w:rPr>
          <w:rFonts w:ascii="Times New Roman" w:hAnsi="Times New Roman" w:cs="Times New Roman"/>
          <w:sz w:val="28"/>
          <w:szCs w:val="28"/>
        </w:rPr>
        <w:t>» работники Культурно-досугово</w:t>
      </w:r>
      <w:r w:rsidR="00F24486">
        <w:rPr>
          <w:rFonts w:ascii="Times New Roman" w:hAnsi="Times New Roman" w:cs="Times New Roman"/>
          <w:sz w:val="28"/>
          <w:szCs w:val="28"/>
        </w:rPr>
        <w:t>го центра организовали встречу-</w:t>
      </w:r>
      <w:r>
        <w:rPr>
          <w:rFonts w:ascii="Times New Roman" w:hAnsi="Times New Roman" w:cs="Times New Roman"/>
          <w:sz w:val="28"/>
          <w:szCs w:val="28"/>
        </w:rPr>
        <w:t xml:space="preserve">беседу с врачом-онкологом </w:t>
      </w:r>
      <w:r w:rsidR="00554A71">
        <w:rPr>
          <w:rFonts w:ascii="Times New Roman" w:hAnsi="Times New Roman" w:cs="Times New Roman"/>
          <w:sz w:val="28"/>
          <w:szCs w:val="28"/>
        </w:rPr>
        <w:t xml:space="preserve"> ГБУЗ «</w:t>
      </w:r>
      <w:r w:rsidR="00F24486">
        <w:rPr>
          <w:rFonts w:ascii="Times New Roman" w:hAnsi="Times New Roman" w:cs="Times New Roman"/>
          <w:sz w:val="28"/>
          <w:szCs w:val="28"/>
        </w:rPr>
        <w:t>Комсомольская МБ</w:t>
      </w:r>
      <w:r w:rsidR="00554A71">
        <w:rPr>
          <w:rFonts w:ascii="Times New Roman" w:hAnsi="Times New Roman" w:cs="Times New Roman"/>
          <w:sz w:val="28"/>
          <w:szCs w:val="28"/>
        </w:rPr>
        <w:t xml:space="preserve">» </w:t>
      </w:r>
      <w:r w:rsidR="00F24486">
        <w:rPr>
          <w:rFonts w:ascii="Times New Roman" w:hAnsi="Times New Roman" w:cs="Times New Roman"/>
          <w:sz w:val="28"/>
          <w:szCs w:val="28"/>
        </w:rPr>
        <w:t xml:space="preserve">поликлинического отделения Большеберезниковского района РМ </w:t>
      </w:r>
      <w:proofErr w:type="spellStart"/>
      <w:r w:rsidR="00F24486">
        <w:rPr>
          <w:rFonts w:ascii="Times New Roman" w:hAnsi="Times New Roman" w:cs="Times New Roman"/>
          <w:sz w:val="28"/>
          <w:szCs w:val="28"/>
        </w:rPr>
        <w:t>Хрулиным</w:t>
      </w:r>
      <w:proofErr w:type="spellEnd"/>
      <w:r w:rsidR="00F24486">
        <w:rPr>
          <w:rFonts w:ascii="Times New Roman" w:hAnsi="Times New Roman" w:cs="Times New Roman"/>
          <w:sz w:val="28"/>
          <w:szCs w:val="28"/>
        </w:rPr>
        <w:t xml:space="preserve"> С.Н. Врач </w:t>
      </w:r>
      <w:r w:rsidR="007B237C">
        <w:rPr>
          <w:rFonts w:ascii="Times New Roman" w:hAnsi="Times New Roman" w:cs="Times New Roman"/>
          <w:sz w:val="28"/>
          <w:szCs w:val="28"/>
        </w:rPr>
        <w:t xml:space="preserve"> рассказал, </w:t>
      </w:r>
      <w:r w:rsidR="00554A71">
        <w:rPr>
          <w:rFonts w:ascii="Times New Roman" w:hAnsi="Times New Roman" w:cs="Times New Roman"/>
          <w:sz w:val="28"/>
          <w:szCs w:val="28"/>
        </w:rPr>
        <w:t xml:space="preserve">откуда берутся эти заболевания, как проявляются и как  их можно предотвратить. Ребята задавали интересующие их вопросы, живо беседовали и с врачом и с ведущими этого </w:t>
      </w:r>
      <w:bookmarkStart w:id="0" w:name="_GoBack"/>
      <w:bookmarkEnd w:id="0"/>
      <w:r w:rsidR="00554A71">
        <w:rPr>
          <w:rFonts w:ascii="Times New Roman" w:hAnsi="Times New Roman" w:cs="Times New Roman"/>
          <w:sz w:val="28"/>
          <w:szCs w:val="28"/>
        </w:rPr>
        <w:t>мероприятия.</w:t>
      </w:r>
    </w:p>
    <w:p w:rsidR="00554A71" w:rsidRDefault="00554A71" w:rsidP="00052363">
      <w:pPr>
        <w:pStyle w:val="a3"/>
        <w:rPr>
          <w:rFonts w:ascii="Times New Roman" w:hAnsi="Times New Roman" w:cs="Times New Roman"/>
          <w:sz w:val="28"/>
          <w:szCs w:val="28"/>
        </w:rPr>
      </w:pPr>
      <w:r>
        <w:rPr>
          <w:rFonts w:ascii="Times New Roman" w:hAnsi="Times New Roman" w:cs="Times New Roman"/>
          <w:sz w:val="28"/>
          <w:szCs w:val="28"/>
        </w:rPr>
        <w:t xml:space="preserve">Такие беседы просто необходимо проводить в наше время и </w:t>
      </w:r>
      <w:proofErr w:type="gramStart"/>
      <w:r>
        <w:rPr>
          <w:rFonts w:ascii="Times New Roman" w:hAnsi="Times New Roman" w:cs="Times New Roman"/>
          <w:sz w:val="28"/>
          <w:szCs w:val="28"/>
        </w:rPr>
        <w:t>хочется</w:t>
      </w:r>
      <w:proofErr w:type="gramEnd"/>
      <w:r>
        <w:rPr>
          <w:rFonts w:ascii="Times New Roman" w:hAnsi="Times New Roman" w:cs="Times New Roman"/>
          <w:sz w:val="28"/>
          <w:szCs w:val="28"/>
        </w:rPr>
        <w:t xml:space="preserve"> надеется, что встреча прошла не зря.</w:t>
      </w:r>
    </w:p>
    <w:p w:rsidR="00554A71" w:rsidRDefault="00554A71" w:rsidP="00052363">
      <w:pPr>
        <w:pStyle w:val="a3"/>
        <w:rPr>
          <w:rFonts w:ascii="Times New Roman" w:hAnsi="Times New Roman" w:cs="Times New Roman"/>
          <w:sz w:val="28"/>
          <w:szCs w:val="28"/>
        </w:rPr>
      </w:pPr>
    </w:p>
    <w:p w:rsidR="00554A71" w:rsidRDefault="00554A71" w:rsidP="00052363">
      <w:pPr>
        <w:pStyle w:val="a3"/>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751320" cy="5063490"/>
            <wp:effectExtent l="0" t="0" r="0" b="3810"/>
            <wp:docPr id="1" name="Рисунок 1" descr="C:\Users\user\Desktop\Беседа по онкологии\photo_1518586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седа по онкологии\photo_151858636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51320" cy="5063490"/>
                    </a:xfrm>
                    <a:prstGeom prst="rect">
                      <a:avLst/>
                    </a:prstGeom>
                    <a:noFill/>
                    <a:ln>
                      <a:noFill/>
                    </a:ln>
                  </pic:spPr>
                </pic:pic>
              </a:graphicData>
            </a:graphic>
          </wp:inline>
        </w:drawing>
      </w:r>
    </w:p>
    <w:p w:rsidR="003E1A3E" w:rsidRDefault="003E1A3E" w:rsidP="00052363">
      <w:pPr>
        <w:pStyle w:val="a3"/>
        <w:rPr>
          <w:rFonts w:ascii="Times New Roman" w:hAnsi="Times New Roman" w:cs="Times New Roman"/>
          <w:sz w:val="28"/>
          <w:szCs w:val="28"/>
        </w:rPr>
      </w:pPr>
    </w:p>
    <w:p w:rsidR="003E1A3E" w:rsidRDefault="003E1A3E" w:rsidP="00052363">
      <w:pPr>
        <w:pStyle w:val="a3"/>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751320" cy="5063490"/>
            <wp:effectExtent l="0" t="0" r="0" b="3810"/>
            <wp:docPr id="2" name="Рисунок 2" descr="C:\Users\user\Desktop\Беседа по онкологии\photo_1518586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Беседа по онкологии\photo_151858634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51320" cy="5063490"/>
                    </a:xfrm>
                    <a:prstGeom prst="rect">
                      <a:avLst/>
                    </a:prstGeom>
                    <a:noFill/>
                    <a:ln>
                      <a:noFill/>
                    </a:ln>
                  </pic:spPr>
                </pic:pic>
              </a:graphicData>
            </a:graphic>
          </wp:inline>
        </w:drawing>
      </w:r>
    </w:p>
    <w:p w:rsidR="003E1A3E" w:rsidRDefault="003E1A3E" w:rsidP="00052363">
      <w:pPr>
        <w:pStyle w:val="a3"/>
        <w:rPr>
          <w:rFonts w:ascii="Times New Roman" w:hAnsi="Times New Roman" w:cs="Times New Roman"/>
          <w:sz w:val="28"/>
          <w:szCs w:val="28"/>
        </w:rPr>
      </w:pPr>
    </w:p>
    <w:p w:rsidR="003E1A3E" w:rsidRPr="00052363" w:rsidRDefault="003E1A3E" w:rsidP="00052363">
      <w:pPr>
        <w:pStyle w:val="a3"/>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751320" cy="5064281"/>
            <wp:effectExtent l="0" t="0" r="0" b="3175"/>
            <wp:docPr id="3" name="Рисунок 3" descr="C:\Users\user\Desktop\Беседа по онкологии\Фото3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Беседа по онкологии\Фото307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51320" cy="5064281"/>
                    </a:xfrm>
                    <a:prstGeom prst="rect">
                      <a:avLst/>
                    </a:prstGeom>
                    <a:noFill/>
                    <a:ln>
                      <a:noFill/>
                    </a:ln>
                  </pic:spPr>
                </pic:pic>
              </a:graphicData>
            </a:graphic>
          </wp:inline>
        </w:drawing>
      </w:r>
    </w:p>
    <w:sectPr w:rsidR="003E1A3E" w:rsidRPr="00052363" w:rsidSect="00052363">
      <w:pgSz w:w="11906" w:h="16838"/>
      <w:pgMar w:top="426" w:right="707"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783"/>
    <w:rsid w:val="00052363"/>
    <w:rsid w:val="003E1A3E"/>
    <w:rsid w:val="00554A71"/>
    <w:rsid w:val="007B237C"/>
    <w:rsid w:val="00AA0D38"/>
    <w:rsid w:val="00EC1783"/>
    <w:rsid w:val="00F244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52363"/>
    <w:pPr>
      <w:spacing w:after="0" w:line="240" w:lineRule="auto"/>
    </w:pPr>
  </w:style>
  <w:style w:type="paragraph" w:styleId="a4">
    <w:name w:val="Balloon Text"/>
    <w:basedOn w:val="a"/>
    <w:link w:val="a5"/>
    <w:uiPriority w:val="99"/>
    <w:semiHidden/>
    <w:unhideWhenUsed/>
    <w:rsid w:val="00554A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4A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52363"/>
    <w:pPr>
      <w:spacing w:after="0" w:line="240" w:lineRule="auto"/>
    </w:pPr>
  </w:style>
  <w:style w:type="paragraph" w:styleId="a4">
    <w:name w:val="Balloon Text"/>
    <w:basedOn w:val="a"/>
    <w:link w:val="a5"/>
    <w:uiPriority w:val="99"/>
    <w:semiHidden/>
    <w:unhideWhenUsed/>
    <w:rsid w:val="00554A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54A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185</Words>
  <Characters>1056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2018-02-14T05:58:00Z</dcterms:created>
  <dcterms:modified xsi:type="dcterms:W3CDTF">2018-02-14T10:04:00Z</dcterms:modified>
</cp:coreProperties>
</file>