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4D" w:rsidRDefault="0030604D">
      <w:pPr>
        <w:pStyle w:val="30"/>
        <w:shd w:val="clear" w:color="auto" w:fill="auto"/>
        <w:spacing w:after="265" w:line="24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0.05pt;margin-top:-3.35pt;width:84.95pt;height:15.35pt;z-index:-125829376;mso-wrap-distance-left:5pt;mso-wrap-distance-right:5pt;mso-position-horizontal-relative:margin" filled="f" stroked="f">
            <v:textbox style="mso-fit-shape-to-text:t" inset="0,0,0,0">
              <w:txbxContent>
                <w:p w:rsidR="0030604D" w:rsidRDefault="00B7136D">
                  <w:pPr>
                    <w:pStyle w:val="a4"/>
                    <w:shd w:val="clear" w:color="auto" w:fill="auto"/>
                    <w:spacing w:line="240" w:lineRule="exact"/>
                  </w:pPr>
                  <w:r>
                    <w:t>Федеральная с л</w:t>
                  </w:r>
                </w:p>
              </w:txbxContent>
            </v:textbox>
            <w10:wrap type="square" anchorx="margin"/>
          </v:shape>
        </w:pict>
      </w:r>
      <w:r>
        <w:pict>
          <v:shape id="_x0000_s1027" type="#_x0000_t202" style="position:absolute;margin-left:29pt;margin-top:174.5pt;width:32.65pt;height:13.7pt;z-index:-125829375;mso-wrap-distance-left:5pt;mso-wrap-distance-right:5pt;mso-position-horizontal-relative:margin" filled="f" stroked="f">
            <v:textbox style="mso-fit-shape-to-text:t" inset="0,0,0,0">
              <w:txbxContent>
                <w:p w:rsidR="0030604D" w:rsidRDefault="00B7136D">
                  <w:pPr>
                    <w:pStyle w:val="a4"/>
                    <w:shd w:val="clear" w:color="auto" w:fill="auto"/>
                    <w:spacing w:line="240" w:lineRule="exact"/>
                  </w:pPr>
                  <w:r>
                    <w:t>На№</w:t>
                  </w:r>
                </w:p>
              </w:txbxContent>
            </v:textbox>
            <w10:wrap type="square" anchorx="margin"/>
          </v:shape>
        </w:pict>
      </w:r>
      <w:r>
        <w:pict>
          <v:shape id="_x0000_s1028" type="#_x0000_t202" style="position:absolute;margin-left:47.25pt;margin-top:223.1pt;width:183.35pt;height:45.15pt;z-index:-125829374;mso-wrap-distance-left:5pt;mso-wrap-distance-right:5pt;mso-position-horizontal-relative:margin" filled="f" stroked="f">
            <v:textbox style="mso-fit-shape-to-text:t" inset="0,0,0,0">
              <w:txbxContent>
                <w:p w:rsidR="0030604D" w:rsidRDefault="00B7136D">
                  <w:pPr>
                    <w:pStyle w:val="a4"/>
                    <w:shd w:val="clear" w:color="auto" w:fill="auto"/>
                    <w:spacing w:line="278" w:lineRule="exact"/>
                  </w:pPr>
                  <w:r>
                    <w:t>О проведении тематического консультирования в рамках Чемпионата мира по футболу 2018</w:t>
                  </w:r>
                </w:p>
              </w:txbxContent>
            </v:textbox>
            <w10:wrap type="square"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5.1pt;margin-top:-33.1pt;width:189.6pt;height:228pt;z-index:-125829373;mso-wrap-distance-left:5pt;mso-wrap-distance-right:5pt;mso-position-horizontal-relative:margin">
            <v:imagedata r:id="rId6" o:title="image1"/>
            <w10:wrap type="square" anchorx="margin"/>
          </v:shape>
        </w:pict>
      </w:r>
      <w:r w:rsidR="00B7136D">
        <w:t>адзору в сфере защиты прав потребителей и благополучия человека</w:t>
      </w:r>
    </w:p>
    <w:p w:rsidR="0030604D" w:rsidRDefault="00B7136D">
      <w:pPr>
        <w:pStyle w:val="40"/>
        <w:shd w:val="clear" w:color="auto" w:fill="auto"/>
        <w:spacing w:before="0"/>
      </w:pPr>
      <w:r>
        <w:t xml:space="preserve">Е БЮДЖЕТНОЕ УЧРЕЖДЕНИЕ ЗДРАВООХРАНЕНИЯ I И ЭПИДЕМИОЛОГИИ В РЕСПУБЛИКЕ </w:t>
      </w:r>
      <w:r>
        <w:t>МОРДОВИЯ» ИЕНЫ И ЭПИДЕМИОЛОГИИ В РЕСПУБЛИКЕ МОРДОВИЯ»)</w:t>
      </w:r>
    </w:p>
    <w:p w:rsidR="0030604D" w:rsidRDefault="00B7136D">
      <w:pPr>
        <w:pStyle w:val="30"/>
        <w:shd w:val="clear" w:color="auto" w:fill="auto"/>
        <w:spacing w:after="0" w:line="269" w:lineRule="exact"/>
      </w:pPr>
      <w:r>
        <w:t xml:space="preserve">ДаДЕряя ул., д. 1а, г. Саранск, 430030 </w:t>
      </w:r>
      <w:r>
        <w:rPr>
          <w:rStyle w:val="314pt0pt"/>
        </w:rPr>
        <w:t>Л'</w:t>
      </w:r>
      <w:r>
        <w:rPr>
          <w:rStyle w:val="316pt50"/>
        </w:rPr>
        <w:t xml:space="preserve"> </w:t>
      </w:r>
      <w:r>
        <w:rPr>
          <w:rStyle w:val="316pt50"/>
          <w:vertAlign w:val="superscript"/>
        </w:rPr>
        <w:t>Тел</w:t>
      </w:r>
      <w:r>
        <w:rPr>
          <w:rStyle w:val="316pt50"/>
        </w:rPr>
        <w:t>-</w:t>
      </w:r>
      <w:r>
        <w:rPr>
          <w:rStyle w:val="316pt"/>
          <w:vertAlign w:val="superscript"/>
        </w:rPr>
        <w:t>7</w:t>
      </w:r>
      <w:r>
        <w:rPr>
          <w:rStyle w:val="316pt50"/>
        </w:rPr>
        <w:t>Ф</w:t>
      </w:r>
      <w:r>
        <w:rPr>
          <w:rStyle w:val="316pt50"/>
          <w:vertAlign w:val="superscript"/>
        </w:rPr>
        <w:t>акс</w:t>
      </w:r>
      <w:r>
        <w:rPr>
          <w:rStyle w:val="316pt50"/>
        </w:rPr>
        <w:t xml:space="preserve"> </w:t>
      </w:r>
      <w:r>
        <w:t>(</w:t>
      </w:r>
      <w:r>
        <w:rPr>
          <w:vertAlign w:val="superscript"/>
        </w:rPr>
        <w:t>8342</w:t>
      </w:r>
      <w:r>
        <w:t xml:space="preserve">) 24-85-28 </w:t>
      </w:r>
      <w:r>
        <w:rPr>
          <w:lang w:val="en-US" w:eastAsia="en-US" w:bidi="en-US"/>
        </w:rPr>
        <w:t>ili</w:t>
      </w:r>
      <w:r w:rsidRPr="002362BF">
        <w:rPr>
          <w:lang w:eastAsia="en-US" w:bidi="en-US"/>
        </w:rPr>
        <w:t xml:space="preserve"> </w:t>
      </w:r>
      <w:r>
        <w:rPr>
          <w:rStyle w:val="31"/>
        </w:rPr>
        <w:t>cgie</w:t>
      </w:r>
      <w:r w:rsidRPr="002362BF">
        <w:rPr>
          <w:rStyle w:val="31"/>
          <w:lang w:val="ru-RU"/>
        </w:rPr>
        <w:t>@,</w:t>
      </w:r>
      <w:r>
        <w:rPr>
          <w:rStyle w:val="31"/>
        </w:rPr>
        <w:t>moris</w:t>
      </w:r>
      <w:r w:rsidRPr="002362BF">
        <w:rPr>
          <w:rStyle w:val="31"/>
          <w:lang w:val="ru-RU"/>
        </w:rPr>
        <w:t>.</w:t>
      </w:r>
      <w:r>
        <w:rPr>
          <w:rStyle w:val="31"/>
        </w:rPr>
        <w:t>ru</w:t>
      </w:r>
      <w:r w:rsidRPr="002362BF">
        <w:rPr>
          <w:rStyle w:val="31"/>
          <w:lang w:val="ru-RU"/>
        </w:rPr>
        <w:t>,</w:t>
      </w:r>
      <w:r w:rsidRPr="002362BF">
        <w:rPr>
          <w:lang w:eastAsia="en-US" w:bidi="en-US"/>
        </w:rPr>
        <w:t xml:space="preserve"> </w:t>
      </w:r>
      <w:r>
        <w:rPr>
          <w:lang w:val="en-US" w:eastAsia="en-US" w:bidi="en-US"/>
        </w:rPr>
        <w:t>http</w:t>
      </w:r>
      <w:r w:rsidRPr="002362BF">
        <w:rPr>
          <w:lang w:eastAsia="en-US" w:bidi="en-US"/>
        </w:rPr>
        <w:t>: 13.</w:t>
      </w:r>
      <w:r>
        <w:rPr>
          <w:lang w:val="en-US" w:eastAsia="en-US" w:bidi="en-US"/>
        </w:rPr>
        <w:t>rospotrebnadzor</w:t>
      </w:r>
      <w:r w:rsidRPr="002362BF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2362BF">
        <w:rPr>
          <w:lang w:eastAsia="en-US" w:bidi="en-US"/>
        </w:rPr>
        <w:t xml:space="preserve"> </w:t>
      </w:r>
      <w:r>
        <w:rPr>
          <w:rStyle w:val="3Gulim20pt"/>
        </w:rPr>
        <w:t>У</w:t>
      </w:r>
      <w:r>
        <w:t xml:space="preserve"> | </w:t>
      </w:r>
      <w:r>
        <w:rPr>
          <w:lang w:val="en-US" w:eastAsia="en-US" w:bidi="en-US"/>
        </w:rPr>
        <w:t>toKIIO</w:t>
      </w:r>
      <w:r w:rsidRPr="002362BF">
        <w:rPr>
          <w:lang w:eastAsia="en-US" w:bidi="en-US"/>
        </w:rPr>
        <w:t xml:space="preserve"> 01956893, </w:t>
      </w:r>
      <w:r>
        <w:t xml:space="preserve">ОГРН </w:t>
      </w:r>
      <w:r w:rsidRPr="002362BF">
        <w:rPr>
          <w:lang w:eastAsia="en-US" w:bidi="en-US"/>
        </w:rPr>
        <w:t>1051326002727,</w:t>
      </w:r>
    </w:p>
    <w:p w:rsidR="0030604D" w:rsidRDefault="00B7136D">
      <w:pPr>
        <w:pStyle w:val="30"/>
        <w:shd w:val="clear" w:color="auto" w:fill="auto"/>
        <w:spacing w:after="236" w:line="269" w:lineRule="exact"/>
      </w:pPr>
      <w:r>
        <w:t>ИНН/КПП 1326193021 / 132601001</w:t>
      </w:r>
    </w:p>
    <w:p w:rsidR="0030604D" w:rsidRDefault="00B7136D">
      <w:pPr>
        <w:pStyle w:val="30"/>
        <w:shd w:val="clear" w:color="auto" w:fill="auto"/>
        <w:spacing w:after="491" w:line="274" w:lineRule="exact"/>
        <w:ind w:left="1260" w:right="1480"/>
      </w:pPr>
      <w:r>
        <w:t>Г лаве Админи</w:t>
      </w:r>
      <w:r>
        <w:t>страции Болыпеберезниковского района Республики Мордовия Игонову И.И.</w:t>
      </w:r>
    </w:p>
    <w:p w:rsidR="0030604D" w:rsidRDefault="00B7136D">
      <w:pPr>
        <w:pStyle w:val="20"/>
        <w:shd w:val="clear" w:color="auto" w:fill="auto"/>
        <w:spacing w:before="0" w:after="244" w:line="260" w:lineRule="exact"/>
        <w:ind w:left="4180"/>
      </w:pPr>
      <w:r>
        <w:t>Уважаемый Иван Иванович!</w:t>
      </w:r>
    </w:p>
    <w:p w:rsidR="0030604D" w:rsidRDefault="00B7136D">
      <w:pPr>
        <w:pStyle w:val="20"/>
        <w:shd w:val="clear" w:color="auto" w:fill="auto"/>
        <w:spacing w:before="0" w:after="0" w:line="307" w:lineRule="exact"/>
        <w:ind w:left="420" w:firstLine="560"/>
        <w:jc w:val="both"/>
      </w:pPr>
      <w:r>
        <w:t>Федеральное бюджетное учреждение здравоохранения «Центр гигиены и эпидемио</w:t>
      </w:r>
      <w:r>
        <w:softHyphen/>
        <w:t xml:space="preserve">логии в Республике Мордовия» целенаправленно проводит работу по информированию и </w:t>
      </w:r>
      <w:r>
        <w:t>консультированию граждан в сфере защиты прав потребителей, в том числе в рамках региональной программы «Развитие потребительского рынка в Республике Мордовия на период 2013-2018 гг.» (утв. Постановлением Правительства Республики Мордовия от № 384 от 06.09.</w:t>
      </w:r>
      <w:r>
        <w:t>2013 г.).</w:t>
      </w:r>
    </w:p>
    <w:p w:rsidR="0030604D" w:rsidRDefault="00B7136D">
      <w:pPr>
        <w:pStyle w:val="20"/>
        <w:shd w:val="clear" w:color="auto" w:fill="auto"/>
        <w:spacing w:before="0" w:after="0" w:line="307" w:lineRule="exact"/>
        <w:ind w:left="420" w:firstLine="560"/>
        <w:jc w:val="both"/>
      </w:pPr>
      <w:r>
        <w:t>Просим оказать содействие в проведении данной работы путем размещения на ва</w:t>
      </w:r>
      <w:r>
        <w:softHyphen/>
        <w:t>шем сайте следующей информации о предстоящем тематическом консультировании граждан:</w:t>
      </w:r>
    </w:p>
    <w:p w:rsidR="0030604D" w:rsidRDefault="00B7136D">
      <w:pPr>
        <w:pStyle w:val="20"/>
        <w:shd w:val="clear" w:color="auto" w:fill="auto"/>
        <w:tabs>
          <w:tab w:val="left" w:pos="756"/>
        </w:tabs>
        <w:spacing w:before="0" w:after="0" w:line="307" w:lineRule="exact"/>
        <w:ind w:left="420"/>
        <w:jc w:val="both"/>
      </w:pPr>
      <w:r>
        <w:t>*</w:t>
      </w:r>
      <w:r>
        <w:tab/>
        <w:t>^ «С 19 февраля по 5 марта 2018 года Консультационным центром для потребителей</w:t>
      </w:r>
    </w:p>
    <w:p w:rsidR="0030604D" w:rsidRDefault="00B7136D">
      <w:pPr>
        <w:pStyle w:val="20"/>
        <w:shd w:val="clear" w:color="auto" w:fill="auto"/>
        <w:spacing w:before="0" w:after="0" w:line="307" w:lineRule="exact"/>
        <w:ind w:left="420"/>
      </w:pPr>
      <w:r>
        <w:t xml:space="preserve">ФБУЗ </w:t>
      </w:r>
      <w:r>
        <w:t>«Центр гигиены и эпидемиологии в Республике Мордовия» проводится тематиче</w:t>
      </w:r>
      <w:r>
        <w:softHyphen/>
        <w:t>ское консультирование по вопросам защиты прав потребителей в рамках Чемпионата мира по футболу, реализации продукции с символикой, цен на гостиничные номера.</w:t>
      </w:r>
    </w:p>
    <w:p w:rsidR="0030604D" w:rsidRDefault="00B7136D">
      <w:pPr>
        <w:pStyle w:val="20"/>
        <w:shd w:val="clear" w:color="auto" w:fill="auto"/>
        <w:spacing w:before="0" w:after="0" w:line="307" w:lineRule="exact"/>
        <w:ind w:left="420" w:firstLine="560"/>
        <w:jc w:val="both"/>
      </w:pPr>
      <w:r>
        <w:t>Все желающие могут получ</w:t>
      </w:r>
      <w:r>
        <w:t>ить бесплатные консультации по адресу: г. Саранск, ул. Дальняя, д. 1 А, каб. 241, тел. (8342)24-62-68 (с понедельника по пятницу с 8.00 до 16.30)» V</w:t>
      </w:r>
    </w:p>
    <w:p w:rsidR="0030604D" w:rsidRDefault="00B7136D">
      <w:pPr>
        <w:pStyle w:val="20"/>
        <w:shd w:val="clear" w:color="auto" w:fill="auto"/>
        <w:spacing w:before="0" w:after="289" w:line="322" w:lineRule="exact"/>
        <w:ind w:left="420" w:firstLine="560"/>
        <w:jc w:val="both"/>
      </w:pPr>
      <w:r>
        <w:t>Просим также разместить на сайте соответствующие информационные материалы (Приложение).</w:t>
      </w:r>
    </w:p>
    <w:p w:rsidR="0030604D" w:rsidRDefault="00B7136D">
      <w:pPr>
        <w:pStyle w:val="20"/>
        <w:shd w:val="clear" w:color="auto" w:fill="auto"/>
        <w:spacing w:before="0" w:after="942" w:line="260" w:lineRule="exact"/>
        <w:ind w:left="420"/>
        <w:jc w:val="both"/>
      </w:pPr>
      <w:r>
        <w:t xml:space="preserve">Приложение в </w:t>
      </w:r>
      <w:r>
        <w:t>электронном виде</w:t>
      </w:r>
    </w:p>
    <w:p w:rsidR="0030604D" w:rsidRDefault="0030604D">
      <w:pPr>
        <w:pStyle w:val="20"/>
        <w:shd w:val="clear" w:color="auto" w:fill="auto"/>
        <w:spacing w:before="0" w:after="359" w:line="260" w:lineRule="exact"/>
        <w:ind w:left="420"/>
        <w:jc w:val="both"/>
      </w:pPr>
      <w:r>
        <w:pict>
          <v:shape id="_x0000_s1030" type="#_x0000_t202" style="position:absolute;left:0;text-align:left;margin-left:440.15pt;margin-top:-3.7pt;width:76.3pt;height:15.9pt;z-index:-125829372;mso-wrap-distance-left:5pt;mso-wrap-distance-right:5pt;mso-position-horizontal-relative:margin" filled="f" stroked="f">
            <v:textbox style="mso-fit-shape-to-text:t" inset="0,0,0,0">
              <w:txbxContent>
                <w:p w:rsidR="0030604D" w:rsidRDefault="00B7136D">
                  <w:pPr>
                    <w:pStyle w:val="20"/>
                    <w:shd w:val="clear" w:color="auto" w:fill="auto"/>
                    <w:spacing w:before="0" w:after="0" w:line="260" w:lineRule="exact"/>
                  </w:pPr>
                  <w:r>
                    <w:rPr>
                      <w:rStyle w:val="2Exact"/>
                    </w:rPr>
                    <w:t>Е.Н. Кочетов</w:t>
                  </w:r>
                </w:p>
              </w:txbxContent>
            </v:textbox>
            <w10:wrap type="square" side="left" anchorx="margin"/>
          </v:shape>
        </w:pict>
      </w:r>
      <w:r w:rsidR="00B7136D">
        <w:t>Главный врач</w:t>
      </w:r>
    </w:p>
    <w:p w:rsidR="0030604D" w:rsidRDefault="00B7136D">
      <w:pPr>
        <w:pStyle w:val="50"/>
        <w:shd w:val="clear" w:color="auto" w:fill="auto"/>
        <w:spacing w:before="0" w:after="338" w:line="260" w:lineRule="exact"/>
      </w:pPr>
      <w:r>
        <w:rPr>
          <w:rStyle w:val="51"/>
        </w:rPr>
        <w:t>ьш/миго</w:t>
      </w:r>
      <w:r>
        <w:t xml:space="preserve"> района!</w:t>
      </w:r>
    </w:p>
    <w:p w:rsidR="0030604D" w:rsidRDefault="0030604D">
      <w:pPr>
        <w:pStyle w:val="10"/>
        <w:keepNext/>
        <w:keepLines/>
        <w:shd w:val="clear" w:color="auto" w:fill="auto"/>
        <w:spacing w:before="0" w:line="400" w:lineRule="exact"/>
      </w:pPr>
      <w:r>
        <w:pict>
          <v:shape id="_x0000_s1031" type="#_x0000_t202" style="position:absolute;margin-left:19.7pt;margin-top:7.85pt;width:119.5pt;height:24.05pt;z-index:-125829371;mso-wrap-distance-left:5pt;mso-wrap-distance-top:29.1pt;mso-wrap-distance-right:165.1pt;mso-wrap-distance-bottom:20pt;mso-position-horizontal-relative:margin" filled="f" stroked="f">
            <v:textbox style="mso-fit-shape-to-text:t" inset="0,0,0,0">
              <w:txbxContent>
                <w:p w:rsidR="0030604D" w:rsidRDefault="00B7136D">
                  <w:pPr>
                    <w:pStyle w:val="6"/>
                    <w:shd w:val="clear" w:color="auto" w:fill="auto"/>
                  </w:pPr>
                  <w:r>
                    <w:t xml:space="preserve">Тундыкова Юлия Викторовна </w:t>
                  </w:r>
                  <w:r>
                    <w:rPr>
                      <w:rStyle w:val="685ptExact"/>
                    </w:rPr>
                    <w:t>8</w:t>
                  </w:r>
                  <w:r>
                    <w:rPr>
                      <w:rStyle w:val="685ptExact0"/>
                    </w:rPr>
                    <w:t xml:space="preserve"> (</w:t>
                  </w:r>
                  <w:r>
                    <w:rPr>
                      <w:rStyle w:val="685ptExact"/>
                    </w:rPr>
                    <w:t>8342</w:t>
                  </w:r>
                  <w:r>
                    <w:rPr>
                      <w:rStyle w:val="685ptExact0"/>
                    </w:rPr>
                    <w:t>)</w:t>
                  </w:r>
                  <w:r>
                    <w:rPr>
                      <w:rStyle w:val="685ptExact"/>
                    </w:rPr>
                    <w:t>24</w:t>
                  </w:r>
                  <w:r>
                    <w:rPr>
                      <w:rStyle w:val="685ptExact0"/>
                    </w:rPr>
                    <w:t>-</w:t>
                  </w:r>
                  <w:r>
                    <w:rPr>
                      <w:rStyle w:val="685ptExact"/>
                    </w:rPr>
                    <w:t>62-68</w:t>
                  </w:r>
                </w:p>
              </w:txbxContent>
            </v:textbox>
            <w10:wrap type="square" side="right" anchorx="margin"/>
          </v:shape>
        </w:pict>
      </w:r>
      <w:bookmarkStart w:id="0" w:name="bookmark0"/>
      <w:r w:rsidR="00B7136D">
        <w:t>Мел 7/</w:t>
      </w:r>
      <w:bookmarkEnd w:id="0"/>
    </w:p>
    <w:sectPr w:rsidR="0030604D" w:rsidSect="0030604D">
      <w:pgSz w:w="11900" w:h="16840"/>
      <w:pgMar w:top="39" w:right="669" w:bottom="39" w:left="56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36D" w:rsidRDefault="00B7136D" w:rsidP="0030604D">
      <w:r>
        <w:separator/>
      </w:r>
    </w:p>
  </w:endnote>
  <w:endnote w:type="continuationSeparator" w:id="1">
    <w:p w:rsidR="00B7136D" w:rsidRDefault="00B7136D" w:rsidP="00306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36D" w:rsidRDefault="00B7136D"/>
  </w:footnote>
  <w:footnote w:type="continuationSeparator" w:id="1">
    <w:p w:rsidR="00B7136D" w:rsidRDefault="00B7136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0604D"/>
    <w:rsid w:val="002362BF"/>
    <w:rsid w:val="0030604D"/>
    <w:rsid w:val="00B71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0604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0604D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Exact">
    <w:name w:val="Основной текст (6) Exact"/>
    <w:basedOn w:val="a0"/>
    <w:link w:val="6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85ptExact">
    <w:name w:val="Основной текст (6) + 8;5 pt;Полужирный Exact"/>
    <w:basedOn w:val="6Exact"/>
    <w:rsid w:val="0030604D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685ptExact0">
    <w:name w:val="Основной текст (6) + 8;5 pt;Полужирный Exact"/>
    <w:basedOn w:val="6Exact"/>
    <w:rsid w:val="0030604D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3060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4pt0pt">
    <w:name w:val="Основной текст (3) + 14 pt;Полужирный;Курсив;Интервал 0 pt"/>
    <w:basedOn w:val="3"/>
    <w:rsid w:val="0030604D"/>
    <w:rPr>
      <w:b/>
      <w:bCs/>
      <w:i/>
      <w:iCs/>
      <w:color w:val="000000"/>
      <w:spacing w:val="-10"/>
      <w:w w:val="100"/>
      <w:position w:val="0"/>
      <w:sz w:val="28"/>
      <w:szCs w:val="28"/>
      <w:lang w:val="ru-RU" w:eastAsia="ru-RU" w:bidi="ru-RU"/>
    </w:rPr>
  </w:style>
  <w:style w:type="character" w:customStyle="1" w:styleId="316pt50">
    <w:name w:val="Основной текст (3) + 16 pt;Полужирный;Масштаб 50%"/>
    <w:basedOn w:val="3"/>
    <w:rsid w:val="0030604D"/>
    <w:rPr>
      <w:b/>
      <w:bCs/>
      <w:color w:val="000000"/>
      <w:spacing w:val="0"/>
      <w:w w:val="50"/>
      <w:position w:val="0"/>
      <w:sz w:val="32"/>
      <w:szCs w:val="32"/>
      <w:lang w:val="ru-RU" w:eastAsia="ru-RU" w:bidi="ru-RU"/>
    </w:rPr>
  </w:style>
  <w:style w:type="character" w:customStyle="1" w:styleId="316pt">
    <w:name w:val="Основной текст (3) + 16 pt"/>
    <w:basedOn w:val="3"/>
    <w:rsid w:val="0030604D"/>
    <w:rPr>
      <w:color w:val="000000"/>
      <w:spacing w:val="0"/>
      <w:w w:val="100"/>
      <w:position w:val="0"/>
      <w:sz w:val="32"/>
      <w:szCs w:val="32"/>
      <w:lang w:val="ru-RU" w:eastAsia="ru-RU" w:bidi="ru-RU"/>
    </w:rPr>
  </w:style>
  <w:style w:type="character" w:customStyle="1" w:styleId="31">
    <w:name w:val="Основной текст (3)"/>
    <w:basedOn w:val="3"/>
    <w:rsid w:val="0030604D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Gulim20pt">
    <w:name w:val="Основной текст (3) + Gulim;20 pt;Курсив"/>
    <w:basedOn w:val="3"/>
    <w:rsid w:val="0030604D"/>
    <w:rPr>
      <w:rFonts w:ascii="Gulim" w:eastAsia="Gulim" w:hAnsi="Gulim" w:cs="Gulim"/>
      <w:i/>
      <w:iCs/>
      <w:color w:val="000000"/>
      <w:spacing w:val="0"/>
      <w:w w:val="100"/>
      <w:position w:val="0"/>
      <w:sz w:val="40"/>
      <w:szCs w:val="4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3060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Курсив"/>
    <w:basedOn w:val="5"/>
    <w:rsid w:val="0030604D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30604D"/>
    <w:rPr>
      <w:rFonts w:ascii="Impact" w:eastAsia="Impact" w:hAnsi="Impact" w:cs="Impact"/>
      <w:b w:val="0"/>
      <w:bCs w:val="0"/>
      <w:i/>
      <w:iCs/>
      <w:smallCaps w:val="0"/>
      <w:strike w:val="0"/>
      <w:spacing w:val="-20"/>
      <w:sz w:val="40"/>
      <w:szCs w:val="40"/>
      <w:u w:val="none"/>
    </w:rPr>
  </w:style>
  <w:style w:type="paragraph" w:customStyle="1" w:styleId="a4">
    <w:name w:val="Подпись к картинке"/>
    <w:basedOn w:val="a"/>
    <w:link w:val="Exact"/>
    <w:rsid w:val="0030604D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30604D"/>
    <w:pPr>
      <w:shd w:val="clear" w:color="auto" w:fill="FFFFFF"/>
      <w:spacing w:before="480" w:after="3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6">
    <w:name w:val="Основной текст (6)"/>
    <w:basedOn w:val="a"/>
    <w:link w:val="6Exact"/>
    <w:rsid w:val="0030604D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30604D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30604D"/>
    <w:pPr>
      <w:shd w:val="clear" w:color="auto" w:fill="FFFFFF"/>
      <w:spacing w:before="360" w:line="269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30604D"/>
    <w:pPr>
      <w:shd w:val="clear" w:color="auto" w:fill="FFFFFF"/>
      <w:spacing w:before="480" w:after="3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30604D"/>
    <w:pPr>
      <w:shd w:val="clear" w:color="auto" w:fill="FFFFFF"/>
      <w:spacing w:before="360" w:line="0" w:lineRule="atLeast"/>
      <w:outlineLvl w:val="0"/>
    </w:pPr>
    <w:rPr>
      <w:rFonts w:ascii="Impact" w:eastAsia="Impact" w:hAnsi="Impact" w:cs="Impact"/>
      <w:i/>
      <w:iCs/>
      <w:spacing w:val="-20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2018-02-19T07:54:00Z</dcterms:created>
  <dcterms:modified xsi:type="dcterms:W3CDTF">2018-02-19T08:05:00Z</dcterms:modified>
</cp:coreProperties>
</file>