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</w:tblGrid>
      <w:tr w:rsidR="005D1F67" w:rsidTr="00E079FF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E079FF" w:rsidRDefault="00E079FF" w:rsidP="00E079F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2169F8">
              <w:rPr>
                <w:sz w:val="28"/>
                <w:szCs w:val="28"/>
              </w:rPr>
              <w:t>«УТВЕРЖДАЮ»</w:t>
            </w:r>
          </w:p>
          <w:p w:rsidR="00E079FF" w:rsidRDefault="00E079FF" w:rsidP="00E079F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Большеберезниковского</w:t>
            </w:r>
            <w:proofErr w:type="spellEnd"/>
          </w:p>
          <w:p w:rsidR="00E079FF" w:rsidRDefault="00E079FF" w:rsidP="00E079F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 РМ</w:t>
            </w:r>
          </w:p>
          <w:p w:rsidR="00E079FF" w:rsidRDefault="00E079FF" w:rsidP="00E07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И.И. </w:t>
            </w:r>
            <w:proofErr w:type="spellStart"/>
            <w:r>
              <w:rPr>
                <w:sz w:val="28"/>
                <w:szCs w:val="28"/>
              </w:rPr>
              <w:t>Игонов</w:t>
            </w:r>
            <w:proofErr w:type="spellEnd"/>
          </w:p>
          <w:p w:rsidR="005D1F67" w:rsidRPr="003D44CC" w:rsidRDefault="00E079FF" w:rsidP="00E079FF">
            <w:r>
              <w:rPr>
                <w:sz w:val="28"/>
                <w:szCs w:val="28"/>
              </w:rPr>
              <w:t xml:space="preserve"> «___» ________20___ г.</w:t>
            </w:r>
          </w:p>
        </w:tc>
      </w:tr>
    </w:tbl>
    <w:p w:rsidR="005D1F67" w:rsidRDefault="005D1F67"/>
    <w:p w:rsidR="005D1F67" w:rsidRDefault="005D1F67"/>
    <w:p w:rsidR="005D1F67" w:rsidRDefault="005D1F67"/>
    <w:p w:rsidR="005D1F67" w:rsidRDefault="005D1F67"/>
    <w:p w:rsidR="005D1F67" w:rsidRDefault="005D1F67"/>
    <w:p w:rsidR="005D1F67" w:rsidRDefault="005D1F67"/>
    <w:p w:rsidR="005D1F67" w:rsidRDefault="005D1F67"/>
    <w:p w:rsidR="005D1F67" w:rsidRDefault="005D1F67"/>
    <w:p w:rsidR="005D1F67" w:rsidRDefault="005D1F67"/>
    <w:p w:rsidR="005D1F67" w:rsidRDefault="005D1F67"/>
    <w:p w:rsidR="005D1F67" w:rsidRDefault="005D1F67" w:rsidP="00311382">
      <w:pPr>
        <w:spacing w:after="120"/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A62552" w:rsidRDefault="005D1F67" w:rsidP="00311382">
      <w:pPr>
        <w:spacing w:line="276" w:lineRule="auto"/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>
        <w:rPr>
          <w:b/>
          <w:sz w:val="28"/>
          <w:szCs w:val="28"/>
        </w:rPr>
        <w:t xml:space="preserve">, </w:t>
      </w:r>
      <w:r w:rsidRPr="00E319ED">
        <w:rPr>
          <w:b/>
          <w:sz w:val="28"/>
          <w:szCs w:val="28"/>
        </w:rPr>
        <w:t xml:space="preserve">обеспечивающими безопасность персональных данных при их обработке в информационных системах </w:t>
      </w:r>
      <w:r w:rsidR="00A62552">
        <w:rPr>
          <w:b/>
          <w:sz w:val="28"/>
          <w:szCs w:val="28"/>
        </w:rPr>
        <w:t xml:space="preserve">администрации </w:t>
      </w:r>
    </w:p>
    <w:p w:rsidR="005D1F67" w:rsidRDefault="00A62552" w:rsidP="00311382">
      <w:pPr>
        <w:spacing w:line="276" w:lineRule="auto"/>
        <w:jc w:val="center"/>
        <w:rPr>
          <w:b/>
          <w:bCs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="00CB4958">
        <w:rPr>
          <w:b/>
          <w:sz w:val="28"/>
          <w:szCs w:val="28"/>
        </w:rPr>
        <w:t>РМ</w:t>
      </w:r>
    </w:p>
    <w:p w:rsidR="005D1F67" w:rsidRDefault="005D1F67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5D1F67" w:rsidRPr="00D068D4" w:rsidRDefault="005D1F67" w:rsidP="00311382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5D1F67" w:rsidRPr="00D068D4" w:rsidRDefault="005D1F67" w:rsidP="00311382">
      <w:pPr>
        <w:pStyle w:val="a4"/>
        <w:ind w:left="360"/>
        <w:rPr>
          <w:b/>
          <w:sz w:val="28"/>
          <w:szCs w:val="28"/>
        </w:rPr>
      </w:pPr>
    </w:p>
    <w:p w:rsidR="005D1F67" w:rsidRPr="00D068D4" w:rsidRDefault="005D1F67" w:rsidP="00813F47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</w:t>
      </w:r>
      <w:r w:rsidR="00E079FF">
        <w:rPr>
          <w:sz w:val="28"/>
          <w:szCs w:val="28"/>
        </w:rPr>
        <w:t xml:space="preserve">е и т.п.) информационных систем администрации </w:t>
      </w:r>
      <w:proofErr w:type="spellStart"/>
      <w:r w:rsidR="00E079FF">
        <w:rPr>
          <w:sz w:val="28"/>
          <w:szCs w:val="28"/>
        </w:rPr>
        <w:t>Большеберезниковского</w:t>
      </w:r>
      <w:proofErr w:type="spellEnd"/>
      <w:r w:rsidR="00E079FF">
        <w:rPr>
          <w:sz w:val="28"/>
          <w:szCs w:val="28"/>
        </w:rPr>
        <w:t xml:space="preserve"> муниципального района РМ</w:t>
      </w:r>
      <w:r>
        <w:rPr>
          <w:sz w:val="28"/>
          <w:szCs w:val="28"/>
        </w:rPr>
        <w:t xml:space="preserve"> </w:t>
      </w:r>
      <w:r w:rsidRPr="00D068D4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Учреждение</w:t>
      </w:r>
      <w:r w:rsidRPr="00D068D4">
        <w:rPr>
          <w:sz w:val="28"/>
          <w:szCs w:val="28"/>
        </w:rPr>
        <w:t>), в которых ведется обработка ПДн с использованием компонентов криптосредств (криптографически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 информации ограниченного распространения.</w:t>
      </w:r>
    </w:p>
    <w:p w:rsidR="005D1F67" w:rsidRPr="00D068D4" w:rsidRDefault="005D1F67" w:rsidP="00813F47">
      <w:pPr>
        <w:pStyle w:val="a4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>
        <w:rPr>
          <w:sz w:val="28"/>
          <w:szCs w:val="28"/>
        </w:rPr>
        <w:t>Учреждения</w:t>
      </w:r>
      <w:r w:rsidRPr="00D068D4">
        <w:rPr>
          <w:sz w:val="28"/>
          <w:szCs w:val="28"/>
        </w:rPr>
        <w:t>, осуществляющих свою деятельность с использованием криптосредств.</w:t>
      </w:r>
    </w:p>
    <w:p w:rsidR="005D1F67" w:rsidRPr="00D068D4" w:rsidRDefault="005D1F67" w:rsidP="00813F47">
      <w:pPr>
        <w:pStyle w:val="a4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ответственным за организацию эксплуатации, </w:t>
      </w:r>
      <w:r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Pr="00D068D4">
        <w:rPr>
          <w:sz w:val="28"/>
          <w:szCs w:val="28"/>
        </w:rPr>
        <w:t xml:space="preserve"> и обеспечения безопасности СКЗИ проводятся семинары (не реже 1 раз в год) и/или персональные инструктажи сотрудников (при необходимости).</w:t>
      </w:r>
    </w:p>
    <w:p w:rsidR="005D1F67" w:rsidRPr="00D068D4" w:rsidRDefault="005D1F67" w:rsidP="00813F47">
      <w:pPr>
        <w:pStyle w:val="a4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Пользов</w:t>
      </w:r>
      <w:r w:rsidR="000407E8">
        <w:rPr>
          <w:sz w:val="28"/>
          <w:szCs w:val="28"/>
        </w:rPr>
        <w:t>атели СКЗИ, назначенные постановле</w:t>
      </w:r>
      <w:r w:rsidR="00E079FF">
        <w:rPr>
          <w:sz w:val="28"/>
          <w:szCs w:val="28"/>
        </w:rPr>
        <w:t>нием</w:t>
      </w:r>
      <w:r w:rsidRPr="00D068D4">
        <w:rPr>
          <w:sz w:val="28"/>
          <w:szCs w:val="28"/>
        </w:rPr>
        <w:t xml:space="preserve"> («Об организации режима криптографической защиты» </w:t>
      </w:r>
      <w:r w:rsidR="000407E8">
        <w:rPr>
          <w:sz w:val="28"/>
          <w:szCs w:val="28"/>
          <w:highlight w:val="yellow"/>
        </w:rPr>
        <w:t xml:space="preserve">№ 441 от «28» </w:t>
      </w:r>
      <w:r w:rsidRPr="00B46EC2">
        <w:rPr>
          <w:sz w:val="28"/>
          <w:szCs w:val="28"/>
          <w:highlight w:val="yellow"/>
        </w:rPr>
        <w:t>_</w:t>
      </w:r>
      <w:r w:rsidR="000407E8">
        <w:rPr>
          <w:sz w:val="28"/>
          <w:szCs w:val="28"/>
          <w:highlight w:val="yellow"/>
        </w:rPr>
        <w:t>08</w:t>
      </w:r>
      <w:r w:rsidRPr="00B46EC2">
        <w:rPr>
          <w:sz w:val="28"/>
          <w:szCs w:val="28"/>
          <w:highlight w:val="yellow"/>
        </w:rPr>
        <w:t>_</w:t>
      </w:r>
      <w:r w:rsidR="000407E8">
        <w:rPr>
          <w:sz w:val="28"/>
          <w:szCs w:val="28"/>
        </w:rPr>
        <w:t>2017</w:t>
      </w:r>
      <w:r w:rsidRPr="00D068D4">
        <w:rPr>
          <w:sz w:val="28"/>
          <w:szCs w:val="28"/>
        </w:rPr>
        <w:t xml:space="preserve"> г.) имеют свободный доступ в помещения с элементами СКЗИ.</w:t>
      </w:r>
    </w:p>
    <w:p w:rsidR="005D1F67" w:rsidRPr="00D068D4" w:rsidRDefault="005D1F67" w:rsidP="00813F47">
      <w:pPr>
        <w:pStyle w:val="a4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Непосредственно к работе с СКЗИ пользователи допускаются только после соответствующего обучения. Обучение Пользователей правилам работы с СКЗИ осуществляет ответственный за эксплуатацию СКЗИ. </w:t>
      </w:r>
    </w:p>
    <w:p w:rsidR="005D1F67" w:rsidRPr="00D068D4" w:rsidRDefault="005D1F67" w:rsidP="00813F47">
      <w:pPr>
        <w:pStyle w:val="a4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Ознакомление с требованиями настоящего Регламента ответственный за эксплуатацию СКЗИ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D1F67" w:rsidRPr="00D068D4" w:rsidRDefault="005D1F67" w:rsidP="004D3285">
      <w:pPr>
        <w:pStyle w:val="a4"/>
        <w:ind w:left="360"/>
        <w:jc w:val="both"/>
        <w:rPr>
          <w:b/>
          <w:sz w:val="28"/>
          <w:szCs w:val="28"/>
        </w:rPr>
      </w:pPr>
    </w:p>
    <w:p w:rsidR="005D1F67" w:rsidRPr="00BF4022" w:rsidRDefault="005D1F67" w:rsidP="008C3016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5D1F67" w:rsidRPr="00BF4022" w:rsidRDefault="005D1F67" w:rsidP="008C3016">
      <w:pPr>
        <w:pStyle w:val="a4"/>
        <w:ind w:left="360"/>
        <w:rPr>
          <w:b/>
          <w:sz w:val="28"/>
          <w:szCs w:val="28"/>
        </w:rPr>
      </w:pP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– режимные помещения), должны обеспечивать сохранность СКЗИ и криптографических ключей.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 xml:space="preserve">Помещения должны иметь прочные входные двери с замками, гарантирующими надежное закрытие помещений в нерабочее время. Окна 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нерабочее время, устанавливает </w:t>
      </w:r>
      <w:r>
        <w:rPr>
          <w:sz w:val="28"/>
          <w:szCs w:val="28"/>
        </w:rPr>
        <w:t>главный врач</w:t>
      </w:r>
      <w:r w:rsidRPr="00BF4022">
        <w:rPr>
          <w:sz w:val="28"/>
          <w:szCs w:val="28"/>
        </w:rPr>
        <w:t>. Установленный режим охраны должен предусматривать периодический контроль за</w:t>
      </w:r>
      <w:r>
        <w:rPr>
          <w:sz w:val="28"/>
          <w:szCs w:val="28"/>
        </w:rPr>
        <w:t xml:space="preserve"> </w:t>
      </w:r>
      <w:r w:rsidRPr="00BF4022">
        <w:rPr>
          <w:sz w:val="28"/>
          <w:szCs w:val="28"/>
        </w:rPr>
        <w:t xml:space="preserve">состоянием технических средств охраны, если таковые имеются, а также учитывать положения настоящего Регламента.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Режимные помещения, как правило, должны быть оснащены охранной сигнализацией, связанной со сл</w:t>
      </w:r>
      <w:r>
        <w:rPr>
          <w:sz w:val="28"/>
          <w:szCs w:val="28"/>
        </w:rPr>
        <w:t>ужбой охраны здания или дежурным</w:t>
      </w:r>
      <w:r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ответственного за эксплуатацию СКЗИ или пользователя, ответственного за хранилище. Дубликаты ключей от хранилищ сотрудники хранят в специальном сейфе. Дубликат ключа от хранилища ответственного за эксплуатацию СКЗИ в опечатанной упаковке должен быть передан на хранение должностному лицу, назначенному </w:t>
      </w:r>
      <w:r>
        <w:rPr>
          <w:sz w:val="28"/>
          <w:szCs w:val="28"/>
        </w:rPr>
        <w:t>главный врачом</w:t>
      </w:r>
      <w:r w:rsidRPr="00BF4022">
        <w:rPr>
          <w:sz w:val="28"/>
          <w:szCs w:val="28"/>
        </w:rPr>
        <w:t xml:space="preserve">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 хранилищ, должны находиться у пользователей, ответственных за эти хранилища.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 xml:space="preserve">В обычных условиях режимные помещения и находящиеся в них опечатанные хранилища могут быть вскрыты только пользователями или ответственным за эксплуатацию СКЗИ.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немедленно сообщено ответственному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5D1F67" w:rsidRPr="00BF4022" w:rsidRDefault="005D1F67" w:rsidP="000A021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допущенных к работе с данными СКЗИ.</w:t>
      </w:r>
    </w:p>
    <w:p w:rsidR="005D1F67" w:rsidRPr="000E1655" w:rsidRDefault="005D1F67" w:rsidP="00940ADB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  <w:sectPr w:rsidR="005D1F67" w:rsidRPr="000E16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F4022">
        <w:rPr>
          <w:sz w:val="28"/>
          <w:szCs w:val="28"/>
        </w:rPr>
        <w:t>На время отсутствия пользователей, необходимое оборудование при наличии технической возможности, должно быть выключено, отключено от линии связи. В противном случае по согласованию с ответственным за эксплуатацию СКЗИ необходимо предусмотреть организационно-технические меры, исключающие возможность использования СКЗИ посторонними лицами в отсутствие пользователей</w:t>
      </w:r>
      <w:r w:rsidR="000E1655">
        <w:rPr>
          <w:sz w:val="28"/>
          <w:szCs w:val="28"/>
        </w:rPr>
        <w:t>.</w:t>
      </w:r>
    </w:p>
    <w:p w:rsidR="005D1F67" w:rsidRPr="00813F47" w:rsidRDefault="005D1F67" w:rsidP="00813F47">
      <w:pPr>
        <w:jc w:val="both"/>
        <w:rPr>
          <w:b/>
        </w:rPr>
      </w:pPr>
    </w:p>
    <w:p w:rsidR="005D1F67" w:rsidRPr="005D5F96" w:rsidRDefault="005D1F67" w:rsidP="005D5F96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t>Режим при обслуживании и ремонте режимных помещений</w:t>
      </w:r>
    </w:p>
    <w:p w:rsidR="005D1F67" w:rsidRPr="005D5F96" w:rsidRDefault="005D1F67" w:rsidP="005D5F96">
      <w:pPr>
        <w:pStyle w:val="a4"/>
        <w:ind w:left="360"/>
        <w:rPr>
          <w:b/>
          <w:sz w:val="28"/>
          <w:szCs w:val="28"/>
        </w:rPr>
      </w:pPr>
    </w:p>
    <w:p w:rsidR="005D1F67" w:rsidRPr="005D5F96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>Обслуживание режимных помещений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самостоятельного доступа в режимное помещении.</w:t>
      </w:r>
    </w:p>
    <w:p w:rsidR="005D1F67" w:rsidRPr="005D5F96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 выдаются только с письменного согласия ответственного за эксплуатацию СКЗИ.</w:t>
      </w:r>
    </w:p>
    <w:p w:rsidR="005D1F67" w:rsidRPr="005D5F96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помещениях, обязаны не допускать несанкционированных действий в отношении компонентов</w:t>
      </w:r>
      <w:r w:rsidR="00EE6551">
        <w:rPr>
          <w:color w:val="212121"/>
          <w:sz w:val="28"/>
          <w:szCs w:val="28"/>
        </w:rPr>
        <w:t xml:space="preserve"> </w:t>
      </w:r>
      <w:r w:rsidRPr="005D5F96">
        <w:rPr>
          <w:color w:val="212121"/>
          <w:sz w:val="28"/>
          <w:szCs w:val="28"/>
        </w:rPr>
        <w:t>криптосредств.</w:t>
      </w:r>
    </w:p>
    <w:p w:rsidR="005D1F67" w:rsidRPr="005D5F96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помещений, может проводиться и без присмотра, однако при этом в обязательном порядке должны выполняться следующие условия:</w:t>
      </w:r>
    </w:p>
    <w:p w:rsidR="005D1F67" w:rsidRPr="005D5F96" w:rsidRDefault="005D1F67" w:rsidP="00887C42">
      <w:pPr>
        <w:pStyle w:val="a4"/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>компоненты криптосредств, должны быть вынесены из ремонтируемого помещения в другое контролируемое помещение;</w:t>
      </w:r>
    </w:p>
    <w:p w:rsidR="005D1F67" w:rsidRPr="005D5F96" w:rsidRDefault="005D1F67" w:rsidP="00887C42">
      <w:pPr>
        <w:pStyle w:val="a4"/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>по окончании ремонта должны быть сменены ключи и коды доступа в помещение (организовывает и контролирует исполнение о</w:t>
      </w:r>
      <w:r w:rsidRPr="005D5F96">
        <w:rPr>
          <w:sz w:val="28"/>
          <w:szCs w:val="28"/>
        </w:rPr>
        <w:t>тветственным за эксплуатацию СКЗИ</w:t>
      </w:r>
      <w:r w:rsidRPr="005D5F96">
        <w:rPr>
          <w:color w:val="212121"/>
          <w:sz w:val="28"/>
          <w:szCs w:val="28"/>
        </w:rPr>
        <w:t>).</w:t>
      </w:r>
    </w:p>
    <w:p w:rsidR="005D1F67" w:rsidRPr="00EE6551" w:rsidRDefault="005D1F67" w:rsidP="00EE6551">
      <w:pPr>
        <w:rPr>
          <w:b/>
          <w:sz w:val="2"/>
          <w:szCs w:val="2"/>
        </w:rPr>
      </w:pPr>
      <w:r>
        <w:rPr>
          <w:b/>
        </w:rPr>
        <w:br w:type="page"/>
      </w:r>
    </w:p>
    <w:p w:rsidR="005D1F67" w:rsidRPr="00C4540F" w:rsidRDefault="005D1F67" w:rsidP="00C4540F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lastRenderedPageBreak/>
        <w:t>Смена кодов и ключей</w:t>
      </w:r>
    </w:p>
    <w:p w:rsidR="005D1F67" w:rsidRPr="00C4540F" w:rsidRDefault="005D1F67" w:rsidP="00C4540F">
      <w:pPr>
        <w:pStyle w:val="a4"/>
        <w:ind w:left="360"/>
        <w:rPr>
          <w:b/>
          <w:sz w:val="28"/>
          <w:szCs w:val="28"/>
        </w:rPr>
      </w:pPr>
    </w:p>
    <w:p w:rsidR="005D1F67" w:rsidRPr="00C4540F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 При утере основного или запасного комплекта ключей доступа в режимное помещение директор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дополнительного комплекта или о смене секрета замка и, соответственно, замене всех комплектов ключей на новые.</w:t>
      </w:r>
    </w:p>
    <w:p w:rsidR="005D1F67" w:rsidRPr="00C4540F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5D1F67" w:rsidRPr="00C4540F" w:rsidRDefault="005D1F67" w:rsidP="00887C42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5D1F67" w:rsidRPr="00C4540F" w:rsidRDefault="005D1F67" w:rsidP="00887C42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5D1F67" w:rsidRPr="00C4540F" w:rsidRDefault="005D1F67" w:rsidP="00887C42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5D1F67" w:rsidRPr="00C4540F" w:rsidRDefault="005D1F67" w:rsidP="00887C42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5D1F67" w:rsidRPr="00C4540F" w:rsidRDefault="005D1F67" w:rsidP="00887C4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FE5513">
        <w:rPr>
          <w:sz w:val="28"/>
          <w:szCs w:val="28"/>
        </w:rPr>
        <w:t xml:space="preserve"> </w:t>
      </w:r>
      <w:r w:rsidRPr="00C4540F">
        <w:rPr>
          <w:sz w:val="28"/>
          <w:szCs w:val="28"/>
        </w:rPr>
        <w:t>замков производится с оформлением акта, который доводится под роспись до всех сотрудников, имеющих право самостоятельно находиться в данном помещении. Коды доступа доводятся до сотрудников ответственным за эксплуатацию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5D1F67" w:rsidRPr="00710A19" w:rsidRDefault="005D1F67" w:rsidP="004D3285">
      <w:pPr>
        <w:pStyle w:val="a4"/>
        <w:ind w:left="360"/>
        <w:jc w:val="both"/>
        <w:rPr>
          <w:b/>
          <w:sz w:val="28"/>
          <w:szCs w:val="28"/>
        </w:rPr>
      </w:pPr>
    </w:p>
    <w:p w:rsidR="005D1F67" w:rsidRPr="00710A19" w:rsidRDefault="005D1F67" w:rsidP="00710A19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5D1F67" w:rsidRPr="00710A19" w:rsidRDefault="005D1F67" w:rsidP="00710A19">
      <w:pPr>
        <w:pStyle w:val="a4"/>
        <w:ind w:left="709"/>
        <w:jc w:val="both"/>
        <w:rPr>
          <w:sz w:val="28"/>
          <w:szCs w:val="28"/>
        </w:rPr>
      </w:pPr>
    </w:p>
    <w:p w:rsidR="005D1F67" w:rsidRPr="00710A19" w:rsidRDefault="005D1F67" w:rsidP="002E377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5D1F67" w:rsidRPr="00710A19" w:rsidRDefault="005D1F67" w:rsidP="002E377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Ответственность за организацию контрольных и проверочных мероприятий по вопросам доступа в помещения с элементами ИС, в которых ведется обработка ПДн с использованием компонентов криптосредств возлагается на ответственного за эксплуатацию СКЗИ.</w:t>
      </w:r>
    </w:p>
    <w:p w:rsidR="000E1655" w:rsidRPr="000E1655" w:rsidRDefault="005D1F67" w:rsidP="000E1655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Ответственность за своевременное доведение настоящего Регламента до сотрудников в части их компетенции и обеспечение условий для выполнения требований данного Регламента возлагается на</w:t>
      </w:r>
      <w:r w:rsidR="00E079FF">
        <w:rPr>
          <w:sz w:val="28"/>
          <w:szCs w:val="28"/>
        </w:rPr>
        <w:t xml:space="preserve"> </w:t>
      </w:r>
      <w:r w:rsidRPr="00710A19">
        <w:rPr>
          <w:sz w:val="28"/>
          <w:szCs w:val="28"/>
        </w:rPr>
        <w:t>ответственного за эксплуатацию СКЗИ.</w:t>
      </w:r>
      <w:r w:rsidR="000E1655">
        <w:rPr>
          <w:sz w:val="28"/>
          <w:szCs w:val="28"/>
        </w:rPr>
        <w:t xml:space="preserve"> </w:t>
      </w:r>
      <w:r w:rsidRPr="000E1655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0E1655" w:rsidRPr="000E1655">
        <w:rPr>
          <w:bCs/>
          <w:sz w:val="28"/>
          <w:szCs w:val="28"/>
        </w:rPr>
        <w:t xml:space="preserve">руководитель аппарата администрации  управляющий делами </w:t>
      </w:r>
      <w:r w:rsidR="000407E8">
        <w:rPr>
          <w:sz w:val="28"/>
          <w:szCs w:val="28"/>
        </w:rPr>
        <w:t xml:space="preserve">В.П. </w:t>
      </w:r>
      <w:proofErr w:type="spellStart"/>
      <w:r w:rsidR="000E1655" w:rsidRPr="000E1655">
        <w:rPr>
          <w:sz w:val="28"/>
          <w:szCs w:val="28"/>
        </w:rPr>
        <w:t>Барышев</w:t>
      </w:r>
      <w:proofErr w:type="spellEnd"/>
      <w:r w:rsidR="000E1655">
        <w:rPr>
          <w:sz w:val="28"/>
          <w:szCs w:val="28"/>
        </w:rPr>
        <w:t>.</w:t>
      </w:r>
      <w:r w:rsidR="000E1655" w:rsidRPr="000E1655">
        <w:rPr>
          <w:sz w:val="28"/>
          <w:szCs w:val="28"/>
        </w:rPr>
        <w:t xml:space="preserve"> </w:t>
      </w:r>
    </w:p>
    <w:p w:rsidR="000E1655" w:rsidRDefault="000E1655" w:rsidP="000E1655">
      <w:pPr>
        <w:rPr>
          <w:b/>
          <w:sz w:val="28"/>
          <w:szCs w:val="28"/>
        </w:rPr>
      </w:pPr>
    </w:p>
    <w:p w:rsidR="005D1F67" w:rsidRPr="00710A19" w:rsidRDefault="005D1F67" w:rsidP="002E377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5D1F67" w:rsidRPr="00710A19" w:rsidRDefault="005D1F67" w:rsidP="002E377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Ответственный за общее руководство обеспечения безопасности ПДн,  орган криптографической защиты и ответственный за эксплуатацию СКЗИ проводят текущий контроль выполнения сотрудниками подразделений требований настоящего Регламента.</w:t>
      </w:r>
    </w:p>
    <w:p w:rsidR="005D1F67" w:rsidRPr="00FE5513" w:rsidRDefault="005D1F67" w:rsidP="002E377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 xml:space="preserve">В случае неисполнения или ненадлежащего выполнения требований настоящего Регламента пользователь ключа может быть </w:t>
      </w:r>
      <w:r w:rsidRPr="00FE5513">
        <w:rPr>
          <w:sz w:val="28"/>
          <w:szCs w:val="28"/>
        </w:rPr>
        <w:t>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5D1F67" w:rsidRPr="00813F47" w:rsidRDefault="005D1F67" w:rsidP="004D3285">
      <w:pPr>
        <w:pStyle w:val="a4"/>
        <w:ind w:left="360"/>
        <w:jc w:val="both"/>
        <w:rPr>
          <w:b/>
        </w:rPr>
      </w:pPr>
    </w:p>
    <w:p w:rsidR="005D1F67" w:rsidRPr="00740186" w:rsidRDefault="005D1F67" w:rsidP="00740186">
      <w:pPr>
        <w:jc w:val="center"/>
      </w:pPr>
    </w:p>
    <w:p w:rsidR="005D1F67" w:rsidRPr="00740186" w:rsidRDefault="005D1F67" w:rsidP="00740186">
      <w:pPr>
        <w:jc w:val="center"/>
      </w:pPr>
    </w:p>
    <w:p w:rsidR="005D1F67" w:rsidRDefault="005D1F67" w:rsidP="00E319ED">
      <w:pPr>
        <w:jc w:val="center"/>
        <w:rPr>
          <w:b/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  <w:r w:rsidRPr="003D44CC">
              <w:rPr>
                <w:szCs w:val="22"/>
              </w:rPr>
              <w:t>С регламентом ознакомлен(а):</w:t>
            </w:r>
          </w:p>
        </w:tc>
        <w:tc>
          <w:tcPr>
            <w:tcW w:w="4786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  <w:r w:rsidRPr="003D44CC">
              <w:rPr>
                <w:szCs w:val="22"/>
              </w:rPr>
              <w:t xml:space="preserve">«____» __________________ 20____г. </w:t>
            </w:r>
          </w:p>
        </w:tc>
        <w:tc>
          <w:tcPr>
            <w:tcW w:w="4786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_________________/____________________</w:t>
            </w: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подпись расшифровка</w:t>
            </w: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  <w:r w:rsidRPr="003D44CC">
              <w:rPr>
                <w:szCs w:val="22"/>
              </w:rPr>
              <w:t xml:space="preserve">«____» __________________ 20____г. </w:t>
            </w: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_________________/____________________</w:t>
            </w: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подпись расшифровка</w:t>
            </w: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  <w:r w:rsidRPr="003D44CC">
              <w:rPr>
                <w:szCs w:val="22"/>
              </w:rPr>
              <w:t xml:space="preserve">«____» __________________ 20____г. </w:t>
            </w: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_________________/____________________</w:t>
            </w: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подпись расшифровка</w:t>
            </w:r>
          </w:p>
        </w:tc>
      </w:tr>
      <w:tr w:rsidR="005D1F67" w:rsidRPr="0019570D" w:rsidTr="003D44CC"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  <w:r w:rsidRPr="003D44CC">
              <w:rPr>
                <w:szCs w:val="22"/>
              </w:rPr>
              <w:t xml:space="preserve">«____» __________________ 20____г. </w:t>
            </w: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_________________/____________________</w:t>
            </w:r>
          </w:p>
        </w:tc>
      </w:tr>
      <w:tr w:rsidR="005D1F67" w:rsidRPr="0019570D" w:rsidTr="003D44CC">
        <w:trPr>
          <w:trHeight w:val="248"/>
        </w:trPr>
        <w:tc>
          <w:tcPr>
            <w:tcW w:w="4785" w:type="dxa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5D1F67" w:rsidRPr="003D44CC" w:rsidRDefault="005D1F67" w:rsidP="003D44CC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D44CC">
              <w:rPr>
                <w:sz w:val="18"/>
                <w:szCs w:val="22"/>
              </w:rPr>
              <w:t>подпись расшифровка</w:t>
            </w:r>
          </w:p>
        </w:tc>
      </w:tr>
    </w:tbl>
    <w:p w:rsidR="005D1F67" w:rsidRPr="00E319ED" w:rsidRDefault="005D1F67" w:rsidP="00E319ED">
      <w:pPr>
        <w:jc w:val="center"/>
        <w:rPr>
          <w:b/>
          <w:sz w:val="28"/>
          <w:szCs w:val="28"/>
        </w:rPr>
      </w:pPr>
    </w:p>
    <w:sectPr w:rsidR="005D1F67" w:rsidRPr="00E319ED" w:rsidSect="00E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273BD9"/>
    <w:rsid w:val="00000626"/>
    <w:rsid w:val="00006283"/>
    <w:rsid w:val="00015068"/>
    <w:rsid w:val="00017074"/>
    <w:rsid w:val="000202AF"/>
    <w:rsid w:val="00020419"/>
    <w:rsid w:val="00026834"/>
    <w:rsid w:val="000379F2"/>
    <w:rsid w:val="0004041C"/>
    <w:rsid w:val="000407E8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6D96"/>
    <w:rsid w:val="000B1F98"/>
    <w:rsid w:val="000C68F6"/>
    <w:rsid w:val="000C6D21"/>
    <w:rsid w:val="000C6F2F"/>
    <w:rsid w:val="000D1C2B"/>
    <w:rsid w:val="000E1655"/>
    <w:rsid w:val="000E2095"/>
    <w:rsid w:val="000E2E10"/>
    <w:rsid w:val="000E6F6F"/>
    <w:rsid w:val="000F4DE8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782"/>
    <w:rsid w:val="00137432"/>
    <w:rsid w:val="0014504A"/>
    <w:rsid w:val="00146BC0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570D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75A5"/>
    <w:rsid w:val="00204AAD"/>
    <w:rsid w:val="00213D97"/>
    <w:rsid w:val="002156FE"/>
    <w:rsid w:val="00217662"/>
    <w:rsid w:val="002206FB"/>
    <w:rsid w:val="00226978"/>
    <w:rsid w:val="0024469E"/>
    <w:rsid w:val="00252C69"/>
    <w:rsid w:val="00260D26"/>
    <w:rsid w:val="00263FF4"/>
    <w:rsid w:val="0026492F"/>
    <w:rsid w:val="00273BD9"/>
    <w:rsid w:val="0027550F"/>
    <w:rsid w:val="002803C9"/>
    <w:rsid w:val="002816C0"/>
    <w:rsid w:val="002B150B"/>
    <w:rsid w:val="002B3384"/>
    <w:rsid w:val="002D12D3"/>
    <w:rsid w:val="002D40C4"/>
    <w:rsid w:val="002E0F4E"/>
    <w:rsid w:val="002E3772"/>
    <w:rsid w:val="002E3CF4"/>
    <w:rsid w:val="002E7E93"/>
    <w:rsid w:val="002F790C"/>
    <w:rsid w:val="002F7BE8"/>
    <w:rsid w:val="00311382"/>
    <w:rsid w:val="00316BA6"/>
    <w:rsid w:val="003202FE"/>
    <w:rsid w:val="003221C9"/>
    <w:rsid w:val="00326007"/>
    <w:rsid w:val="00333867"/>
    <w:rsid w:val="00336593"/>
    <w:rsid w:val="00343B17"/>
    <w:rsid w:val="00343B7C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C21CD"/>
    <w:rsid w:val="003C2840"/>
    <w:rsid w:val="003C299D"/>
    <w:rsid w:val="003C2EC7"/>
    <w:rsid w:val="003C7223"/>
    <w:rsid w:val="003D44CC"/>
    <w:rsid w:val="003E7074"/>
    <w:rsid w:val="003F01D5"/>
    <w:rsid w:val="0040070B"/>
    <w:rsid w:val="0040360F"/>
    <w:rsid w:val="00414C4E"/>
    <w:rsid w:val="00443966"/>
    <w:rsid w:val="004567BB"/>
    <w:rsid w:val="00456B6E"/>
    <w:rsid w:val="0045724C"/>
    <w:rsid w:val="004613F6"/>
    <w:rsid w:val="004673F8"/>
    <w:rsid w:val="00470638"/>
    <w:rsid w:val="0047382E"/>
    <w:rsid w:val="00480845"/>
    <w:rsid w:val="00482A7F"/>
    <w:rsid w:val="004872B6"/>
    <w:rsid w:val="00487FFC"/>
    <w:rsid w:val="00492B11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D3285"/>
    <w:rsid w:val="004D6184"/>
    <w:rsid w:val="004E1F0F"/>
    <w:rsid w:val="004E514E"/>
    <w:rsid w:val="00505176"/>
    <w:rsid w:val="00514184"/>
    <w:rsid w:val="00525DC8"/>
    <w:rsid w:val="00530387"/>
    <w:rsid w:val="0053266D"/>
    <w:rsid w:val="00533C2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315E"/>
    <w:rsid w:val="005C1C58"/>
    <w:rsid w:val="005D1F67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322B"/>
    <w:rsid w:val="00624865"/>
    <w:rsid w:val="00626E72"/>
    <w:rsid w:val="006324CA"/>
    <w:rsid w:val="006425E4"/>
    <w:rsid w:val="00644083"/>
    <w:rsid w:val="00646B14"/>
    <w:rsid w:val="00655F01"/>
    <w:rsid w:val="006617CF"/>
    <w:rsid w:val="006635E8"/>
    <w:rsid w:val="00673088"/>
    <w:rsid w:val="00674382"/>
    <w:rsid w:val="006765D7"/>
    <w:rsid w:val="00680390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7E3"/>
    <w:rsid w:val="006E3A05"/>
    <w:rsid w:val="006E3B97"/>
    <w:rsid w:val="006F2916"/>
    <w:rsid w:val="006F57B2"/>
    <w:rsid w:val="006F76F5"/>
    <w:rsid w:val="007018B9"/>
    <w:rsid w:val="00710A19"/>
    <w:rsid w:val="007157D6"/>
    <w:rsid w:val="00725373"/>
    <w:rsid w:val="0072775E"/>
    <w:rsid w:val="0073327C"/>
    <w:rsid w:val="00740186"/>
    <w:rsid w:val="00742E7A"/>
    <w:rsid w:val="0075312E"/>
    <w:rsid w:val="0075467F"/>
    <w:rsid w:val="00761423"/>
    <w:rsid w:val="00763E51"/>
    <w:rsid w:val="00772B94"/>
    <w:rsid w:val="00777235"/>
    <w:rsid w:val="00791A56"/>
    <w:rsid w:val="00794B56"/>
    <w:rsid w:val="00795AE1"/>
    <w:rsid w:val="0079798E"/>
    <w:rsid w:val="007A021B"/>
    <w:rsid w:val="007A1F95"/>
    <w:rsid w:val="007A5A33"/>
    <w:rsid w:val="007B0508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8317C"/>
    <w:rsid w:val="00887C42"/>
    <w:rsid w:val="00893E18"/>
    <w:rsid w:val="008A6FD1"/>
    <w:rsid w:val="008B0007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4B2A"/>
    <w:rsid w:val="009362E0"/>
    <w:rsid w:val="00937322"/>
    <w:rsid w:val="00940ADB"/>
    <w:rsid w:val="0094678B"/>
    <w:rsid w:val="0094697E"/>
    <w:rsid w:val="00955F64"/>
    <w:rsid w:val="00962D74"/>
    <w:rsid w:val="00964132"/>
    <w:rsid w:val="00976779"/>
    <w:rsid w:val="00985324"/>
    <w:rsid w:val="00986E17"/>
    <w:rsid w:val="00992001"/>
    <w:rsid w:val="009A372D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3257C"/>
    <w:rsid w:val="00A35B01"/>
    <w:rsid w:val="00A37510"/>
    <w:rsid w:val="00A42486"/>
    <w:rsid w:val="00A60F2B"/>
    <w:rsid w:val="00A62552"/>
    <w:rsid w:val="00A6382A"/>
    <w:rsid w:val="00A64073"/>
    <w:rsid w:val="00A706B0"/>
    <w:rsid w:val="00A72683"/>
    <w:rsid w:val="00A75C48"/>
    <w:rsid w:val="00A8187B"/>
    <w:rsid w:val="00A85BA1"/>
    <w:rsid w:val="00A86DA9"/>
    <w:rsid w:val="00AA3031"/>
    <w:rsid w:val="00AB1021"/>
    <w:rsid w:val="00AB181F"/>
    <w:rsid w:val="00AC4E18"/>
    <w:rsid w:val="00AD28D8"/>
    <w:rsid w:val="00AE3DBF"/>
    <w:rsid w:val="00B0716A"/>
    <w:rsid w:val="00B2083B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3E52"/>
    <w:rsid w:val="00C162E5"/>
    <w:rsid w:val="00C2039F"/>
    <w:rsid w:val="00C34245"/>
    <w:rsid w:val="00C353BB"/>
    <w:rsid w:val="00C4540F"/>
    <w:rsid w:val="00C60125"/>
    <w:rsid w:val="00C63219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4958"/>
    <w:rsid w:val="00CB71A7"/>
    <w:rsid w:val="00CE09C7"/>
    <w:rsid w:val="00CE7D69"/>
    <w:rsid w:val="00D0271C"/>
    <w:rsid w:val="00D03535"/>
    <w:rsid w:val="00D04171"/>
    <w:rsid w:val="00D068D4"/>
    <w:rsid w:val="00D11036"/>
    <w:rsid w:val="00D13F67"/>
    <w:rsid w:val="00D143E4"/>
    <w:rsid w:val="00D15D61"/>
    <w:rsid w:val="00D41518"/>
    <w:rsid w:val="00D50F11"/>
    <w:rsid w:val="00D52F51"/>
    <w:rsid w:val="00D54EA3"/>
    <w:rsid w:val="00D55CFC"/>
    <w:rsid w:val="00D617D6"/>
    <w:rsid w:val="00D6257A"/>
    <w:rsid w:val="00D711DF"/>
    <w:rsid w:val="00D7381D"/>
    <w:rsid w:val="00D937B2"/>
    <w:rsid w:val="00D97628"/>
    <w:rsid w:val="00DA0340"/>
    <w:rsid w:val="00DB0A11"/>
    <w:rsid w:val="00DB27F1"/>
    <w:rsid w:val="00DB30E9"/>
    <w:rsid w:val="00DB4E1D"/>
    <w:rsid w:val="00DC1278"/>
    <w:rsid w:val="00DC77B2"/>
    <w:rsid w:val="00DD2464"/>
    <w:rsid w:val="00DD6F70"/>
    <w:rsid w:val="00DF59C9"/>
    <w:rsid w:val="00E01713"/>
    <w:rsid w:val="00E06CBB"/>
    <w:rsid w:val="00E079FF"/>
    <w:rsid w:val="00E1354F"/>
    <w:rsid w:val="00E14505"/>
    <w:rsid w:val="00E16539"/>
    <w:rsid w:val="00E22798"/>
    <w:rsid w:val="00E25C88"/>
    <w:rsid w:val="00E319ED"/>
    <w:rsid w:val="00E50EED"/>
    <w:rsid w:val="00E5339B"/>
    <w:rsid w:val="00E559A5"/>
    <w:rsid w:val="00E712AF"/>
    <w:rsid w:val="00E96437"/>
    <w:rsid w:val="00E9682D"/>
    <w:rsid w:val="00EA43F3"/>
    <w:rsid w:val="00EA7F1A"/>
    <w:rsid w:val="00EB1754"/>
    <w:rsid w:val="00EB37EF"/>
    <w:rsid w:val="00EB6368"/>
    <w:rsid w:val="00ED6BFC"/>
    <w:rsid w:val="00ED6DAB"/>
    <w:rsid w:val="00EE0835"/>
    <w:rsid w:val="00EE6551"/>
    <w:rsid w:val="00EF5A50"/>
    <w:rsid w:val="00EF7207"/>
    <w:rsid w:val="00F00291"/>
    <w:rsid w:val="00F425F1"/>
    <w:rsid w:val="00F47887"/>
    <w:rsid w:val="00F50545"/>
    <w:rsid w:val="00F74683"/>
    <w:rsid w:val="00F751B3"/>
    <w:rsid w:val="00F752BD"/>
    <w:rsid w:val="00F975DA"/>
    <w:rsid w:val="00F97B24"/>
    <w:rsid w:val="00FB69E5"/>
    <w:rsid w:val="00FC1FDE"/>
    <w:rsid w:val="00FC2312"/>
    <w:rsid w:val="00FD7577"/>
    <w:rsid w:val="00FD75B1"/>
    <w:rsid w:val="00FE44A9"/>
    <w:rsid w:val="00FE5513"/>
    <w:rsid w:val="00FF48D7"/>
    <w:rsid w:val="00FF73EF"/>
    <w:rsid w:val="00FF7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D55CF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40186"/>
    <w:rPr>
      <w:rFonts w:ascii="Arial" w:hAnsi="Arial" w:cs="Arial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55CF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a3">
    <w:name w:val="Table Grid"/>
    <w:basedOn w:val="a1"/>
    <w:uiPriority w:val="99"/>
    <w:rsid w:val="004E51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uiPriority w:val="99"/>
    <w:rsid w:val="004E514E"/>
    <w:rPr>
      <w:sz w:val="28"/>
    </w:rPr>
  </w:style>
  <w:style w:type="paragraph" w:styleId="a4">
    <w:name w:val="List Paragraph"/>
    <w:basedOn w:val="a"/>
    <w:uiPriority w:val="99"/>
    <w:qFormat/>
    <w:rsid w:val="00562382"/>
    <w:pPr>
      <w:ind w:left="720"/>
      <w:contextualSpacing/>
    </w:pPr>
  </w:style>
  <w:style w:type="paragraph" w:customStyle="1" w:styleId="200">
    <w:name w:val="20"/>
    <w:basedOn w:val="a"/>
    <w:uiPriority w:val="99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497CE5"/>
    <w:rPr>
      <w:rFonts w:cs="Times New Roman"/>
    </w:rPr>
  </w:style>
  <w:style w:type="paragraph" w:customStyle="1" w:styleId="11">
    <w:name w:val="Основной текст1"/>
    <w:basedOn w:val="a"/>
    <w:uiPriority w:val="99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rsid w:val="00DB30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37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user</cp:lastModifiedBy>
  <cp:revision>4</cp:revision>
  <dcterms:created xsi:type="dcterms:W3CDTF">2017-08-24T07:13:00Z</dcterms:created>
  <dcterms:modified xsi:type="dcterms:W3CDTF">2017-09-05T07:38:00Z</dcterms:modified>
</cp:coreProperties>
</file>