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8D5" w:rsidRDefault="002518D5" w:rsidP="002518D5">
      <w:pPr>
        <w:pStyle w:val="a3"/>
        <w:shd w:val="clear" w:color="auto" w:fill="FFFFFF"/>
        <w:spacing w:before="274" w:beforeAutospacing="0" w:after="274" w:afterAutospacing="0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  <w:sz w:val="32"/>
          <w:szCs w:val="32"/>
        </w:rPr>
        <w:t>Война в Афганистане, это жестокая битва, которая принесла немало горя. Сквозь войну прошло больше, чем 550 тысяч советских солдат и офицеров. Из них 72 получили звание Герой Советского Союза. Больше 15 тысяч погибли, сражаясь на чужой земле. Также, по официальным данным, больше шести тысяч человек умерли от полученных травм или болезней и 311 были признаны без вести пропавшими. Просто необходимо помянуть этих героев в день интернационалиста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2518D5" w:rsidRDefault="002518D5" w:rsidP="002518D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5464EDA" wp14:editId="254BEA06">
            <wp:simplePos x="0" y="0"/>
            <wp:positionH relativeFrom="column">
              <wp:posOffset>1929130</wp:posOffset>
            </wp:positionH>
            <wp:positionV relativeFrom="paragraph">
              <wp:posOffset>2223770</wp:posOffset>
            </wp:positionV>
            <wp:extent cx="1885950" cy="1209040"/>
            <wp:effectExtent l="0" t="0" r="0" b="0"/>
            <wp:wrapThrough wrapText="bothSides">
              <wp:wrapPolygon edited="0">
                <wp:start x="0" y="0"/>
                <wp:lineTo x="0" y="21101"/>
                <wp:lineTo x="21382" y="21101"/>
                <wp:lineTo x="21382" y="0"/>
                <wp:lineTo x="0" y="0"/>
              </wp:wrapPolygon>
            </wp:wrapThrough>
            <wp:docPr id="1" name="Рисунок 1" descr="C:\Users\1\Desktop\НОВИКОВА Т.Б\старые найманы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ИКОВА Т.Б\старые найманы 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 15 февраля в 10.00 час в </w:t>
      </w:r>
      <w:proofErr w:type="spellStart"/>
      <w:r>
        <w:rPr>
          <w:rFonts w:ascii="Times New Roman" w:hAnsi="Times New Roman" w:cs="Times New Roman"/>
          <w:sz w:val="32"/>
          <w:szCs w:val="32"/>
          <w:u w:val="single"/>
        </w:rPr>
        <w:t>Старонайманской</w:t>
      </w:r>
      <w:proofErr w:type="spellEnd"/>
      <w:r>
        <w:rPr>
          <w:rFonts w:ascii="Times New Roman" w:hAnsi="Times New Roman" w:cs="Times New Roman"/>
          <w:sz w:val="32"/>
          <w:szCs w:val="32"/>
          <w:u w:val="single"/>
        </w:rPr>
        <w:t xml:space="preserve"> сельской библиотеке 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прошел 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вечер-встреча « Не гаснет памяти свеча «</w:t>
      </w:r>
      <w:proofErr w:type="gramStart"/>
      <w:r>
        <w:rPr>
          <w:rFonts w:ascii="Times New Roman" w:hAnsi="Times New Roman" w:cs="Times New Roman"/>
          <w:sz w:val="32"/>
          <w:szCs w:val="32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  <w:u w:val="single"/>
        </w:rPr>
        <w:t xml:space="preserve"> посвященная</w:t>
      </w:r>
      <w:r>
        <w:rPr>
          <w:rFonts w:ascii="Times New Roman" w:hAnsi="Times New Roman" w:cs="Times New Roman"/>
          <w:sz w:val="32"/>
          <w:szCs w:val="32"/>
        </w:rPr>
        <w:t xml:space="preserve">  Дню интернационалиста. На вечер </w:t>
      </w:r>
      <w:r>
        <w:rPr>
          <w:rFonts w:ascii="Times New Roman" w:hAnsi="Times New Roman" w:cs="Times New Roman"/>
          <w:sz w:val="32"/>
          <w:szCs w:val="32"/>
        </w:rPr>
        <w:t>были приглашены</w:t>
      </w:r>
      <w:r>
        <w:rPr>
          <w:rFonts w:ascii="Times New Roman" w:hAnsi="Times New Roman" w:cs="Times New Roman"/>
          <w:sz w:val="32"/>
          <w:szCs w:val="32"/>
        </w:rPr>
        <w:t xml:space="preserve"> жители села и родственники погибших в Афганистане и Чечне воинов-интернационалистов  Николаева О.С. и Николаева Г.М, чтобы почтить память погибших и вспомнить оставшихся в живых в этой войне.</w:t>
      </w:r>
    </w:p>
    <w:p w:rsidR="0019397D" w:rsidRDefault="002518D5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7E4EFC8" wp14:editId="54CFC1AB">
            <wp:simplePos x="0" y="0"/>
            <wp:positionH relativeFrom="column">
              <wp:posOffset>4066540</wp:posOffset>
            </wp:positionH>
            <wp:positionV relativeFrom="paragraph">
              <wp:posOffset>215900</wp:posOffset>
            </wp:positionV>
            <wp:extent cx="1864995" cy="1312545"/>
            <wp:effectExtent l="0" t="0" r="1905" b="1905"/>
            <wp:wrapThrough wrapText="bothSides">
              <wp:wrapPolygon edited="0">
                <wp:start x="0" y="0"/>
                <wp:lineTo x="0" y="21318"/>
                <wp:lineTo x="21401" y="21318"/>
                <wp:lineTo x="21401" y="0"/>
                <wp:lineTo x="0" y="0"/>
              </wp:wrapPolygon>
            </wp:wrapThrough>
            <wp:docPr id="3" name="Рисунок 3" descr="C:\Users\1\Desktop\НОВИКОВА Т.Б\Старые Найман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ИКОВА Т.Б\Старые Найманы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6499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6977E72" wp14:editId="7CDA9076">
            <wp:simplePos x="0" y="0"/>
            <wp:positionH relativeFrom="column">
              <wp:posOffset>-3810</wp:posOffset>
            </wp:positionH>
            <wp:positionV relativeFrom="paragraph">
              <wp:posOffset>216535</wp:posOffset>
            </wp:positionV>
            <wp:extent cx="1680845" cy="1209040"/>
            <wp:effectExtent l="0" t="0" r="0" b="0"/>
            <wp:wrapThrough wrapText="bothSides">
              <wp:wrapPolygon edited="0">
                <wp:start x="0" y="0"/>
                <wp:lineTo x="0" y="21101"/>
                <wp:lineTo x="21298" y="21101"/>
                <wp:lineTo x="21298" y="0"/>
                <wp:lineTo x="0" y="0"/>
              </wp:wrapPolygon>
            </wp:wrapThrough>
            <wp:docPr id="2" name="Рисунок 2" descr="C:\Users\1\Desktop\НОВИКОВА Т.Б\Старые Найманы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ИКОВА Т.Б\Старые Найманы 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3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8D5"/>
    <w:rsid w:val="0019397D"/>
    <w:rsid w:val="001947AC"/>
    <w:rsid w:val="0025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1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18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1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1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2018-02-21T10:44:00Z</dcterms:created>
  <dcterms:modified xsi:type="dcterms:W3CDTF">2018-02-21T10:52:00Z</dcterms:modified>
</cp:coreProperties>
</file>