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314" w:rsidRDefault="006F6346" w:rsidP="006F634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6F6346">
        <w:rPr>
          <w:rFonts w:ascii="Times New Roman" w:hAnsi="Times New Roman" w:cs="Times New Roman"/>
          <w:b/>
          <w:sz w:val="28"/>
          <w:szCs w:val="28"/>
        </w:rPr>
        <w:t>Реконструкция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Ли</w:t>
      </w:r>
      <w:r w:rsidRPr="006F6346">
        <w:rPr>
          <w:rFonts w:ascii="Times New Roman" w:hAnsi="Times New Roman" w:cs="Times New Roman"/>
          <w:b/>
          <w:sz w:val="28"/>
          <w:szCs w:val="28"/>
        </w:rPr>
        <w:t>дова</w:t>
      </w:r>
      <w:proofErr w:type="spellEnd"/>
      <w:r w:rsidRPr="006F6346">
        <w:rPr>
          <w:rFonts w:ascii="Times New Roman" w:hAnsi="Times New Roman" w:cs="Times New Roman"/>
          <w:b/>
          <w:sz w:val="28"/>
          <w:szCs w:val="28"/>
        </w:rPr>
        <w:t xml:space="preserve"> гора»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F6346" w:rsidRDefault="006F6346" w:rsidP="006F634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F6346" w:rsidRDefault="006F6346" w:rsidP="006F63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23-24 февраля 2018 года к </w:t>
      </w:r>
      <w:r w:rsidRPr="006F6346">
        <w:rPr>
          <w:rFonts w:ascii="Times New Roman" w:hAnsi="Times New Roman" w:cs="Times New Roman"/>
          <w:sz w:val="28"/>
          <w:szCs w:val="28"/>
        </w:rPr>
        <w:t>75-лети</w:t>
      </w:r>
      <w:r>
        <w:rPr>
          <w:rFonts w:ascii="Times New Roman" w:hAnsi="Times New Roman" w:cs="Times New Roman"/>
          <w:sz w:val="28"/>
          <w:szCs w:val="28"/>
        </w:rPr>
        <w:t xml:space="preserve">ю подвига </w:t>
      </w:r>
      <w:r w:rsidRPr="006F6346">
        <w:rPr>
          <w:rFonts w:ascii="Times New Roman" w:hAnsi="Times New Roman" w:cs="Times New Roman"/>
          <w:sz w:val="28"/>
          <w:szCs w:val="28"/>
        </w:rPr>
        <w:t xml:space="preserve">Героя Советского Союза </w:t>
      </w:r>
      <w:r>
        <w:rPr>
          <w:rFonts w:ascii="Times New Roman" w:hAnsi="Times New Roman" w:cs="Times New Roman"/>
          <w:sz w:val="28"/>
          <w:szCs w:val="28"/>
        </w:rPr>
        <w:t xml:space="preserve">Александра Матросова </w:t>
      </w:r>
      <w:r w:rsidRPr="006F6346">
        <w:rPr>
          <w:rFonts w:ascii="Times New Roman" w:hAnsi="Times New Roman" w:cs="Times New Roman"/>
          <w:sz w:val="28"/>
          <w:szCs w:val="28"/>
        </w:rPr>
        <w:t xml:space="preserve">на территории Ивановского детского дома </w:t>
      </w:r>
      <w:r>
        <w:rPr>
          <w:rFonts w:ascii="Times New Roman" w:hAnsi="Times New Roman" w:cs="Times New Roman"/>
          <w:sz w:val="28"/>
          <w:szCs w:val="28"/>
        </w:rPr>
        <w:t xml:space="preserve">в деревне Ивановка Ульяновской области </w:t>
      </w:r>
      <w:r w:rsidRPr="006F6346">
        <w:rPr>
          <w:rFonts w:ascii="Times New Roman" w:hAnsi="Times New Roman" w:cs="Times New Roman"/>
          <w:sz w:val="28"/>
          <w:szCs w:val="28"/>
        </w:rPr>
        <w:t>прошла в</w:t>
      </w:r>
      <w:r>
        <w:rPr>
          <w:rFonts w:ascii="Times New Roman" w:hAnsi="Times New Roman" w:cs="Times New Roman"/>
          <w:sz w:val="28"/>
          <w:szCs w:val="28"/>
        </w:rPr>
        <w:t>сероссийская реконструкция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в которой </w:t>
      </w:r>
      <w:r w:rsidRPr="006F6346">
        <w:rPr>
          <w:rFonts w:ascii="Times New Roman" w:hAnsi="Times New Roman" w:cs="Times New Roman"/>
          <w:sz w:val="28"/>
          <w:szCs w:val="28"/>
        </w:rPr>
        <w:t>приняли участие 152 члена 28 военно-исторических клубов</w:t>
      </w:r>
      <w:r>
        <w:rPr>
          <w:rFonts w:ascii="Times New Roman" w:hAnsi="Times New Roman" w:cs="Times New Roman"/>
          <w:sz w:val="28"/>
          <w:szCs w:val="28"/>
        </w:rPr>
        <w:t xml:space="preserve">. Из Республики Мордовия в реконструкции участвовали два сводных отряда </w:t>
      </w:r>
      <w:r w:rsidR="00227D1A">
        <w:rPr>
          <w:rFonts w:ascii="Times New Roman" w:hAnsi="Times New Roman" w:cs="Times New Roman"/>
          <w:sz w:val="28"/>
          <w:szCs w:val="28"/>
        </w:rPr>
        <w:t>«Память» Большеберезниковского и Ромодановского районов.</w:t>
      </w:r>
    </w:p>
    <w:p w:rsidR="00227D1A" w:rsidRPr="006F6346" w:rsidRDefault="00227D1A" w:rsidP="006F63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27D1A">
        <w:rPr>
          <w:rFonts w:ascii="Times New Roman" w:hAnsi="Times New Roman" w:cs="Times New Roman"/>
          <w:sz w:val="28"/>
          <w:szCs w:val="28"/>
        </w:rPr>
        <w:t>убернатор Ульяновской области Сергей Морозов вручил награды участникам военно-исторических клубов, участвовавших в бое. </w:t>
      </w:r>
    </w:p>
    <w:p w:rsidR="00227D1A" w:rsidRDefault="00227D1A" w:rsidP="006F6346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1025" cy="4618878"/>
            <wp:effectExtent l="0" t="0" r="3175" b="0"/>
            <wp:docPr id="1" name="Рисунок 1" descr="C:\Users\user\Desktop\косы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осын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4618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D1A" w:rsidRDefault="00227D1A" w:rsidP="006F63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7D1A" w:rsidRDefault="00227D1A" w:rsidP="006F63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1025" cy="5198269"/>
            <wp:effectExtent l="0" t="0" r="3175" b="2540"/>
            <wp:docPr id="2" name="Рисунок 2" descr="C:\Users\user\Desktop\косынк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осынкин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5198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D1A" w:rsidRPr="006F6346" w:rsidRDefault="00227D1A" w:rsidP="006F63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F6346" w:rsidRDefault="006F6346" w:rsidP="006F634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F6346" w:rsidRPr="006F6346" w:rsidRDefault="006F6346" w:rsidP="006F634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6F6346" w:rsidRPr="006F6346" w:rsidSect="006F6346">
      <w:pgSz w:w="11906" w:h="16838"/>
      <w:pgMar w:top="709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862"/>
    <w:rsid w:val="00227D1A"/>
    <w:rsid w:val="006F6346"/>
    <w:rsid w:val="007F3314"/>
    <w:rsid w:val="00AB4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634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27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7D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634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27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7D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2018-02-27T12:22:00Z</dcterms:created>
  <dcterms:modified xsi:type="dcterms:W3CDTF">2018-02-27T12:58:00Z</dcterms:modified>
</cp:coreProperties>
</file>