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7C1" w:rsidRPr="00181E06" w:rsidRDefault="002547C1" w:rsidP="002547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47C1" w:rsidRPr="00181E06" w:rsidRDefault="002547C1" w:rsidP="002547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1E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:rsidR="002547C1" w:rsidRPr="00181E06" w:rsidRDefault="002547C1" w:rsidP="002547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1E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БОЛЬШЕБЕРЕЗНИКОВСКОГО МУНИЦИПАЛЬНОГО РАЙОНА</w:t>
      </w:r>
    </w:p>
    <w:p w:rsidR="002547C1" w:rsidRPr="00181E06" w:rsidRDefault="002547C1" w:rsidP="002547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1E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2547C1" w:rsidRPr="00181E06" w:rsidRDefault="002547C1" w:rsidP="002547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47C1" w:rsidRPr="00181E06" w:rsidRDefault="002547C1" w:rsidP="002547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47C1" w:rsidRPr="00181E06" w:rsidRDefault="002547C1" w:rsidP="002547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1E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547C1" w:rsidRPr="00181E06" w:rsidRDefault="002547C1" w:rsidP="002547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47C1" w:rsidRPr="00181E06" w:rsidRDefault="002547C1" w:rsidP="002547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24.05</w:t>
      </w:r>
      <w:r w:rsidRPr="00181E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</w:t>
      </w:r>
      <w:r w:rsidRPr="00181E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251</w:t>
      </w:r>
    </w:p>
    <w:p w:rsidR="002547C1" w:rsidRPr="00181E06" w:rsidRDefault="002547C1" w:rsidP="002547C1">
      <w:pPr>
        <w:shd w:val="clear" w:color="auto" w:fill="FFFFFF"/>
        <w:spacing w:after="0" w:line="240" w:lineRule="auto"/>
        <w:ind w:right="17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p w:rsidR="002547C1" w:rsidRPr="00181E06" w:rsidRDefault="002547C1" w:rsidP="002547C1">
      <w:pPr>
        <w:shd w:val="clear" w:color="auto" w:fill="FFFFFF"/>
        <w:spacing w:after="0" w:line="240" w:lineRule="auto"/>
        <w:ind w:right="17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p w:rsidR="002547C1" w:rsidRDefault="002547C1" w:rsidP="002547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1E06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 xml:space="preserve">О внесении изменений 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547C1" w:rsidRPr="00181E06" w:rsidRDefault="002547C1" w:rsidP="002547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администрации от 16.05.2013 года №274</w:t>
      </w:r>
    </w:p>
    <w:p w:rsidR="002547C1" w:rsidRPr="00181E06" w:rsidRDefault="002547C1" w:rsidP="002547C1">
      <w:pPr>
        <w:shd w:val="clear" w:color="auto" w:fill="FFFFFF"/>
        <w:spacing w:before="314" w:after="0" w:line="324" w:lineRule="exact"/>
        <w:ind w:right="24" w:firstLine="69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181E0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Руководствуясь Уставом Большеберезниковского муниципального района, администрация Большеберезниковского муниципального района</w:t>
      </w:r>
    </w:p>
    <w:p w:rsidR="002547C1" w:rsidRDefault="002547C1" w:rsidP="002547C1">
      <w:pPr>
        <w:shd w:val="clear" w:color="auto" w:fill="FFFFFF"/>
        <w:spacing w:before="314" w:after="0" w:line="324" w:lineRule="exact"/>
        <w:ind w:right="24" w:firstLine="698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  <w:r w:rsidRPr="00181E06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  <w:t>постановляет:</w:t>
      </w:r>
    </w:p>
    <w:p w:rsidR="001644F2" w:rsidRPr="00181E06" w:rsidRDefault="001644F2" w:rsidP="002547C1">
      <w:pPr>
        <w:shd w:val="clear" w:color="auto" w:fill="FFFFFF"/>
        <w:spacing w:before="314" w:after="0" w:line="324" w:lineRule="exact"/>
        <w:ind w:right="24" w:firstLine="698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</w:p>
    <w:p w:rsidR="002547C1" w:rsidRDefault="002547C1" w:rsidP="002547C1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1.Внести в Положение об отделе записи актов гражданского состояния администрации Большеберезниковского муниципального района Республики Мордовия, утвержденное постановлением администрации от 16.05.2013 года №274 «Об утверждении Положения об отделе записи актов гражданского состояния администрации Большеберезниковского муниципального района Республики Мордовия» следующие изменения:</w:t>
      </w:r>
    </w:p>
    <w:p w:rsidR="002547C1" w:rsidRDefault="002547C1" w:rsidP="002547C1">
      <w:pPr>
        <w:spacing w:after="0" w:line="24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В вышеуказанном Положении </w:t>
      </w:r>
      <w:r w:rsidR="00164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тексту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слова «Республиканская служба записи актов гражданского состояния Республики Мордовия», либо «Республиканская служба ЗАГС Республики Мордовия» заменить </w:t>
      </w:r>
      <w:r w:rsidR="001644F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47C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2547C1">
        <w:rPr>
          <w:rFonts w:ascii="Times New Roman" w:hAnsi="Times New Roman" w:cs="Times New Roman"/>
          <w:sz w:val="28"/>
          <w:szCs w:val="28"/>
        </w:rPr>
        <w:t>отдел по вопросам регистрации актов гражданского состояния и оказания государственных услуг Министерства юстиции Республики Мордовия</w:t>
      </w:r>
      <w:r>
        <w:rPr>
          <w:rFonts w:ascii="Times New Roman" w:hAnsi="Times New Roman" w:cs="Times New Roman"/>
          <w:sz w:val="28"/>
          <w:szCs w:val="28"/>
        </w:rPr>
        <w:t>» в соответствующем падеже;</w:t>
      </w:r>
    </w:p>
    <w:p w:rsidR="002547C1" w:rsidRPr="002547C1" w:rsidRDefault="002547C1" w:rsidP="002547C1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вышеуказанном Положении</w:t>
      </w:r>
      <w:r w:rsidR="00164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тексту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 «Глава администрации Большеберезниковского муниципального района»</w:t>
      </w:r>
      <w:r w:rsidR="00164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заменить словами «Глава Большеберезниковского муниципального района» в соответствующем падеже.</w:t>
      </w:r>
    </w:p>
    <w:p w:rsidR="002547C1" w:rsidRPr="002A1FB5" w:rsidRDefault="002547C1" w:rsidP="002547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2547C1" w:rsidRPr="00F214F6" w:rsidRDefault="002547C1" w:rsidP="002547C1">
      <w:pPr>
        <w:ind w:firstLine="720"/>
        <w:jc w:val="center"/>
        <w:rPr>
          <w:rFonts w:ascii="Arial" w:hAnsi="Arial" w:cs="Arial"/>
          <w:b/>
        </w:rPr>
      </w:pPr>
    </w:p>
    <w:p w:rsidR="002547C1" w:rsidRPr="00334FC7" w:rsidRDefault="002547C1" w:rsidP="002547C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FC7">
        <w:rPr>
          <w:rFonts w:ascii="Times New Roman" w:hAnsi="Times New Roman" w:cs="Times New Roman"/>
          <w:b/>
          <w:sz w:val="28"/>
          <w:szCs w:val="28"/>
        </w:rPr>
        <w:t>Глава Большеберезниковского</w:t>
      </w:r>
    </w:p>
    <w:p w:rsidR="002547C1" w:rsidRPr="00334FC7" w:rsidRDefault="002547C1" w:rsidP="002547C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FC7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Pr="00334FC7">
        <w:rPr>
          <w:rFonts w:ascii="Times New Roman" w:hAnsi="Times New Roman" w:cs="Times New Roman"/>
          <w:b/>
          <w:sz w:val="28"/>
          <w:szCs w:val="28"/>
        </w:rPr>
        <w:tab/>
      </w:r>
      <w:r w:rsidRPr="00334FC7">
        <w:rPr>
          <w:rFonts w:ascii="Times New Roman" w:hAnsi="Times New Roman" w:cs="Times New Roman"/>
          <w:b/>
          <w:sz w:val="28"/>
          <w:szCs w:val="28"/>
        </w:rPr>
        <w:tab/>
      </w:r>
      <w:r w:rsidRPr="00334FC7">
        <w:rPr>
          <w:rFonts w:ascii="Times New Roman" w:hAnsi="Times New Roman" w:cs="Times New Roman"/>
          <w:b/>
          <w:sz w:val="28"/>
          <w:szCs w:val="28"/>
        </w:rPr>
        <w:tab/>
      </w:r>
      <w:r w:rsidRPr="00334FC7">
        <w:rPr>
          <w:rFonts w:ascii="Times New Roman" w:hAnsi="Times New Roman" w:cs="Times New Roman"/>
          <w:b/>
          <w:sz w:val="28"/>
          <w:szCs w:val="28"/>
        </w:rPr>
        <w:tab/>
      </w:r>
      <w:r w:rsidRPr="00334FC7">
        <w:rPr>
          <w:rFonts w:ascii="Times New Roman" w:hAnsi="Times New Roman" w:cs="Times New Roman"/>
          <w:b/>
          <w:sz w:val="28"/>
          <w:szCs w:val="28"/>
        </w:rPr>
        <w:tab/>
      </w:r>
      <w:r w:rsidRPr="00334FC7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334FC7">
        <w:rPr>
          <w:rFonts w:ascii="Times New Roman" w:hAnsi="Times New Roman" w:cs="Times New Roman"/>
          <w:b/>
          <w:sz w:val="28"/>
          <w:szCs w:val="28"/>
        </w:rPr>
        <w:t>И.И.Игонов</w:t>
      </w:r>
      <w:proofErr w:type="spellEnd"/>
    </w:p>
    <w:p w:rsidR="002547C1" w:rsidRPr="00334FC7" w:rsidRDefault="002547C1" w:rsidP="002547C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547C1" w:rsidRDefault="002547C1" w:rsidP="002547C1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47C1" w:rsidRPr="00B402C1" w:rsidRDefault="002547C1" w:rsidP="002547C1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highlight w:val="yellow"/>
          <w:lang w:eastAsia="ru-RU"/>
        </w:rPr>
      </w:pPr>
    </w:p>
    <w:p w:rsidR="002547C1" w:rsidRDefault="002547C1" w:rsidP="002547C1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547C1" w:rsidRDefault="002547C1" w:rsidP="002547C1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547C1" w:rsidRDefault="002547C1" w:rsidP="002547C1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547C1" w:rsidRDefault="002547C1" w:rsidP="002547C1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547C1" w:rsidRDefault="002547C1" w:rsidP="002547C1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547C1" w:rsidRDefault="002547C1" w:rsidP="002547C1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547C1" w:rsidRDefault="002547C1" w:rsidP="002547C1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547C1" w:rsidRDefault="002547C1" w:rsidP="002547C1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547C1" w:rsidRDefault="002547C1" w:rsidP="002547C1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547C1" w:rsidRDefault="002547C1" w:rsidP="002547C1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547C1" w:rsidRDefault="002547C1" w:rsidP="002547C1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547C1" w:rsidRDefault="002547C1" w:rsidP="002547C1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547C1" w:rsidRDefault="002547C1" w:rsidP="002547C1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547C1" w:rsidRDefault="002547C1" w:rsidP="002547C1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547C1" w:rsidRDefault="002547C1" w:rsidP="002547C1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547C1" w:rsidRDefault="002547C1" w:rsidP="002547C1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  <w:sectPr w:rsidR="002547C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547C1" w:rsidRDefault="002547C1" w:rsidP="002547C1">
      <w:pPr>
        <w:spacing w:after="0" w:line="240" w:lineRule="auto"/>
        <w:jc w:val="right"/>
      </w:pPr>
    </w:p>
    <w:p w:rsidR="002547C1" w:rsidRDefault="002547C1" w:rsidP="002547C1"/>
    <w:p w:rsidR="00534744" w:rsidRDefault="00534744"/>
    <w:sectPr w:rsidR="00534744" w:rsidSect="003D2CA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053F8"/>
    <w:multiLevelType w:val="hybridMultilevel"/>
    <w:tmpl w:val="255EF5CE"/>
    <w:lvl w:ilvl="0" w:tplc="8236D858">
      <w:start w:val="1"/>
      <w:numFmt w:val="decimal"/>
      <w:lvlText w:val="%1."/>
      <w:lvlJc w:val="left"/>
      <w:pPr>
        <w:ind w:left="1080" w:hanging="360"/>
      </w:pPr>
      <w:rPr>
        <w:rFonts w:hint="default"/>
        <w:color w:val="26282F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47C1"/>
    <w:rsid w:val="001644F2"/>
    <w:rsid w:val="002547C1"/>
    <w:rsid w:val="00534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7C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2547C1"/>
    <w:rPr>
      <w:b/>
      <w:bCs/>
      <w:color w:val="26282F"/>
      <w:sz w:val="26"/>
      <w:szCs w:val="26"/>
    </w:rPr>
  </w:style>
  <w:style w:type="paragraph" w:styleId="a4">
    <w:name w:val="List Paragraph"/>
    <w:basedOn w:val="a"/>
    <w:uiPriority w:val="34"/>
    <w:qFormat/>
    <w:rsid w:val="002547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2018-05-24T06:01:00Z</cp:lastPrinted>
  <dcterms:created xsi:type="dcterms:W3CDTF">2018-05-24T05:45:00Z</dcterms:created>
  <dcterms:modified xsi:type="dcterms:W3CDTF">2018-05-24T06:01:00Z</dcterms:modified>
</cp:coreProperties>
</file>