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8AB" w:rsidRDefault="005468AB" w:rsidP="005468AB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Двадцатая первая внеочередная  сессия совета депутатов шестого созыва Большеберезниковского муниципального района Республики Мордовия</w:t>
      </w:r>
    </w:p>
    <w:p w:rsidR="005468AB" w:rsidRDefault="005468AB" w:rsidP="005468AB">
      <w:pPr>
        <w:widowControl/>
        <w:autoSpaceDE/>
        <w:ind w:left="85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468AB" w:rsidRDefault="005468AB" w:rsidP="005468AB">
      <w:pPr>
        <w:widowControl/>
        <w:autoSpaceDE/>
        <w:ind w:left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5468AB" w:rsidRDefault="005468AB" w:rsidP="005468AB">
      <w:pPr>
        <w:pStyle w:val="1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11.05.2018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№202</w:t>
      </w:r>
    </w:p>
    <w:p w:rsidR="005468AB" w:rsidRDefault="005468AB" w:rsidP="00223F4B">
      <w:pPr>
        <w:jc w:val="both"/>
        <w:rPr>
          <w:rFonts w:ascii="Times New Roman" w:hAnsi="Times New Roman"/>
          <w:b/>
          <w:sz w:val="28"/>
          <w:szCs w:val="28"/>
        </w:rPr>
      </w:pPr>
    </w:p>
    <w:p w:rsidR="00223F4B" w:rsidRDefault="00223F4B" w:rsidP="00223F4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решение</w:t>
      </w:r>
    </w:p>
    <w:p w:rsidR="00223F4B" w:rsidRDefault="00223F4B" w:rsidP="00223F4B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Совета депутатов от 18.11.2016 года №23</w:t>
      </w:r>
    </w:p>
    <w:p w:rsidR="00223F4B" w:rsidRDefault="00223F4B" w:rsidP="00223F4B">
      <w:pPr>
        <w:jc w:val="both"/>
        <w:rPr>
          <w:rFonts w:ascii="Times New Roman" w:hAnsi="Times New Roman"/>
        </w:rPr>
      </w:pPr>
    </w:p>
    <w:p w:rsidR="00223F4B" w:rsidRPr="007007AB" w:rsidRDefault="00223F4B" w:rsidP="00223F4B">
      <w:pPr>
        <w:pStyle w:val="a3"/>
        <w:ind w:firstLine="540"/>
        <w:jc w:val="both"/>
        <w:rPr>
          <w:b w:val="0"/>
        </w:rPr>
      </w:pPr>
      <w:r w:rsidRPr="007007AB">
        <w:rPr>
          <w:b w:val="0"/>
        </w:rPr>
        <w:t xml:space="preserve">Руководствуясь Федеральным законом от 6 октября 2003 года № 131-ФЗ «Об общих принципах организации местного самоуправления в Российской Федерации», Уставом Большеберезниковского муниципального района, </w:t>
      </w:r>
      <w:bookmarkStart w:id="0" w:name="sub_1"/>
      <w:r>
        <w:rPr>
          <w:b w:val="0"/>
        </w:rPr>
        <w:t xml:space="preserve">Совет депутатов </w:t>
      </w:r>
    </w:p>
    <w:p w:rsidR="00223F4B" w:rsidRDefault="00223F4B" w:rsidP="00223F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23F4B" w:rsidRDefault="00223F4B" w:rsidP="00223F4B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223F4B" w:rsidRDefault="00223F4B" w:rsidP="00223F4B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223F4B" w:rsidRDefault="00223F4B" w:rsidP="00223F4B">
      <w:pPr>
        <w:pStyle w:val="1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1.</w:t>
      </w:r>
      <w:r w:rsidRPr="00223F4B">
        <w:rPr>
          <w:rFonts w:ascii="Times New Roman" w:hAnsi="Times New Roman" w:cs="Times New Roman"/>
          <w:b w:val="0"/>
          <w:color w:val="auto"/>
          <w:sz w:val="28"/>
          <w:szCs w:val="28"/>
        </w:rPr>
        <w:t>Часть 2 статьи 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Положения </w:t>
      </w:r>
      <w:r w:rsidRPr="00223F4B">
        <w:rPr>
          <w:rFonts w:ascii="Times New Roman" w:hAnsi="Times New Roman" w:cs="Times New Roman"/>
          <w:b w:val="0"/>
          <w:sz w:val="28"/>
          <w:szCs w:val="28"/>
        </w:rPr>
        <w:t>о бюджетном процессе в Большеберезниковском муниципальном районе Республики Мордовия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утвержденное</w:t>
      </w:r>
      <w:proofErr w:type="gram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решением</w:t>
      </w:r>
      <w:r w:rsidRPr="00223F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 от 18.11.2016 года №23 </w:t>
      </w:r>
      <w:hyperlink r:id="rId5" w:history="1">
        <w:r w:rsidRPr="00223F4B">
          <w:rPr>
            <w:rStyle w:val="a5"/>
            <w:rFonts w:ascii="Times New Roman" w:hAnsi="Times New Roman"/>
            <w:b/>
            <w:bCs/>
            <w:color w:val="auto"/>
            <w:sz w:val="28"/>
            <w:szCs w:val="28"/>
          </w:rPr>
          <w:br/>
        </w:r>
        <w:r>
          <w:rPr>
            <w:rStyle w:val="a5"/>
            <w:rFonts w:ascii="Times New Roman" w:hAnsi="Times New Roman"/>
            <w:bCs/>
            <w:color w:val="auto"/>
            <w:sz w:val="28"/>
            <w:szCs w:val="28"/>
          </w:rPr>
          <w:t>«</w:t>
        </w:r>
        <w:r w:rsidRPr="00223F4B">
          <w:rPr>
            <w:rStyle w:val="a5"/>
            <w:rFonts w:ascii="Times New Roman" w:hAnsi="Times New Roman"/>
            <w:bCs/>
            <w:color w:val="auto"/>
            <w:sz w:val="28"/>
            <w:szCs w:val="28"/>
          </w:rPr>
          <w:t xml:space="preserve">Об утверждении Положения о бюджетном процессе в Большеберезниковском муниципальном районе </w:t>
        </w:r>
      </w:hyperlink>
      <w:r w:rsidRPr="00223F4B">
        <w:rPr>
          <w:rFonts w:ascii="Times New Roman" w:hAnsi="Times New Roman" w:cs="Times New Roman"/>
          <w:b w:val="0"/>
          <w:color w:val="auto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» дополнить абзацем следующего содержания:</w:t>
      </w:r>
    </w:p>
    <w:p w:rsidR="00223F4B" w:rsidRPr="00223F4B" w:rsidRDefault="00223F4B" w:rsidP="00223F4B">
      <w:pPr>
        <w:jc w:val="both"/>
        <w:rPr>
          <w:rFonts w:ascii="Times New Roman" w:hAnsi="Times New Roman"/>
          <w:sz w:val="28"/>
          <w:szCs w:val="28"/>
        </w:rPr>
      </w:pPr>
      <w:r w:rsidRPr="00223F4B">
        <w:rPr>
          <w:rFonts w:ascii="Times New Roman" w:hAnsi="Times New Roman"/>
          <w:sz w:val="28"/>
          <w:szCs w:val="28"/>
        </w:rPr>
        <w:t xml:space="preserve">«- принимает решение о </w:t>
      </w:r>
      <w:proofErr w:type="gramStart"/>
      <w:r w:rsidRPr="00223F4B">
        <w:rPr>
          <w:rFonts w:ascii="Times New Roman" w:hAnsi="Times New Roman"/>
          <w:sz w:val="28"/>
          <w:szCs w:val="28"/>
        </w:rPr>
        <w:t>дополнительном</w:t>
      </w:r>
      <w:proofErr w:type="gramEnd"/>
      <w:r w:rsidRPr="00223F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23F4B">
        <w:rPr>
          <w:rFonts w:ascii="Times New Roman" w:hAnsi="Times New Roman"/>
          <w:sz w:val="28"/>
          <w:szCs w:val="28"/>
        </w:rPr>
        <w:t>софинансировании</w:t>
      </w:r>
      <w:proofErr w:type="spellEnd"/>
      <w:r w:rsidRPr="00223F4B">
        <w:rPr>
          <w:rFonts w:ascii="Times New Roman" w:hAnsi="Times New Roman"/>
          <w:sz w:val="28"/>
          <w:szCs w:val="28"/>
        </w:rPr>
        <w:t xml:space="preserve"> муниципальных программ</w:t>
      </w:r>
      <w:proofErr w:type="gramStart"/>
      <w:r w:rsidRPr="00223F4B">
        <w:rPr>
          <w:rFonts w:ascii="Times New Roman" w:hAnsi="Times New Roman"/>
          <w:sz w:val="28"/>
          <w:szCs w:val="28"/>
        </w:rPr>
        <w:t>.»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223F4B" w:rsidRPr="00147E27" w:rsidRDefault="00223F4B" w:rsidP="00223F4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147E27">
        <w:rPr>
          <w:rFonts w:ascii="Times New Roman" w:hAnsi="Times New Roman"/>
          <w:sz w:val="28"/>
          <w:szCs w:val="28"/>
        </w:rPr>
        <w:t xml:space="preserve">2. Настоящее решение вступает в силу со дня его </w:t>
      </w:r>
      <w:bookmarkEnd w:id="1"/>
      <w:r>
        <w:rPr>
          <w:rFonts w:ascii="Times New Roman" w:hAnsi="Times New Roman"/>
          <w:sz w:val="28"/>
          <w:szCs w:val="28"/>
        </w:rPr>
        <w:t>официального опубликования</w:t>
      </w:r>
      <w:r w:rsidRPr="00147E27">
        <w:rPr>
          <w:rFonts w:ascii="Times New Roman" w:hAnsi="Times New Roman"/>
          <w:sz w:val="28"/>
          <w:szCs w:val="28"/>
        </w:rPr>
        <w:t>.</w:t>
      </w:r>
    </w:p>
    <w:p w:rsidR="00223F4B" w:rsidRPr="00147E27" w:rsidRDefault="00223F4B" w:rsidP="00223F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23F4B" w:rsidRPr="00147E27" w:rsidRDefault="00223F4B" w:rsidP="00223F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23F4B" w:rsidRPr="00147E27" w:rsidRDefault="00223F4B" w:rsidP="00223F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23F4B" w:rsidRPr="00147E27" w:rsidRDefault="00223F4B" w:rsidP="00223F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23F4B" w:rsidRPr="00147E27" w:rsidRDefault="00223F4B" w:rsidP="00223F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23F4B" w:rsidRDefault="00223F4B" w:rsidP="00223F4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23F4B" w:rsidRPr="00ED10D5" w:rsidRDefault="00223F4B" w:rsidP="00223F4B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Председатель Совета </w:t>
      </w:r>
      <w:r w:rsidRPr="00ED10D5">
        <w:rPr>
          <w:rFonts w:ascii="Times New Roman" w:hAnsi="Times New Roman"/>
          <w:b/>
          <w:sz w:val="28"/>
          <w:szCs w:val="28"/>
        </w:rPr>
        <w:t>депутатов</w:t>
      </w:r>
    </w:p>
    <w:p w:rsidR="00223F4B" w:rsidRPr="00ED10D5" w:rsidRDefault="00223F4B" w:rsidP="00223F4B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223F4B" w:rsidRDefault="00223F4B" w:rsidP="00223F4B">
      <w:pPr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________________</w:t>
      </w:r>
      <w:r>
        <w:rPr>
          <w:rFonts w:ascii="Times New Roman" w:hAnsi="Times New Roman"/>
          <w:b/>
          <w:sz w:val="28"/>
          <w:szCs w:val="28"/>
        </w:rPr>
        <w:t>____________                 ____________________________</w:t>
      </w:r>
    </w:p>
    <w:p w:rsidR="00223F4B" w:rsidRPr="00ED10D5" w:rsidRDefault="00223F4B" w:rsidP="00223F4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/>
          <w:b/>
          <w:sz w:val="28"/>
          <w:szCs w:val="28"/>
        </w:rPr>
        <w:t>И.И.Игонов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               </w:t>
      </w:r>
      <w:proofErr w:type="spellStart"/>
      <w:r w:rsidRPr="00ED10D5">
        <w:rPr>
          <w:rFonts w:ascii="Times New Roman" w:hAnsi="Times New Roman"/>
          <w:b/>
          <w:sz w:val="28"/>
          <w:szCs w:val="28"/>
        </w:rPr>
        <w:t>М.В.Струёнков</w:t>
      </w:r>
      <w:proofErr w:type="spellEnd"/>
    </w:p>
    <w:p w:rsidR="00223F4B" w:rsidRDefault="00223F4B" w:rsidP="00223F4B"/>
    <w:p w:rsidR="00223F4B" w:rsidRDefault="00223F4B" w:rsidP="00223F4B"/>
    <w:p w:rsidR="00223F4B" w:rsidRDefault="00223F4B" w:rsidP="00223F4B"/>
    <w:p w:rsidR="00223F4B" w:rsidRDefault="00223F4B" w:rsidP="00223F4B"/>
    <w:p w:rsidR="00223F4B" w:rsidRDefault="00223F4B" w:rsidP="00223F4B"/>
    <w:p w:rsidR="00F8674E" w:rsidRDefault="00F8674E"/>
    <w:sectPr w:rsidR="00F8674E" w:rsidSect="00147E27">
      <w:pgSz w:w="11906" w:h="16838"/>
      <w:pgMar w:top="1134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B12D6"/>
    <w:multiLevelType w:val="hybridMultilevel"/>
    <w:tmpl w:val="D7E8663C"/>
    <w:lvl w:ilvl="0" w:tplc="74D6CC5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8B11024"/>
    <w:multiLevelType w:val="hybridMultilevel"/>
    <w:tmpl w:val="7AF69BD2"/>
    <w:lvl w:ilvl="0" w:tplc="76EC97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3F4B"/>
    <w:rsid w:val="00223F4B"/>
    <w:rsid w:val="0037478C"/>
    <w:rsid w:val="00510CA1"/>
    <w:rsid w:val="005468AB"/>
    <w:rsid w:val="009B345F"/>
    <w:rsid w:val="00A676C3"/>
    <w:rsid w:val="00B53FF1"/>
    <w:rsid w:val="00DE3271"/>
    <w:rsid w:val="00E56DE9"/>
    <w:rsid w:val="00EC04F8"/>
    <w:rsid w:val="00F8674E"/>
    <w:rsid w:val="00FA4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F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23F4B"/>
    <w:pPr>
      <w:spacing w:before="108" w:after="108"/>
      <w:jc w:val="center"/>
      <w:outlineLvl w:val="0"/>
    </w:pPr>
    <w:rPr>
      <w:rFonts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23F4B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styleId="a3">
    <w:name w:val="Subtitle"/>
    <w:basedOn w:val="a"/>
    <w:link w:val="a4"/>
    <w:qFormat/>
    <w:rsid w:val="00223F4B"/>
    <w:pPr>
      <w:widowControl/>
      <w:autoSpaceDE/>
      <w:autoSpaceDN/>
      <w:adjustRightInd/>
    </w:pPr>
    <w:rPr>
      <w:rFonts w:ascii="Times New Roman" w:hAnsi="Times New Roman"/>
      <w:b/>
      <w:bCs/>
      <w:sz w:val="28"/>
      <w:szCs w:val="28"/>
    </w:rPr>
  </w:style>
  <w:style w:type="character" w:customStyle="1" w:styleId="a4">
    <w:name w:val="Подзаголовок Знак"/>
    <w:basedOn w:val="a0"/>
    <w:link w:val="a3"/>
    <w:rsid w:val="00223F4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5">
    <w:name w:val="Гипертекстовая ссылка"/>
    <w:basedOn w:val="a0"/>
    <w:uiPriority w:val="99"/>
    <w:rsid w:val="00223F4B"/>
    <w:rPr>
      <w:rFonts w:cs="Times New Roman"/>
      <w:b/>
      <w:bCs/>
      <w:color w:val="008000"/>
    </w:rPr>
  </w:style>
  <w:style w:type="character" w:customStyle="1" w:styleId="a6">
    <w:name w:val="Цветовое выделение"/>
    <w:uiPriority w:val="99"/>
    <w:rsid w:val="00223F4B"/>
    <w:rPr>
      <w:b/>
      <w:color w:val="000080"/>
    </w:rPr>
  </w:style>
  <w:style w:type="paragraph" w:customStyle="1" w:styleId="a7">
    <w:name w:val="Нормальный (таблица)"/>
    <w:basedOn w:val="a"/>
    <w:next w:val="a"/>
    <w:uiPriority w:val="99"/>
    <w:rsid w:val="00223F4B"/>
    <w:pPr>
      <w:jc w:val="both"/>
    </w:pPr>
    <w:rPr>
      <w:rFonts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9673296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2018-05-23T08:11:00Z</cp:lastPrinted>
  <dcterms:created xsi:type="dcterms:W3CDTF">2018-07-17T11:22:00Z</dcterms:created>
  <dcterms:modified xsi:type="dcterms:W3CDTF">2018-07-17T11:22:00Z</dcterms:modified>
</cp:coreProperties>
</file>