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291" w:rsidRPr="00E52DE2" w:rsidRDefault="00265ED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2DE2">
        <w:rPr>
          <w:rFonts w:ascii="Times New Roman" w:hAnsi="Times New Roman" w:cs="Times New Roman"/>
          <w:b/>
          <w:sz w:val="28"/>
          <w:szCs w:val="28"/>
        </w:rPr>
        <w:t xml:space="preserve">26 сентября 2018 г. </w:t>
      </w:r>
      <w:r w:rsidRPr="00E52DE2">
        <w:rPr>
          <w:rFonts w:ascii="Times New Roman" w:hAnsi="Times New Roman" w:cs="Times New Roman"/>
          <w:sz w:val="28"/>
          <w:szCs w:val="28"/>
        </w:rPr>
        <w:t>в детском отделе библиотечного обслуживания</w:t>
      </w:r>
      <w:r w:rsidR="009A2DF8" w:rsidRPr="00E52DE2">
        <w:rPr>
          <w:rFonts w:ascii="Times New Roman" w:hAnsi="Times New Roman" w:cs="Times New Roman"/>
          <w:sz w:val="28"/>
          <w:szCs w:val="28"/>
        </w:rPr>
        <w:t>, структурного подразделения</w:t>
      </w:r>
      <w:r w:rsidRPr="00E52DE2">
        <w:rPr>
          <w:rFonts w:ascii="Times New Roman" w:hAnsi="Times New Roman" w:cs="Times New Roman"/>
          <w:sz w:val="28"/>
          <w:szCs w:val="28"/>
        </w:rPr>
        <w:t xml:space="preserve"> МБУК « </w:t>
      </w:r>
      <w:proofErr w:type="spellStart"/>
      <w:r w:rsidRPr="00E52DE2">
        <w:rPr>
          <w:rFonts w:ascii="Times New Roman" w:hAnsi="Times New Roman" w:cs="Times New Roman"/>
          <w:sz w:val="28"/>
          <w:szCs w:val="28"/>
        </w:rPr>
        <w:t>Большеберезниковская</w:t>
      </w:r>
      <w:proofErr w:type="spellEnd"/>
      <w:r w:rsidRPr="00E52DE2">
        <w:rPr>
          <w:rFonts w:ascii="Times New Roman" w:hAnsi="Times New Roman" w:cs="Times New Roman"/>
          <w:sz w:val="28"/>
          <w:szCs w:val="28"/>
        </w:rPr>
        <w:t xml:space="preserve"> ЦБС»</w:t>
      </w:r>
      <w:r w:rsidR="009A2DF8" w:rsidRPr="00E52DE2">
        <w:rPr>
          <w:rFonts w:ascii="Times New Roman" w:hAnsi="Times New Roman" w:cs="Times New Roman"/>
          <w:sz w:val="28"/>
          <w:szCs w:val="28"/>
        </w:rPr>
        <w:t xml:space="preserve"> </w:t>
      </w:r>
      <w:r w:rsidRPr="00E52DE2">
        <w:rPr>
          <w:rFonts w:ascii="Times New Roman" w:hAnsi="Times New Roman" w:cs="Times New Roman"/>
          <w:sz w:val="28"/>
          <w:szCs w:val="28"/>
        </w:rPr>
        <w:t xml:space="preserve"> прошел семинар</w:t>
      </w:r>
      <w:r w:rsidR="009A2DF8" w:rsidRPr="00E52D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детских и сельских библиотекарей</w:t>
      </w:r>
      <w:r w:rsidRPr="00E52DE2">
        <w:rPr>
          <w:rFonts w:ascii="Times New Roman" w:hAnsi="Times New Roman" w:cs="Times New Roman"/>
          <w:sz w:val="28"/>
          <w:szCs w:val="28"/>
        </w:rPr>
        <w:t xml:space="preserve"> « Современные реалии чтения и продвижения книг мордовских детских писателей»</w:t>
      </w:r>
      <w:proofErr w:type="gramStart"/>
      <w:r w:rsidR="009A2DF8" w:rsidRPr="00E52DE2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9A2DF8" w:rsidRPr="00E52DE2">
        <w:rPr>
          <w:rFonts w:ascii="Times New Roman" w:hAnsi="Times New Roman" w:cs="Times New Roman"/>
          <w:sz w:val="28"/>
          <w:szCs w:val="28"/>
        </w:rPr>
        <w:t>рганизаторами семинара</w:t>
      </w:r>
      <w:r w:rsidR="009A2DF8" w:rsidRPr="00E52D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была  ГБУК «Мордовская республиканская детская библиотека».</w:t>
      </w:r>
    </w:p>
    <w:p w:rsidR="00E339C4" w:rsidRDefault="00E339C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Программа семинара включала следующее: </w:t>
      </w:r>
      <w:r w:rsidRPr="009A2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1. Модели организации интерактивного чтения. </w:t>
      </w:r>
      <w:r w:rsidRPr="009A2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Час делового сообщения. </w:t>
      </w:r>
      <w:proofErr w:type="spellStart"/>
      <w:r w:rsidRPr="009A2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Алмакаева</w:t>
      </w:r>
      <w:proofErr w:type="spellEnd"/>
      <w:r w:rsidRPr="009A2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Т. Т. - заведующая отделом национальной и краеведческой литературы ГБУК «Мордовская республиканская детская библиотека». </w:t>
      </w:r>
      <w:r w:rsidRPr="009A2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2. Инновационные формы продвижения книг мордовских детских </w:t>
      </w:r>
      <w:r w:rsidRPr="009A2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писателей детям. </w:t>
      </w:r>
      <w:r w:rsidRPr="009A2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Лекция - тренинг. </w:t>
      </w:r>
      <w:proofErr w:type="spellStart"/>
      <w:r w:rsidRPr="009A2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Чибиркина</w:t>
      </w:r>
      <w:proofErr w:type="spellEnd"/>
      <w:r w:rsidRPr="009A2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Л.Г. - заведующая научно - методическим отделом ГБУК «Мордовская республиканская детская библиотека». </w:t>
      </w:r>
      <w:r w:rsidRPr="009A2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 3. Комментированное громкое чтение рассказа А. Соболевского «Любовь великая». </w:t>
      </w:r>
      <w:r w:rsidRPr="009A2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Практикум. </w:t>
      </w:r>
      <w:proofErr w:type="spellStart"/>
      <w:r w:rsidRPr="009A2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Чибиркина</w:t>
      </w:r>
      <w:proofErr w:type="spellEnd"/>
      <w:r w:rsidRPr="009A2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Л.Г. - заведующая научно </w:t>
      </w:r>
      <w:proofErr w:type="gramStart"/>
      <w:r w:rsidRPr="009A2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-м</w:t>
      </w:r>
      <w:proofErr w:type="gramEnd"/>
      <w:r w:rsidRPr="009A2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етодическим отделом ГБУК «Мордовская республиканская детская библиотека».</w:t>
      </w:r>
    </w:p>
    <w:p w:rsidR="00581564" w:rsidRDefault="005815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00350" cy="2324100"/>
            <wp:effectExtent l="19050" t="0" r="0" b="0"/>
            <wp:docPr id="1" name="Рисунок 1" descr="C:\Users\user\Desktop\RcFLP7RupD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RcFLP7RupD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628" cy="2325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28850" cy="2369820"/>
            <wp:effectExtent l="19050" t="0" r="0" b="0"/>
            <wp:docPr id="2" name="Рисунок 2" descr="C:\Users\user\Desktop\семинар\VZpx3da_H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еминар\VZpx3da_HM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750" cy="2370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564" w:rsidRDefault="00581564">
      <w:pPr>
        <w:rPr>
          <w:rFonts w:ascii="Times New Roman" w:hAnsi="Times New Roman" w:cs="Times New Roman"/>
          <w:sz w:val="28"/>
          <w:szCs w:val="28"/>
        </w:rPr>
      </w:pPr>
    </w:p>
    <w:p w:rsidR="00581564" w:rsidRPr="009A2DF8" w:rsidRDefault="005815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13610" cy="2613660"/>
            <wp:effectExtent l="19050" t="0" r="0" b="0"/>
            <wp:docPr id="3" name="Рисунок 3" descr="C:\Users\user\Desktop\семинар\20180926_104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еминар\20180926_1049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261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13810" cy="2506980"/>
            <wp:effectExtent l="19050" t="0" r="0" b="0"/>
            <wp:docPr id="4" name="Рисунок 4" descr="C:\Users\user\Desktop\семинар\20180926_103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семинар\20180926_1032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175" cy="2507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81564" w:rsidRPr="009A2DF8" w:rsidSect="00581564">
      <w:pgSz w:w="11906" w:h="16838"/>
      <w:pgMar w:top="284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5EDB"/>
    <w:rsid w:val="00265EDB"/>
    <w:rsid w:val="00581564"/>
    <w:rsid w:val="009A2DF8"/>
    <w:rsid w:val="00E339C4"/>
    <w:rsid w:val="00E41291"/>
    <w:rsid w:val="00E52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2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3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39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2018-09-27T07:16:00Z</dcterms:created>
  <dcterms:modified xsi:type="dcterms:W3CDTF">2018-09-27T11:47:00Z</dcterms:modified>
</cp:coreProperties>
</file>