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пятая </w:t>
      </w:r>
      <w:r w:rsidR="00043015">
        <w:rPr>
          <w:rFonts w:ascii="Times New Roman" w:hAnsi="Times New Roman"/>
          <w:b/>
          <w:sz w:val="28"/>
          <w:szCs w:val="28"/>
        </w:rPr>
        <w:t xml:space="preserve">внеочередная </w:t>
      </w:r>
      <w:r>
        <w:rPr>
          <w:rFonts w:ascii="Times New Roman" w:hAnsi="Times New Roman"/>
          <w:b/>
          <w:sz w:val="28"/>
          <w:szCs w:val="28"/>
        </w:rPr>
        <w:t>сессия Совета депутатов шестого созыва Большеберезниковского муниципального района Республики Мордовия</w:t>
      </w:r>
    </w:p>
    <w:p w:rsidR="00363A2D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63A2D" w:rsidRPr="001A107A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63A2D" w:rsidRPr="001A107A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043015" w:rsidP="00363A2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363A2D">
        <w:rPr>
          <w:rFonts w:ascii="Times New Roman" w:hAnsi="Times New Roman"/>
          <w:b/>
          <w:sz w:val="28"/>
          <w:szCs w:val="28"/>
        </w:rPr>
        <w:t>.09.2018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363A2D">
        <w:rPr>
          <w:rFonts w:ascii="Times New Roman" w:hAnsi="Times New Roman"/>
          <w:b/>
          <w:sz w:val="28"/>
          <w:szCs w:val="28"/>
        </w:rPr>
        <w:t xml:space="preserve">     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229</w:t>
      </w:r>
    </w:p>
    <w:p w:rsidR="00363A2D" w:rsidRPr="006E2848" w:rsidRDefault="00363A2D" w:rsidP="00363A2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63A2D" w:rsidRPr="00D15C46" w:rsidRDefault="00363A2D" w:rsidP="00363A2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2C571D">
        <w:rPr>
          <w:rFonts w:ascii="Times New Roman" w:hAnsi="Times New Roman"/>
          <w:color w:val="auto"/>
          <w:sz w:val="28"/>
          <w:szCs w:val="28"/>
        </w:rPr>
        <w:t>Паракинского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63A2D" w:rsidRPr="00D15C46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63A2D" w:rsidRPr="0047648E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2C571D">
        <w:rPr>
          <w:rFonts w:ascii="Times New Roman" w:hAnsi="Times New Roman"/>
          <w:sz w:val="28"/>
          <w:szCs w:val="28"/>
        </w:rPr>
        <w:t>Паракинского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2C571D">
        <w:rPr>
          <w:rFonts w:ascii="Times New Roman" w:hAnsi="Times New Roman"/>
          <w:sz w:val="28"/>
          <w:szCs w:val="28"/>
        </w:rPr>
        <w:t>Паракинского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часть полномочия по </w:t>
      </w:r>
      <w:bookmarkStart w:id="1" w:name="sub_4"/>
      <w:r>
        <w:rPr>
          <w:rFonts w:ascii="Times New Roman" w:hAnsi="Times New Roman"/>
          <w:sz w:val="28"/>
          <w:szCs w:val="28"/>
        </w:rPr>
        <w:t>участию</w:t>
      </w:r>
      <w:r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</w:p>
    <w:p w:rsidR="00363A2D" w:rsidRPr="009C4887" w:rsidRDefault="006338D5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</w:t>
      </w:r>
      <w:r w:rsidR="00363A2D" w:rsidRPr="009C4887">
        <w:rPr>
          <w:rFonts w:ascii="Times New Roman" w:hAnsi="Times New Roman"/>
          <w:sz w:val="28"/>
          <w:szCs w:val="28"/>
        </w:rPr>
        <w:t xml:space="preserve">ешение на рассмотрение органам местного самоуправления </w:t>
      </w:r>
      <w:bookmarkEnd w:id="1"/>
      <w:r w:rsidR="002C571D">
        <w:rPr>
          <w:rFonts w:ascii="Times New Roman" w:hAnsi="Times New Roman"/>
          <w:sz w:val="28"/>
          <w:szCs w:val="28"/>
        </w:rPr>
        <w:t>Паракинского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63A2D">
        <w:rPr>
          <w:rFonts w:ascii="Times New Roman" w:hAnsi="Times New Roman"/>
          <w:sz w:val="28"/>
          <w:szCs w:val="28"/>
        </w:rPr>
        <w:t>Большеберезниковского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2C571D">
        <w:rPr>
          <w:rFonts w:ascii="Times New Roman" w:hAnsi="Times New Roman"/>
          <w:sz w:val="28"/>
          <w:szCs w:val="28"/>
        </w:rPr>
        <w:t>Паракинского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363A2D" w:rsidRPr="00E44804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lastRenderedPageBreak/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2C571D">
        <w:rPr>
          <w:rFonts w:ascii="Times New Roman" w:hAnsi="Times New Roman"/>
          <w:b w:val="0"/>
          <w:sz w:val="28"/>
          <w:szCs w:val="28"/>
        </w:rPr>
        <w:t>Паракинского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34DA1" w:rsidRDefault="00363A2D" w:rsidP="00363A2D">
      <w:pPr>
        <w:pStyle w:val="1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</w:t>
      </w:r>
      <w:r w:rsidR="00334DA1">
        <w:rPr>
          <w:rFonts w:ascii="Times New Roman" w:hAnsi="Times New Roman"/>
          <w:b w:val="0"/>
          <w:sz w:val="28"/>
          <w:szCs w:val="28"/>
        </w:rPr>
        <w:t>:</w:t>
      </w:r>
    </w:p>
    <w:p w:rsidR="00363A2D" w:rsidRPr="00334DA1" w:rsidRDefault="00334DA1" w:rsidP="00363A2D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1)</w:t>
      </w:r>
      <w:r w:rsidR="00363A2D" w:rsidRPr="001829C1">
        <w:rPr>
          <w:rFonts w:ascii="Times New Roman" w:hAnsi="Times New Roman"/>
          <w:b w:val="0"/>
          <w:sz w:val="28"/>
          <w:szCs w:val="28"/>
        </w:rPr>
        <w:t xml:space="preserve"> решение Совета депутатов Большеберезниковского муниципального р</w:t>
      </w:r>
      <w:r w:rsidR="002C571D">
        <w:rPr>
          <w:rFonts w:ascii="Times New Roman" w:hAnsi="Times New Roman"/>
          <w:b w:val="0"/>
          <w:sz w:val="28"/>
          <w:szCs w:val="28"/>
        </w:rPr>
        <w:t>айона от 22 апреля 2016 года №19</w:t>
      </w:r>
      <w:r w:rsidR="00363A2D" w:rsidRPr="001829C1">
        <w:rPr>
          <w:rFonts w:ascii="Times New Roman" w:hAnsi="Times New Roman"/>
          <w:b w:val="0"/>
          <w:sz w:val="28"/>
          <w:szCs w:val="28"/>
        </w:rPr>
        <w:t xml:space="preserve"> «</w:t>
      </w:r>
      <w:r w:rsidR="00363A2D"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="00363A2D"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363A2D"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 w:rsidR="002C571D">
        <w:rPr>
          <w:rFonts w:ascii="Times New Roman" w:hAnsi="Times New Roman"/>
          <w:b w:val="0"/>
          <w:color w:val="auto"/>
          <w:sz w:val="28"/>
          <w:szCs w:val="28"/>
        </w:rPr>
        <w:t>Паракинского</w:t>
      </w:r>
      <w:r w:rsidR="00363A2D"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="00363A2D"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</w:t>
      </w:r>
      <w:r w:rsidR="00363A2D" w:rsidRPr="00334DA1">
        <w:rPr>
          <w:rFonts w:ascii="Times New Roman" w:hAnsi="Times New Roman"/>
          <w:b w:val="0"/>
          <w:color w:val="auto"/>
          <w:sz w:val="28"/>
          <w:szCs w:val="28"/>
        </w:rPr>
        <w:t>Республики Мордовия»</w:t>
      </w:r>
      <w:r w:rsidRPr="00334DA1">
        <w:rPr>
          <w:rFonts w:ascii="Times New Roman" w:hAnsi="Times New Roman"/>
          <w:b w:val="0"/>
          <w:color w:val="auto"/>
          <w:sz w:val="28"/>
          <w:szCs w:val="28"/>
        </w:rPr>
        <w:t>;</w:t>
      </w:r>
    </w:p>
    <w:p w:rsidR="00334DA1" w:rsidRPr="00334DA1" w:rsidRDefault="00334DA1" w:rsidP="00334DA1">
      <w:pPr>
        <w:rPr>
          <w:rFonts w:ascii="Times New Roman" w:hAnsi="Times New Roman"/>
          <w:sz w:val="28"/>
          <w:szCs w:val="28"/>
        </w:rPr>
      </w:pPr>
      <w:r w:rsidRPr="00334DA1">
        <w:rPr>
          <w:rFonts w:ascii="Times New Roman" w:hAnsi="Times New Roman"/>
          <w:sz w:val="28"/>
          <w:szCs w:val="28"/>
        </w:rPr>
        <w:t xml:space="preserve">2) </w:t>
      </w:r>
      <w:r w:rsidRPr="001829C1">
        <w:rPr>
          <w:rFonts w:ascii="Times New Roman" w:hAnsi="Times New Roman"/>
          <w:sz w:val="28"/>
          <w:szCs w:val="28"/>
        </w:rPr>
        <w:t>решение Совета депутатов Большеберезниковского муниципального р</w:t>
      </w:r>
      <w:r>
        <w:rPr>
          <w:rFonts w:ascii="Times New Roman" w:hAnsi="Times New Roman"/>
          <w:sz w:val="28"/>
          <w:szCs w:val="28"/>
        </w:rPr>
        <w:t>айона от 22 апреля 2016 года №27</w:t>
      </w:r>
      <w:r w:rsidRPr="001829C1">
        <w:rPr>
          <w:rFonts w:ascii="Times New Roman" w:hAnsi="Times New Roman"/>
          <w:sz w:val="28"/>
          <w:szCs w:val="28"/>
        </w:rPr>
        <w:t xml:space="preserve"> «</w:t>
      </w:r>
      <w:r w:rsidRPr="00334DA1">
        <w:rPr>
          <w:rStyle w:val="a3"/>
          <w:rFonts w:ascii="Times New Roman" w:hAnsi="Times New Roman"/>
          <w:b w:val="0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Чернопромзинского </w:t>
      </w:r>
      <w:r w:rsidR="00770049">
        <w:rPr>
          <w:rFonts w:ascii="Times New Roman" w:hAnsi="Times New Roman"/>
          <w:sz w:val="28"/>
          <w:szCs w:val="28"/>
        </w:rPr>
        <w:t xml:space="preserve"> </w:t>
      </w:r>
      <w:r w:rsidRPr="001829C1">
        <w:rPr>
          <w:rFonts w:ascii="Times New Roman" w:hAnsi="Times New Roman"/>
          <w:sz w:val="28"/>
          <w:szCs w:val="28"/>
        </w:rPr>
        <w:t xml:space="preserve">сельского поселения Большеберезниковского муниципального района </w:t>
      </w:r>
      <w:r w:rsidRPr="00334DA1">
        <w:rPr>
          <w:rFonts w:ascii="Times New Roman" w:hAnsi="Times New Roman"/>
          <w:sz w:val="28"/>
          <w:szCs w:val="28"/>
        </w:rPr>
        <w:t>Республики Мордовия»</w:t>
      </w:r>
    </w:p>
    <w:p w:rsidR="00363A2D" w:rsidRPr="00334DA1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334DA1">
        <w:rPr>
          <w:rFonts w:ascii="Times New Roman" w:hAnsi="Times New Roman"/>
          <w:b w:val="0"/>
          <w:sz w:val="28"/>
          <w:szCs w:val="28"/>
        </w:rPr>
        <w:t>8. Настоящее решение вступает в силу со дня его официального опубликования.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Pr="00AF3D06" w:rsidRDefault="00363A2D" w:rsidP="00363A2D">
      <w:pPr>
        <w:rPr>
          <w:rFonts w:ascii="Times New Roman" w:hAnsi="Times New Roman"/>
          <w:sz w:val="28"/>
          <w:szCs w:val="28"/>
        </w:rPr>
      </w:pPr>
    </w:p>
    <w:bookmarkEnd w:id="2"/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363A2D" w:rsidRPr="000E53AB" w:rsidRDefault="00363A2D" w:rsidP="00363A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363A2D" w:rsidRPr="00AF3D0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Pr="00851D6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Default="00363A2D" w:rsidP="00363A2D"/>
    <w:p w:rsidR="00363A2D" w:rsidRDefault="00363A2D" w:rsidP="00363A2D"/>
    <w:p w:rsidR="00363A2D" w:rsidRDefault="00363A2D" w:rsidP="00363A2D"/>
    <w:p w:rsidR="006D41E3" w:rsidRDefault="006D41E3"/>
    <w:sectPr w:rsidR="006D41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A2D"/>
    <w:rsid w:val="00043015"/>
    <w:rsid w:val="002C571D"/>
    <w:rsid w:val="00334DA1"/>
    <w:rsid w:val="00363A2D"/>
    <w:rsid w:val="006338D5"/>
    <w:rsid w:val="00653C10"/>
    <w:rsid w:val="00670949"/>
    <w:rsid w:val="006D41E3"/>
    <w:rsid w:val="00770049"/>
    <w:rsid w:val="008D7B2B"/>
    <w:rsid w:val="00B20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3A2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3A2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63A2D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2018-09-24T07:47:00Z</cp:lastPrinted>
  <dcterms:created xsi:type="dcterms:W3CDTF">2018-09-24T07:48:00Z</dcterms:created>
  <dcterms:modified xsi:type="dcterms:W3CDTF">2018-09-24T07:48:00Z</dcterms:modified>
</cp:coreProperties>
</file>