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114" w:rsidRDefault="00DD2114" w:rsidP="00DD211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ИНФОРМАЦИЯ </w:t>
      </w:r>
    </w:p>
    <w:p w:rsidR="00DD2114" w:rsidRDefault="00DD2114" w:rsidP="00DD211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работе с обращениями граждан,  поступившими  в  Администрацию</w:t>
      </w:r>
    </w:p>
    <w:p w:rsidR="00DD2114" w:rsidRDefault="00DD2114" w:rsidP="00DD211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Большеберезниковского муниципального  района в 3 квартале  2018  года</w:t>
      </w:r>
    </w:p>
    <w:p w:rsidR="00DD2114" w:rsidRDefault="00DD2114" w:rsidP="00DD2114">
      <w:pPr>
        <w:rPr>
          <w:b/>
          <w:sz w:val="28"/>
          <w:szCs w:val="28"/>
        </w:rPr>
      </w:pPr>
    </w:p>
    <w:p w:rsidR="00DD2114" w:rsidRDefault="00DD2114" w:rsidP="00DD211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3 квартале 2018 года в Администрацию Большеберезниковского муниципального района поступило  14  письменных обращений граждан, что на 8 обращений меньше по сравнению с аналогичным  периодом 2017 года.</w:t>
      </w:r>
    </w:p>
    <w:p w:rsidR="00DD2114" w:rsidRDefault="00DD2114" w:rsidP="00DD211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Темы обращений граждан:</w:t>
      </w:r>
    </w:p>
    <w:p w:rsidR="00DD2114" w:rsidRDefault="00DD2114" w:rsidP="00DD2114">
      <w:pPr>
        <w:jc w:val="both"/>
        <w:rPr>
          <w:sz w:val="28"/>
          <w:szCs w:val="28"/>
        </w:rPr>
      </w:pPr>
      <w:r>
        <w:rPr>
          <w:sz w:val="28"/>
          <w:szCs w:val="28"/>
        </w:rPr>
        <w:t>Жилищный вопрос – 3;</w:t>
      </w:r>
    </w:p>
    <w:p w:rsidR="00DD2114" w:rsidRDefault="00DD2114" w:rsidP="00DD2114">
      <w:pPr>
        <w:jc w:val="both"/>
        <w:rPr>
          <w:sz w:val="28"/>
          <w:szCs w:val="28"/>
        </w:rPr>
      </w:pPr>
      <w:r>
        <w:rPr>
          <w:sz w:val="28"/>
          <w:szCs w:val="28"/>
        </w:rPr>
        <w:t>Вопросы ЖКХ -4;</w:t>
      </w:r>
    </w:p>
    <w:p w:rsidR="00DD2114" w:rsidRDefault="00DD2114" w:rsidP="00DD211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Сохранение </w:t>
      </w:r>
      <w:proofErr w:type="gramStart"/>
      <w:r>
        <w:rPr>
          <w:sz w:val="28"/>
          <w:szCs w:val="28"/>
        </w:rPr>
        <w:t>социального</w:t>
      </w:r>
      <w:proofErr w:type="gramEnd"/>
      <w:r>
        <w:rPr>
          <w:sz w:val="28"/>
          <w:szCs w:val="28"/>
        </w:rPr>
        <w:t xml:space="preserve"> объекта-1;</w:t>
      </w:r>
    </w:p>
    <w:p w:rsidR="00DD2114" w:rsidRDefault="00DD2114" w:rsidP="00DD2114">
      <w:pPr>
        <w:jc w:val="both"/>
        <w:rPr>
          <w:sz w:val="28"/>
          <w:szCs w:val="28"/>
        </w:rPr>
      </w:pPr>
      <w:r>
        <w:rPr>
          <w:sz w:val="28"/>
          <w:szCs w:val="28"/>
        </w:rPr>
        <w:t>Строительство (ремонт) дорог – 1;</w:t>
      </w:r>
    </w:p>
    <w:p w:rsidR="00DD2114" w:rsidRDefault="00DD2114" w:rsidP="00DD211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Оказание </w:t>
      </w:r>
      <w:proofErr w:type="gramStart"/>
      <w:r>
        <w:rPr>
          <w:sz w:val="28"/>
          <w:szCs w:val="28"/>
        </w:rPr>
        <w:t>материальной</w:t>
      </w:r>
      <w:proofErr w:type="gramEnd"/>
      <w:r>
        <w:rPr>
          <w:sz w:val="28"/>
          <w:szCs w:val="28"/>
        </w:rPr>
        <w:t xml:space="preserve"> помощи-2;</w:t>
      </w:r>
    </w:p>
    <w:p w:rsidR="00DD2114" w:rsidRDefault="00DD2114" w:rsidP="00DD2114">
      <w:pPr>
        <w:jc w:val="both"/>
        <w:rPr>
          <w:sz w:val="28"/>
          <w:szCs w:val="28"/>
        </w:rPr>
      </w:pPr>
      <w:r>
        <w:rPr>
          <w:sz w:val="28"/>
          <w:szCs w:val="28"/>
        </w:rPr>
        <w:t>Земельный вопрос-1;</w:t>
      </w:r>
    </w:p>
    <w:p w:rsidR="00DD2114" w:rsidRDefault="00DD2114" w:rsidP="00DD2114">
      <w:pPr>
        <w:jc w:val="both"/>
        <w:rPr>
          <w:sz w:val="28"/>
          <w:szCs w:val="28"/>
        </w:rPr>
      </w:pPr>
      <w:r>
        <w:rPr>
          <w:sz w:val="28"/>
          <w:szCs w:val="28"/>
        </w:rPr>
        <w:t>Жалоба на соседа-1;</w:t>
      </w:r>
    </w:p>
    <w:p w:rsidR="00DD2114" w:rsidRDefault="00DD2114" w:rsidP="00DD2114">
      <w:pPr>
        <w:jc w:val="both"/>
        <w:rPr>
          <w:sz w:val="28"/>
          <w:szCs w:val="28"/>
        </w:rPr>
      </w:pPr>
      <w:r>
        <w:rPr>
          <w:sz w:val="28"/>
          <w:szCs w:val="28"/>
        </w:rPr>
        <w:t>Противопожарная безопасность-1</w:t>
      </w:r>
    </w:p>
    <w:p w:rsidR="00DD2114" w:rsidRDefault="00DD2114" w:rsidP="00DD2114">
      <w:pPr>
        <w:jc w:val="both"/>
        <w:rPr>
          <w:sz w:val="28"/>
          <w:szCs w:val="28"/>
        </w:rPr>
      </w:pPr>
    </w:p>
    <w:p w:rsidR="00DD2114" w:rsidRDefault="00DD2114" w:rsidP="00DD2114">
      <w:pPr>
        <w:jc w:val="both"/>
        <w:rPr>
          <w:sz w:val="28"/>
          <w:szCs w:val="28"/>
        </w:rPr>
      </w:pPr>
      <w:r>
        <w:rPr>
          <w:sz w:val="28"/>
          <w:szCs w:val="28"/>
        </w:rPr>
        <w:t>От заявителей напрямую поступило 6 обращений.</w:t>
      </w:r>
    </w:p>
    <w:p w:rsidR="00DD2114" w:rsidRDefault="00DD2114" w:rsidP="00DD2114">
      <w:pPr>
        <w:jc w:val="both"/>
        <w:rPr>
          <w:sz w:val="28"/>
          <w:szCs w:val="28"/>
        </w:rPr>
      </w:pPr>
      <w:r>
        <w:rPr>
          <w:sz w:val="28"/>
          <w:szCs w:val="28"/>
        </w:rPr>
        <w:t>Через иные органы власти поступило  8 обращений:</w:t>
      </w:r>
    </w:p>
    <w:p w:rsidR="00DD2114" w:rsidRDefault="00DD2114" w:rsidP="00DD211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-АПРФ- 4;</w:t>
      </w:r>
    </w:p>
    <w:p w:rsidR="00DD2114" w:rsidRDefault="00DD2114" w:rsidP="00DD211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Администрация Главы Республики Мордовия - 2;</w:t>
      </w:r>
    </w:p>
    <w:p w:rsidR="00DD2114" w:rsidRDefault="00DD2114" w:rsidP="00DD211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-Депутат Государственной Думы РФ-1;</w:t>
      </w:r>
    </w:p>
    <w:p w:rsidR="00DD2114" w:rsidRDefault="00DD2114" w:rsidP="00DD211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Прокуратура РМ -1.</w:t>
      </w:r>
    </w:p>
    <w:p w:rsidR="00DD2114" w:rsidRDefault="00DD2114" w:rsidP="00DD211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Обращения, содержащие вопросы, решение которых не входит в компетенцию  Администрации Большеберезниковского муниципального района,  направлены в течение 7 дней со дня регистрации в соответствующий орган или должностному лицу.  </w:t>
      </w:r>
    </w:p>
    <w:p w:rsidR="00DD2114" w:rsidRDefault="00DD2114" w:rsidP="00DD211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По итогам рассмотрения приняты положительные решения по 1 обращению,  по  - 13  даны разъяснения. </w:t>
      </w:r>
      <w:r>
        <w:rPr>
          <w:sz w:val="28"/>
          <w:szCs w:val="28"/>
        </w:rPr>
        <w:tab/>
        <w:t>Все обращения рассмотрены в установленный законом срок.</w:t>
      </w:r>
    </w:p>
    <w:p w:rsidR="00DD2114" w:rsidRDefault="00DD2114" w:rsidP="00DD211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 3  квартале 2018 года  на приеме у Главы Большеберезниковского м</w:t>
      </w:r>
      <w:r w:rsidR="003F7EEE">
        <w:rPr>
          <w:sz w:val="28"/>
          <w:szCs w:val="28"/>
        </w:rPr>
        <w:t>униципального района побывало 23</w:t>
      </w:r>
      <w:r>
        <w:rPr>
          <w:sz w:val="28"/>
          <w:szCs w:val="28"/>
        </w:rPr>
        <w:t xml:space="preserve"> человек</w:t>
      </w:r>
      <w:r w:rsidR="003F7EEE">
        <w:rPr>
          <w:sz w:val="28"/>
          <w:szCs w:val="28"/>
        </w:rPr>
        <w:t>а</w:t>
      </w:r>
      <w:r>
        <w:rPr>
          <w:sz w:val="28"/>
          <w:szCs w:val="28"/>
        </w:rPr>
        <w:t>.</w:t>
      </w:r>
    </w:p>
    <w:p w:rsidR="00DD2114" w:rsidRDefault="00DD2114" w:rsidP="00DD211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Вопросы обращений:</w:t>
      </w:r>
    </w:p>
    <w:p w:rsidR="00DD2114" w:rsidRDefault="003F7EEE" w:rsidP="00DD211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Земельный вопрос -11</w:t>
      </w:r>
      <w:r w:rsidR="00DD2114">
        <w:rPr>
          <w:sz w:val="28"/>
          <w:szCs w:val="28"/>
        </w:rPr>
        <w:t>;</w:t>
      </w:r>
    </w:p>
    <w:p w:rsidR="00DD2114" w:rsidRDefault="003F7EEE" w:rsidP="00DD211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Вопросы ЖКХ</w:t>
      </w:r>
      <w:r w:rsidR="00DD2114">
        <w:rPr>
          <w:sz w:val="28"/>
          <w:szCs w:val="28"/>
        </w:rPr>
        <w:t xml:space="preserve"> -</w:t>
      </w:r>
      <w:r>
        <w:rPr>
          <w:sz w:val="28"/>
          <w:szCs w:val="28"/>
        </w:rPr>
        <w:t>4</w:t>
      </w:r>
      <w:r w:rsidR="00DD2114">
        <w:rPr>
          <w:sz w:val="28"/>
          <w:szCs w:val="28"/>
        </w:rPr>
        <w:t>;</w:t>
      </w:r>
    </w:p>
    <w:p w:rsidR="003F7EEE" w:rsidRDefault="003F7EEE" w:rsidP="00DD211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Жилищный вопрос-2;</w:t>
      </w:r>
    </w:p>
    <w:p w:rsidR="00DD2114" w:rsidRDefault="003F7EEE" w:rsidP="00DD211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Размещение рекламы -1;</w:t>
      </w:r>
    </w:p>
    <w:p w:rsidR="003F7EEE" w:rsidRDefault="003F7EEE" w:rsidP="00DD211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Оказание </w:t>
      </w:r>
      <w:proofErr w:type="gramStart"/>
      <w:r>
        <w:rPr>
          <w:sz w:val="28"/>
          <w:szCs w:val="28"/>
        </w:rPr>
        <w:t>материальной</w:t>
      </w:r>
      <w:proofErr w:type="gramEnd"/>
      <w:r>
        <w:rPr>
          <w:sz w:val="28"/>
          <w:szCs w:val="28"/>
        </w:rPr>
        <w:t xml:space="preserve"> помощи-3;</w:t>
      </w:r>
    </w:p>
    <w:p w:rsidR="003F7EEE" w:rsidRDefault="009E78B8" w:rsidP="00DD211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Сохранение </w:t>
      </w:r>
      <w:proofErr w:type="gramStart"/>
      <w:r>
        <w:rPr>
          <w:sz w:val="28"/>
          <w:szCs w:val="28"/>
        </w:rPr>
        <w:t>социального</w:t>
      </w:r>
      <w:proofErr w:type="gramEnd"/>
      <w:r>
        <w:rPr>
          <w:sz w:val="28"/>
          <w:szCs w:val="28"/>
        </w:rPr>
        <w:t xml:space="preserve"> объекта-1;</w:t>
      </w:r>
    </w:p>
    <w:p w:rsidR="009E78B8" w:rsidRDefault="009E78B8" w:rsidP="00DD211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Ремонт дорог-1.</w:t>
      </w:r>
    </w:p>
    <w:p w:rsidR="00DD2114" w:rsidRDefault="00DD2114" w:rsidP="00DD2114">
      <w:pPr>
        <w:ind w:firstLine="708"/>
        <w:jc w:val="both"/>
      </w:pPr>
      <w:r>
        <w:rPr>
          <w:sz w:val="28"/>
          <w:szCs w:val="28"/>
        </w:rPr>
        <w:t>На все вопросы были даны ответы и  рекомендации, проведена консультации.</w:t>
      </w:r>
    </w:p>
    <w:p w:rsidR="00DD2114" w:rsidRDefault="00DD2114" w:rsidP="00DD2114"/>
    <w:p w:rsidR="00DD2114" w:rsidRDefault="00DD2114" w:rsidP="00DD2114"/>
    <w:p w:rsidR="00DD2114" w:rsidRDefault="00DD2114" w:rsidP="00DD2114"/>
    <w:p w:rsidR="00127E45" w:rsidRDefault="00127E45"/>
    <w:sectPr w:rsidR="00127E45" w:rsidSect="00CA47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2114"/>
    <w:rsid w:val="00127E45"/>
    <w:rsid w:val="003F7EEE"/>
    <w:rsid w:val="009E78B8"/>
    <w:rsid w:val="00DD21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1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dcterms:created xsi:type="dcterms:W3CDTF">2018-12-03T06:45:00Z</dcterms:created>
  <dcterms:modified xsi:type="dcterms:W3CDTF">2018-12-03T07:11:00Z</dcterms:modified>
</cp:coreProperties>
</file>