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A757E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983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         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98366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</w:t>
      </w: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 xml:space="preserve">         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</w:rPr>
        <w:t>06</w:t>
      </w:r>
      <w:r w:rsidRPr="00D42354">
        <w:rPr>
          <w:rFonts w:ascii="Times New Roman" w:eastAsia="Times New Roman" w:hAnsi="Times New Roman" w:cs="Times New Roman"/>
        </w:rPr>
        <w:t>.1</w:t>
      </w:r>
      <w:r>
        <w:rPr>
          <w:rFonts w:ascii="Times New Roman" w:eastAsia="Times New Roman" w:hAnsi="Times New Roman" w:cs="Times New Roman"/>
        </w:rPr>
        <w:t>1</w:t>
      </w:r>
      <w:r w:rsidRPr="00D42354">
        <w:rPr>
          <w:rFonts w:ascii="Times New Roman" w:eastAsia="Times New Roman" w:hAnsi="Times New Roman" w:cs="Times New Roman"/>
        </w:rPr>
        <w:t>.2018 г. №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602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         </w:t>
      </w: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</w:rPr>
        <w:t xml:space="preserve">         </w:t>
      </w: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.2018 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98366D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  <w:bCs/>
        </w:rPr>
        <w:t xml:space="preserve">    </w:t>
      </w:r>
      <w:r w:rsidRPr="00C80023">
        <w:rPr>
          <w:rFonts w:ascii="Times New Roman" w:eastAsia="Times New Roman" w:hAnsi="Times New Roman" w:cs="Times New Roman"/>
          <w:b/>
        </w:rPr>
        <w:t xml:space="preserve">     Предметом аукциона является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9121BD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25</w:t>
      </w:r>
      <w:r>
        <w:rPr>
          <w:rFonts w:ascii="Times New Roman" w:eastAsia="Times New Roman" w:hAnsi="Times New Roman" w:cs="Times New Roman"/>
          <w:spacing w:val="-4"/>
        </w:rPr>
        <w:t>00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>
        <w:rPr>
          <w:rFonts w:ascii="Times New Roman" w:eastAsia="Times New Roman" w:hAnsi="Times New Roman" w:cs="Times New Roman"/>
          <w:spacing w:val="-4"/>
        </w:rPr>
        <w:t>208001</w:t>
      </w:r>
      <w:r w:rsidRPr="00C80023">
        <w:rPr>
          <w:rFonts w:ascii="Times New Roman" w:eastAsia="Times New Roman" w:hAnsi="Times New Roman" w:cs="Times New Roman"/>
          <w:spacing w:val="-4"/>
        </w:rPr>
        <w:t>:1</w:t>
      </w:r>
      <w:r>
        <w:rPr>
          <w:rFonts w:ascii="Times New Roman" w:eastAsia="Times New Roman" w:hAnsi="Times New Roman" w:cs="Times New Roman"/>
          <w:spacing w:val="-4"/>
        </w:rPr>
        <w:t>556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>: Республика Мордовия, Большеберезниковский район, с.</w:t>
      </w:r>
      <w:r>
        <w:rPr>
          <w:rFonts w:ascii="Times New Roman" w:eastAsia="Times New Roman" w:hAnsi="Times New Roman" w:cs="Times New Roman"/>
        </w:rPr>
        <w:t xml:space="preserve"> Пермиси</w:t>
      </w:r>
      <w:r w:rsidRPr="00C80023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C80023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29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11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98366D" w:rsidRPr="00C80023" w:rsidRDefault="0098366D" w:rsidP="0098366D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Times New Roman" w:hAnsi="Times New Roman" w:cs="Times New Roman"/>
          <w:b/>
          <w:lang w:eastAsia="ru-RU"/>
        </w:rPr>
        <w:t>7</w:t>
      </w: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 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00  (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семьдесят </w:t>
      </w:r>
      <w:r>
        <w:rPr>
          <w:rFonts w:ascii="Times New Roman" w:eastAsia="Times New Roman" w:hAnsi="Times New Roman" w:cs="Times New Roman"/>
          <w:b/>
          <w:lang w:eastAsia="ru-RU"/>
        </w:rPr>
        <w:t>две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b/>
          <w:lang w:eastAsia="ru-RU"/>
        </w:rPr>
        <w:t>и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>ез учета НДС), согласно отчету об оценке от 2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lang w:eastAsia="ru-RU"/>
        </w:rPr>
        <w:t>2</w:t>
      </w:r>
      <w:r>
        <w:rPr>
          <w:rFonts w:ascii="Times New Roman" w:eastAsia="Times New Roman" w:hAnsi="Times New Roman" w:cs="Times New Roman"/>
          <w:b/>
          <w:lang w:eastAsia="ru-RU"/>
        </w:rPr>
        <w:t>1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98366D" w:rsidRPr="00C80023" w:rsidRDefault="0098366D" w:rsidP="009836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Pr="00C80023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четырнадцать тысяч четыреста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98366D" w:rsidRDefault="0098366D" w:rsidP="009836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C80023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16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две тысячи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сто шестьдесят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8366D" w:rsidRPr="006B551F" w:rsidRDefault="0098366D" w:rsidP="009836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98366D" w:rsidRPr="006B551F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98366D" w:rsidRPr="00A12C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</w:p>
    <w:p w:rsidR="0098366D" w:rsidRPr="009121BD" w:rsidRDefault="0098366D" w:rsidP="0098366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3052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</w:t>
      </w:r>
      <w:r>
        <w:rPr>
          <w:rFonts w:ascii="Times New Roman" w:eastAsia="Times New Roman" w:hAnsi="Times New Roman" w:cs="Times New Roman"/>
          <w:spacing w:val="-4"/>
        </w:rPr>
        <w:t>0</w:t>
      </w:r>
      <w:r>
        <w:rPr>
          <w:rFonts w:ascii="Times New Roman" w:eastAsia="Times New Roman" w:hAnsi="Times New Roman" w:cs="Times New Roman"/>
          <w:spacing w:val="-4"/>
        </w:rPr>
        <w:t>202001</w:t>
      </w:r>
      <w:r w:rsidRPr="00C80023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956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 xml:space="preserve">: Мордовия, Большеберезниковский район, </w:t>
      </w:r>
      <w:r w:rsidR="00A266D0">
        <w:rPr>
          <w:rFonts w:ascii="Times New Roman" w:eastAsia="Times New Roman" w:hAnsi="Times New Roman" w:cs="Times New Roman"/>
        </w:rPr>
        <w:t>с. Гарт, ул. Школьная</w:t>
      </w:r>
      <w:r w:rsidRPr="00C80023">
        <w:rPr>
          <w:rFonts w:ascii="Times New Roman" w:eastAsia="Times New Roman" w:hAnsi="Times New Roman" w:cs="Times New Roman"/>
        </w:rPr>
        <w:t xml:space="preserve">.  Категория земель: земли </w:t>
      </w:r>
      <w:r w:rsidR="00A266D0">
        <w:rPr>
          <w:rFonts w:ascii="Times New Roman" w:eastAsia="Times New Roman" w:hAnsi="Times New Roman" w:cs="Times New Roman"/>
        </w:rPr>
        <w:t>населенных пунктов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C80023">
        <w:rPr>
          <w:rFonts w:ascii="Times New Roman" w:eastAsia="Times New Roman" w:hAnsi="Times New Roman" w:cs="Times New Roman"/>
          <w:bCs/>
        </w:rPr>
        <w:t xml:space="preserve">для </w:t>
      </w:r>
      <w:r w:rsidR="00A266D0">
        <w:rPr>
          <w:rFonts w:ascii="Times New Roman" w:eastAsia="Times New Roman" w:hAnsi="Times New Roman" w:cs="Times New Roman"/>
          <w:bCs/>
        </w:rPr>
        <w:t>приусадебного участка личного подсобного хозяйства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A266D0">
        <w:rPr>
          <w:rFonts w:ascii="Times New Roman" w:eastAsia="Times New Roman" w:hAnsi="Times New Roman" w:cs="Times New Roman"/>
          <w:lang w:eastAsia="ru-RU"/>
        </w:rPr>
        <w:t>30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11</w:t>
      </w:r>
      <w:r w:rsidRPr="00C80023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98366D" w:rsidRPr="00C80023" w:rsidRDefault="0098366D" w:rsidP="0098366D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Times New Roman" w:hAnsi="Times New Roman" w:cs="Times New Roman"/>
          <w:b/>
          <w:lang w:eastAsia="ru-RU"/>
        </w:rPr>
        <w:t>1</w:t>
      </w:r>
      <w:r w:rsidR="00A266D0">
        <w:rPr>
          <w:rFonts w:ascii="Times New Roman" w:eastAsia="Times New Roman" w:hAnsi="Times New Roman" w:cs="Times New Roman"/>
          <w:b/>
          <w:lang w:eastAsia="ru-RU"/>
        </w:rPr>
        <w:t>20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000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сто </w:t>
      </w:r>
      <w:r w:rsidR="00A266D0">
        <w:rPr>
          <w:rFonts w:ascii="Times New Roman" w:eastAsia="Times New Roman" w:hAnsi="Times New Roman" w:cs="Times New Roman"/>
          <w:b/>
          <w:lang w:eastAsia="ru-RU"/>
        </w:rPr>
        <w:t>двадцать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A266D0">
        <w:rPr>
          <w:rFonts w:ascii="Times New Roman" w:eastAsia="Times New Roman" w:hAnsi="Times New Roman" w:cs="Times New Roman"/>
          <w:b/>
          <w:lang w:eastAsia="ru-RU"/>
        </w:rPr>
        <w:t>23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 w:rsidR="00A266D0">
        <w:rPr>
          <w:rFonts w:ascii="Times New Roman" w:eastAsia="Times New Roman" w:hAnsi="Times New Roman" w:cs="Times New Roman"/>
          <w:b/>
          <w:lang w:eastAsia="ru-RU"/>
        </w:rPr>
        <w:t>23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Pr="00C80023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 w:rsidR="00A266D0"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двадцать </w:t>
      </w:r>
      <w:r w:rsidR="00A266D0">
        <w:rPr>
          <w:rFonts w:ascii="Times New Roman" w:eastAsia="Times New Roman" w:hAnsi="Times New Roman" w:cs="Times New Roman"/>
          <w:b/>
          <w:color w:val="000000"/>
          <w:spacing w:val="-12"/>
        </w:rPr>
        <w:t>четыре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тысячи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98366D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C80023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3 </w:t>
      </w:r>
      <w:r w:rsidR="00A266D0">
        <w:rPr>
          <w:rFonts w:ascii="Times New Roman" w:eastAsia="Times New Roman" w:hAnsi="Times New Roman" w:cs="Times New Roman"/>
          <w:b/>
          <w:color w:val="000000"/>
          <w:spacing w:val="-14"/>
        </w:rPr>
        <w:t>600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три тысячи </w:t>
      </w:r>
      <w:r w:rsidR="00A266D0">
        <w:rPr>
          <w:rFonts w:ascii="Times New Roman" w:eastAsia="Times New Roman" w:hAnsi="Times New Roman" w:cs="Times New Roman"/>
          <w:b/>
          <w:color w:val="000000"/>
          <w:spacing w:val="-14"/>
        </w:rPr>
        <w:t>шестьсот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8366D" w:rsidRPr="006B551F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98366D" w:rsidRPr="006B551F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A266D0">
        <w:rPr>
          <w:rFonts w:ascii="Times New Roman" w:eastAsia="Times New Roman" w:hAnsi="Times New Roman" w:cs="Times New Roman"/>
          <w:bCs/>
        </w:rPr>
        <w:t>70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98366D" w:rsidRPr="00A12C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A266D0">
        <w:rPr>
          <w:rFonts w:ascii="Times New Roman" w:eastAsia="Times New Roman" w:hAnsi="Times New Roman" w:cs="Times New Roman"/>
          <w:b/>
        </w:rPr>
        <w:t>08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</w:t>
      </w:r>
      <w:r w:rsidR="00A266D0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</w:t>
      </w: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</w:t>
      </w:r>
      <w:proofErr w:type="gramStart"/>
      <w:r w:rsidRPr="00C80023">
        <w:rPr>
          <w:rFonts w:ascii="Times New Roman" w:eastAsia="Times New Roman" w:hAnsi="Times New Roman" w:cs="Times New Roman"/>
          <w:bCs/>
        </w:rPr>
        <w:t>не поступление</w:t>
      </w:r>
      <w:proofErr w:type="gramEnd"/>
      <w:r w:rsidRPr="00C80023">
        <w:rPr>
          <w:rFonts w:ascii="Times New Roman" w:eastAsia="Times New Roman" w:hAnsi="Times New Roman" w:cs="Times New Roman"/>
          <w:bCs/>
        </w:rPr>
        <w:t xml:space="preserve"> задатка на дату рассмотрения заявок на участие в аукционе;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98366D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 xml:space="preserve">Окончательный срок приема заявок  до </w:t>
      </w:r>
      <w:r w:rsidRPr="00C80023">
        <w:rPr>
          <w:rFonts w:ascii="Times New Roman" w:eastAsia="Times New Roman" w:hAnsi="Times New Roman" w:cs="Times New Roman"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A266D0">
        <w:rPr>
          <w:rFonts w:ascii="Times New Roman" w:eastAsia="Times New Roman" w:hAnsi="Times New Roman" w:cs="Times New Roman"/>
          <w:b/>
        </w:rPr>
        <w:t>07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</w:t>
      </w:r>
      <w:r w:rsidR="00A266D0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A266D0">
        <w:rPr>
          <w:rFonts w:ascii="Times New Roman" w:eastAsia="Times New Roman" w:hAnsi="Times New Roman" w:cs="Times New Roman"/>
          <w:b/>
        </w:rPr>
        <w:t>10.</w:t>
      </w:r>
      <w:r>
        <w:rPr>
          <w:rFonts w:ascii="Times New Roman" w:eastAsia="Times New Roman" w:hAnsi="Times New Roman" w:cs="Times New Roman"/>
          <w:b/>
        </w:rPr>
        <w:t>1</w:t>
      </w:r>
      <w:r w:rsidR="00A266D0">
        <w:rPr>
          <w:rFonts w:ascii="Times New Roman" w:eastAsia="Times New Roman" w:hAnsi="Times New Roman" w:cs="Times New Roman"/>
          <w:b/>
        </w:rPr>
        <w:t>2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98366D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/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8FD"/>
    <w:rsid w:val="002338FD"/>
    <w:rsid w:val="006C7B67"/>
    <w:rsid w:val="0098366D"/>
    <w:rsid w:val="009A2356"/>
    <w:rsid w:val="00A2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2018-11-07T08:00:00Z</dcterms:created>
  <dcterms:modified xsi:type="dcterms:W3CDTF">2018-11-07T08:25:00Z</dcterms:modified>
</cp:coreProperties>
</file>