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заседания комиссии по подведению итогов аукциона  по продаже права на заключ</w:t>
      </w: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</w:t>
      </w: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9F11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3052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дастровым номером 13:04: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020</w:t>
      </w:r>
      <w:r w:rsidR="009F11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2001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9F11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CB08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56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</w:t>
      </w:r>
      <w:r w:rsidR="009F11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приусаде</w:t>
      </w:r>
      <w:r w:rsidR="009F11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</w:t>
      </w:r>
      <w:r w:rsidR="009F11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ного участка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личного подсобного хозяйства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Адрес</w:t>
      </w:r>
      <w:r w:rsidR="004A06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(местоположение)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Мордовия, Большеберезниковский район, с.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F11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Гарт, ул. Школьная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Категория земель – земли н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селе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ных пунктов. 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декабря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2018 года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CB085F" w:rsidRDefault="00F90C69" w:rsidP="00CB08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10 час.00 мин.</w:t>
      </w:r>
    </w:p>
    <w:p w:rsidR="00F90C69" w:rsidRPr="00CB085F" w:rsidRDefault="00F90C69" w:rsidP="00CB08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CB085F" w:rsidRDefault="00F90C69" w:rsidP="00CB085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CB085F" w:rsidRPr="00CB085F" w:rsidRDefault="00CB085F" w:rsidP="00CB08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М.В. – начальник управления перспективного развития района, председ</w:t>
      </w:r>
      <w:r w:rsidRPr="00CB085F">
        <w:rPr>
          <w:rFonts w:ascii="Times New Roman" w:hAnsi="Times New Roman" w:cs="Times New Roman"/>
          <w:sz w:val="24"/>
          <w:szCs w:val="24"/>
        </w:rPr>
        <w:t>а</w:t>
      </w:r>
      <w:r w:rsidRPr="00CB085F">
        <w:rPr>
          <w:rFonts w:ascii="Times New Roman" w:hAnsi="Times New Roman" w:cs="Times New Roman"/>
          <w:sz w:val="24"/>
          <w:szCs w:val="24"/>
        </w:rPr>
        <w:t>тель комиссии.</w:t>
      </w:r>
    </w:p>
    <w:p w:rsidR="00CB085F" w:rsidRPr="00CB085F" w:rsidRDefault="00CB085F" w:rsidP="00CB08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 А.С. – И.о. председателя комитета по управлению имуществом Большеб</w:t>
      </w:r>
      <w:r w:rsidRPr="00CB085F">
        <w:rPr>
          <w:rFonts w:ascii="Times New Roman" w:hAnsi="Times New Roman" w:cs="Times New Roman"/>
          <w:sz w:val="24"/>
          <w:szCs w:val="24"/>
        </w:rPr>
        <w:t>е</w:t>
      </w:r>
      <w:r w:rsidRPr="00CB085F">
        <w:rPr>
          <w:rFonts w:ascii="Times New Roman" w:hAnsi="Times New Roman" w:cs="Times New Roman"/>
          <w:sz w:val="24"/>
          <w:szCs w:val="24"/>
        </w:rPr>
        <w:t>резниковского муниципального района.</w:t>
      </w:r>
    </w:p>
    <w:p w:rsidR="00CB085F" w:rsidRPr="00CB085F" w:rsidRDefault="00CB085F" w:rsidP="00CB08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>3. Полушкина О.Е. – ведущий специалист отдела экономического развития предприним</w:t>
      </w:r>
      <w:r w:rsidRPr="00CB085F">
        <w:rPr>
          <w:rFonts w:ascii="Times New Roman" w:hAnsi="Times New Roman" w:cs="Times New Roman"/>
          <w:sz w:val="24"/>
          <w:szCs w:val="24"/>
        </w:rPr>
        <w:t>а</w:t>
      </w:r>
      <w:r w:rsidRPr="00CB085F">
        <w:rPr>
          <w:rFonts w:ascii="Times New Roman" w:hAnsi="Times New Roman" w:cs="Times New Roman"/>
          <w:sz w:val="24"/>
          <w:szCs w:val="24"/>
        </w:rPr>
        <w:t>тельства и торговли администрации Большеберезниковского муниципального района.</w:t>
      </w:r>
    </w:p>
    <w:p w:rsidR="00CB085F" w:rsidRPr="00CB085F" w:rsidRDefault="00CB085F" w:rsidP="00CB085F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>4. Лепёшкина А.М. – начальник правового управления администрации Большеберезн</w:t>
      </w:r>
      <w:r w:rsidRPr="00CB085F">
        <w:rPr>
          <w:rFonts w:ascii="Times New Roman" w:hAnsi="Times New Roman" w:cs="Times New Roman"/>
          <w:sz w:val="24"/>
          <w:szCs w:val="24"/>
        </w:rPr>
        <w:t>и</w:t>
      </w:r>
      <w:r w:rsidRPr="00CB085F">
        <w:rPr>
          <w:rFonts w:ascii="Times New Roman" w:hAnsi="Times New Roman" w:cs="Times New Roman"/>
          <w:sz w:val="24"/>
          <w:szCs w:val="24"/>
        </w:rPr>
        <w:t>ковского муниципального района.</w:t>
      </w:r>
    </w:p>
    <w:p w:rsidR="00CB085F" w:rsidRPr="00CB085F" w:rsidRDefault="00CB085F" w:rsidP="00CB08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5. </w:t>
      </w:r>
      <w:r w:rsidR="004A06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Г.М.</w:t>
      </w:r>
      <w:r w:rsidRPr="00CB085F">
        <w:rPr>
          <w:rFonts w:ascii="Times New Roman" w:hAnsi="Times New Roman" w:cs="Times New Roman"/>
          <w:sz w:val="24"/>
          <w:szCs w:val="24"/>
        </w:rPr>
        <w:tab/>
        <w:t xml:space="preserve">–  </w:t>
      </w:r>
      <w:r w:rsidR="004A06AA"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начальник </w:t>
      </w:r>
      <w:r w:rsidR="004A06AA"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>отдела строительства, архитектуры и ЖКХ админис</w:t>
      </w:r>
      <w:r w:rsidRPr="00CB085F">
        <w:rPr>
          <w:rFonts w:ascii="Times New Roman" w:hAnsi="Times New Roman" w:cs="Times New Roman"/>
          <w:sz w:val="24"/>
          <w:szCs w:val="24"/>
        </w:rPr>
        <w:t>т</w:t>
      </w:r>
      <w:r w:rsidRPr="00CB085F">
        <w:rPr>
          <w:rFonts w:ascii="Times New Roman" w:hAnsi="Times New Roman" w:cs="Times New Roman"/>
          <w:sz w:val="24"/>
          <w:szCs w:val="24"/>
        </w:rPr>
        <w:t>рации Большеберезниковского муниципального района.</w:t>
      </w:r>
    </w:p>
    <w:p w:rsidR="00F90C69" w:rsidRPr="004A06AA" w:rsidRDefault="00F90C69" w:rsidP="00CB085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90C69" w:rsidRPr="00CB085F" w:rsidRDefault="00F90C69" w:rsidP="00CB08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претендент</w:t>
      </w:r>
      <w:r w:rsidR="009F11B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proofErr w:type="spellStart"/>
      <w:r w:rsidR="009F11B5">
        <w:rPr>
          <w:rFonts w:ascii="Times New Roman" w:eastAsia="Times New Roman" w:hAnsi="Times New Roman" w:cs="Times New Roman"/>
          <w:sz w:val="24"/>
          <w:szCs w:val="24"/>
          <w:lang w:eastAsia="ru-RU"/>
        </w:rPr>
        <w:t>Кочина</w:t>
      </w:r>
      <w:proofErr w:type="spellEnd"/>
      <w:r w:rsidR="009F11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Александра Алексеевича</w:t>
      </w: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4A06AA" w:rsidRDefault="00F90C69" w:rsidP="00CB085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90C69" w:rsidRPr="00CB085F" w:rsidRDefault="00F90C69" w:rsidP="00CB085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F90C69" w:rsidRDefault="00F90C69" w:rsidP="00CB085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Подведение итогов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9F11B5">
        <w:rPr>
          <w:rFonts w:ascii="Times New Roman" w:eastAsia="Times New Roman" w:hAnsi="Times New Roman" w:cs="Times New Roman"/>
          <w:sz w:val="24"/>
          <w:szCs w:val="24"/>
          <w:lang w:eastAsia="ru-RU"/>
        </w:rPr>
        <w:t>3052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13:04:0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9F11B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001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9F11B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56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="009F11B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приусадебного участка личного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собного хозяйства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</w:t>
      </w:r>
      <w:r w:rsidR="004A06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: Мордовия, Большеберезниковский ра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он, с. </w:t>
      </w:r>
      <w:r w:rsidR="009F11B5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Гарт, ул. Школьная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Категория з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мель – земли населенных пунктов.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  № </w:t>
      </w:r>
      <w:r w:rsidRPr="00F90C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F11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9F11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заключение договора купли-продажи земельного участка. Категория земель – земли населенных пунктов, зарегистрированных ограничений (обр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менений) в использовании земельного участка нет, общей площадью </w:t>
      </w:r>
      <w:r w:rsidR="009F11B5">
        <w:rPr>
          <w:rFonts w:ascii="Times New Roman" w:eastAsia="Times New Roman" w:hAnsi="Times New Roman" w:cs="Times New Roman"/>
          <w:sz w:val="24"/>
          <w:szCs w:val="24"/>
          <w:lang w:eastAsia="ru-RU"/>
        </w:rPr>
        <w:t>3052</w:t>
      </w:r>
      <w:r w:rsidR="009F11B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</w:t>
      </w:r>
      <w:r w:rsidR="009F11B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9F11B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ровым номером 13:04:0</w:t>
      </w:r>
      <w:r w:rsidR="009F11B5">
        <w:rPr>
          <w:rFonts w:ascii="Times New Roman" w:eastAsia="Times New Roman" w:hAnsi="Times New Roman" w:cs="Times New Roman"/>
          <w:sz w:val="24"/>
          <w:szCs w:val="24"/>
          <w:lang w:eastAsia="ru-RU"/>
        </w:rPr>
        <w:t>202001</w:t>
      </w:r>
      <w:r w:rsidR="009F11B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9F11B5">
        <w:rPr>
          <w:rFonts w:ascii="Times New Roman" w:eastAsia="Times New Roman" w:hAnsi="Times New Roman" w:cs="Times New Roman"/>
          <w:sz w:val="24"/>
          <w:szCs w:val="24"/>
          <w:lang w:eastAsia="ru-RU"/>
        </w:rPr>
        <w:t>956</w:t>
      </w:r>
      <w:r w:rsidR="009F11B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9F11B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приусадебного уч</w:t>
      </w:r>
      <w:r w:rsidR="009F11B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F11B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стка личного подсобного хозяйства</w:t>
      </w:r>
      <w:r w:rsidR="009F11B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</w:t>
      </w:r>
      <w:r w:rsidR="004A06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4A06AA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: Мордовия</w:t>
      </w:r>
      <w:r w:rsidR="009F11B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, Большеберезн</w:t>
      </w:r>
      <w:r w:rsidR="009F11B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9F11B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ковский район, с. </w:t>
      </w:r>
      <w:r w:rsidR="009F11B5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Гарт, ул. Школьная</w:t>
      </w:r>
      <w:r w:rsidR="009F11B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 проводится, согласно информационн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 бюллетеню  от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.2018 г. № 1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чи предл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жений по цене объекта продажи.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 председателя </w:t>
      </w:r>
      <w:proofErr w:type="spellStart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9F11B5" w:rsidRDefault="00F90C69" w:rsidP="009F11B5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бря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2018 года согласно информационному бюллетеню  от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.2018 г. № 1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продаже права на заключ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9F11B5">
        <w:rPr>
          <w:rFonts w:ascii="Times New Roman" w:eastAsia="Times New Roman" w:hAnsi="Times New Roman" w:cs="Times New Roman"/>
          <w:sz w:val="24"/>
          <w:szCs w:val="24"/>
          <w:lang w:eastAsia="ru-RU"/>
        </w:rPr>
        <w:t>3052</w:t>
      </w:r>
      <w:r w:rsidR="009F11B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</w:t>
      </w:r>
      <w:r w:rsidR="009F11B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F11B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вым номером 13:04:0</w:t>
      </w:r>
      <w:r w:rsidR="009F11B5">
        <w:rPr>
          <w:rFonts w:ascii="Times New Roman" w:eastAsia="Times New Roman" w:hAnsi="Times New Roman" w:cs="Times New Roman"/>
          <w:sz w:val="24"/>
          <w:szCs w:val="24"/>
          <w:lang w:eastAsia="ru-RU"/>
        </w:rPr>
        <w:t>202001</w:t>
      </w:r>
      <w:r w:rsidR="009F11B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9F11B5">
        <w:rPr>
          <w:rFonts w:ascii="Times New Roman" w:eastAsia="Times New Roman" w:hAnsi="Times New Roman" w:cs="Times New Roman"/>
          <w:sz w:val="24"/>
          <w:szCs w:val="24"/>
          <w:lang w:eastAsia="ru-RU"/>
        </w:rPr>
        <w:t>956</w:t>
      </w:r>
      <w:r w:rsidR="009F11B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9F11B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приусадебного участка личного подсобного хозяйства</w:t>
      </w:r>
      <w:r w:rsidR="009F11B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A06AA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</w:t>
      </w:r>
      <w:r w:rsidR="004A06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4A06AA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: Мордовия</w:t>
      </w:r>
      <w:r w:rsidR="009F11B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, Большеберезнико</w:t>
      </w:r>
      <w:r w:rsidR="009F11B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9F11B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ский район, с. </w:t>
      </w:r>
      <w:r w:rsidR="009F11B5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Гарт, ул. Школьная</w:t>
      </w:r>
      <w:r w:rsidR="009F11B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 – земли населенных пунктов.</w:t>
      </w:r>
      <w:proofErr w:type="gramEnd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Подал зая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ку один претендент: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гр.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F11B5">
        <w:rPr>
          <w:rFonts w:ascii="Times New Roman" w:eastAsia="Times New Roman" w:hAnsi="Times New Roman" w:cs="Times New Roman"/>
          <w:sz w:val="24"/>
          <w:szCs w:val="24"/>
          <w:lang w:eastAsia="ru-RU"/>
        </w:rPr>
        <w:t>Кочин</w:t>
      </w:r>
      <w:proofErr w:type="spellEnd"/>
      <w:r w:rsidR="009F11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 Алексеевич.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общей площадью</w:t>
      </w:r>
      <w:r w:rsidR="009F11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3052</w:t>
      </w:r>
      <w:r w:rsidR="009F11B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13:04:0</w:t>
      </w:r>
      <w:r w:rsidR="009F11B5">
        <w:rPr>
          <w:rFonts w:ascii="Times New Roman" w:eastAsia="Times New Roman" w:hAnsi="Times New Roman" w:cs="Times New Roman"/>
          <w:sz w:val="24"/>
          <w:szCs w:val="24"/>
          <w:lang w:eastAsia="ru-RU"/>
        </w:rPr>
        <w:t>202001</w:t>
      </w:r>
      <w:r w:rsidR="009F11B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9F11B5">
        <w:rPr>
          <w:rFonts w:ascii="Times New Roman" w:eastAsia="Times New Roman" w:hAnsi="Times New Roman" w:cs="Times New Roman"/>
          <w:sz w:val="24"/>
          <w:szCs w:val="24"/>
          <w:lang w:eastAsia="ru-RU"/>
        </w:rPr>
        <w:t>956</w:t>
      </w:r>
      <w:r w:rsidR="009F11B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</w:t>
      </w:r>
      <w:r w:rsidR="009F11B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9F11B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пользование: </w:t>
      </w:r>
      <w:r w:rsidR="009F11B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приусадебного участка личного подсобного хозяйства</w:t>
      </w:r>
      <w:r w:rsidR="009F11B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A06AA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</w:t>
      </w:r>
      <w:r w:rsidR="004A06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</w:t>
      </w:r>
      <w:r w:rsidR="004A06AA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4A06AA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ложение)</w:t>
      </w:r>
      <w:r w:rsidR="004A06AA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: Мордовия</w:t>
      </w:r>
      <w:r w:rsidR="009F11B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Большеберезниковский район, с. </w:t>
      </w:r>
      <w:r w:rsidR="009F11B5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Гарт, ул. Школьная</w:t>
      </w:r>
      <w:r w:rsidR="009F11B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мель – земли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ленных пунктов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proofErr w:type="spellStart"/>
      <w:r w:rsidR="004A06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Кочину</w:t>
      </w:r>
      <w:proofErr w:type="spellEnd"/>
      <w:r w:rsidR="004A06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Александру Алексеевичу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4A06AA">
        <w:rPr>
          <w:rFonts w:ascii="Times New Roman" w:eastAsia="Times New Roman" w:hAnsi="Times New Roman" w:cs="Times New Roman"/>
          <w:sz w:val="24"/>
          <w:szCs w:val="24"/>
          <w:lang w:eastAsia="ru-RU"/>
        </w:rPr>
        <w:t>3052</w:t>
      </w:r>
      <w:r w:rsidR="004A06AA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13:04:0</w:t>
      </w:r>
      <w:r w:rsidR="004A06AA">
        <w:rPr>
          <w:rFonts w:ascii="Times New Roman" w:eastAsia="Times New Roman" w:hAnsi="Times New Roman" w:cs="Times New Roman"/>
          <w:sz w:val="24"/>
          <w:szCs w:val="24"/>
          <w:lang w:eastAsia="ru-RU"/>
        </w:rPr>
        <w:t>202001</w:t>
      </w:r>
      <w:r w:rsidR="004A06AA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4A06AA">
        <w:rPr>
          <w:rFonts w:ascii="Times New Roman" w:eastAsia="Times New Roman" w:hAnsi="Times New Roman" w:cs="Times New Roman"/>
          <w:sz w:val="24"/>
          <w:szCs w:val="24"/>
          <w:lang w:eastAsia="ru-RU"/>
        </w:rPr>
        <w:t>956</w:t>
      </w:r>
      <w:r w:rsidR="004A06AA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</w:t>
      </w:r>
      <w:r w:rsidR="004A06AA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4A06AA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пользование: </w:t>
      </w:r>
      <w:r w:rsidR="004A06A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приусадебного участка личного подсобного хозяйства</w:t>
      </w:r>
      <w:r w:rsidR="004A06AA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</w:t>
      </w:r>
      <w:r w:rsidR="004A06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</w:t>
      </w:r>
      <w:r w:rsidR="004A06AA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4A06AA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ложение)</w:t>
      </w:r>
      <w:r w:rsidR="004A06AA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Мордовия, Большеберезниковский район, с. </w:t>
      </w:r>
      <w:r w:rsidR="004A06AA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Гарт, ул. Школьная</w:t>
      </w:r>
      <w:r w:rsidR="004A06AA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мель – земли населенных пунктов, составила </w:t>
      </w:r>
      <w:r w:rsidR="004A06AA">
        <w:rPr>
          <w:rFonts w:ascii="Times New Roman" w:eastAsia="Times New Roman" w:hAnsi="Times New Roman" w:cs="Times New Roman"/>
          <w:sz w:val="24"/>
          <w:szCs w:val="24"/>
          <w:lang w:eastAsia="ru-RU"/>
        </w:rPr>
        <w:t>120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4A06A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двадцать тысяч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085F">
        <w:rPr>
          <w:rFonts w:ascii="Times New Roman" w:hAnsi="Times New Roman" w:cs="Times New Roman"/>
          <w:b/>
          <w:sz w:val="24"/>
          <w:szCs w:val="24"/>
        </w:rPr>
        <w:t>Итоги голосования:</w:t>
      </w: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sz w:val="24"/>
          <w:szCs w:val="24"/>
        </w:rPr>
        <w:t xml:space="preserve">  «ЗА»        _______________________________М.В.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«ЗА»        _______________________________А.С.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«ЗА»        _______________________________О.Е. Полушкина</w:t>
      </w: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«ЗА»        _______________________________Г.М. </w:t>
      </w:r>
      <w:proofErr w:type="spellStart"/>
      <w:r w:rsidRPr="00CB085F">
        <w:rPr>
          <w:rFonts w:ascii="Times New Roman" w:hAnsi="Times New Roman" w:cs="Times New Roman"/>
          <w:bCs/>
          <w:sz w:val="24"/>
          <w:szCs w:val="24"/>
        </w:rPr>
        <w:t>Старцева</w:t>
      </w:r>
      <w:proofErr w:type="spellEnd"/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  _______________________________А.М. Лепешкина</w:t>
      </w: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085F">
        <w:rPr>
          <w:rFonts w:ascii="Times New Roman" w:hAnsi="Times New Roman" w:cs="Times New Roman"/>
          <w:b/>
          <w:bCs/>
          <w:sz w:val="24"/>
          <w:szCs w:val="24"/>
        </w:rPr>
        <w:t>Решение принято единогласно.</w:t>
      </w: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>С настоящим протоколом представитель претендента ознакомлен __________________</w:t>
      </w: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342D" w:rsidRPr="00CB085F" w:rsidRDefault="0075342D" w:rsidP="00CB085F">
      <w:pPr>
        <w:spacing w:after="0" w:line="240" w:lineRule="auto"/>
        <w:ind w:firstLine="397"/>
        <w:jc w:val="center"/>
        <w:rPr>
          <w:rFonts w:ascii="Times New Roman" w:hAnsi="Times New Roman" w:cs="Times New Roman"/>
        </w:rPr>
      </w:pPr>
    </w:p>
    <w:sectPr w:rsidR="0075342D" w:rsidRPr="00CB085F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compat/>
  <w:rsids>
    <w:rsidRoot w:val="00E1659A"/>
    <w:rsid w:val="00197C2E"/>
    <w:rsid w:val="002557AF"/>
    <w:rsid w:val="002D0DA7"/>
    <w:rsid w:val="004A06AA"/>
    <w:rsid w:val="0075342D"/>
    <w:rsid w:val="009F11B5"/>
    <w:rsid w:val="00CA789D"/>
    <w:rsid w:val="00CB085F"/>
    <w:rsid w:val="00DC2A34"/>
    <w:rsid w:val="00E1659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8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760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7</cp:revision>
  <cp:lastPrinted>2018-12-11T08:01:00Z</cp:lastPrinted>
  <dcterms:created xsi:type="dcterms:W3CDTF">2018-11-19T11:48:00Z</dcterms:created>
  <dcterms:modified xsi:type="dcterms:W3CDTF">2018-12-11T08:42:00Z</dcterms:modified>
</cp:coreProperties>
</file>