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5E0290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proofErr w:type="gramStart"/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</w:t>
      </w:r>
      <w:proofErr w:type="gramEnd"/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Р О Т О К О Л</w:t>
      </w: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заседания комиссии по  подведению итогов аукциона</w:t>
      </w: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продаже </w:t>
      </w:r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заключение договора аренды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земельного участка.</w:t>
      </w: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Дата проведения открытого  аукциона  </w:t>
      </w:r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07 мая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201</w:t>
      </w:r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года.</w:t>
      </w:r>
    </w:p>
    <w:p w:rsidR="00AD684C" w:rsidRPr="005E0290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5E0290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Администрация Большеберезниковского муниципального района </w:t>
      </w:r>
    </w:p>
    <w:p w:rsidR="00AD684C" w:rsidRPr="005E0290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Время начала проведения  аукциона:  10 час.00 мин.</w:t>
      </w:r>
    </w:p>
    <w:p w:rsidR="00AD684C" w:rsidRPr="005E0290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заседании комиссии присутствовали:</w:t>
      </w:r>
    </w:p>
    <w:p w:rsidR="00AD684C" w:rsidRPr="005E0290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Члены комиссии:</w:t>
      </w: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:rsidR="006013F4" w:rsidRPr="005E0290" w:rsidRDefault="006013F4" w:rsidP="006013F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 xml:space="preserve">1. </w:t>
      </w:r>
      <w:proofErr w:type="spellStart"/>
      <w:r w:rsidRPr="005E0290">
        <w:rPr>
          <w:rFonts w:ascii="Times New Roman" w:hAnsi="Times New Roman" w:cs="Times New Roman"/>
          <w:sz w:val="23"/>
          <w:szCs w:val="23"/>
        </w:rPr>
        <w:t>Чалдушкина</w:t>
      </w:r>
      <w:proofErr w:type="spellEnd"/>
      <w:r w:rsidRPr="005E0290">
        <w:rPr>
          <w:rFonts w:ascii="Times New Roman" w:hAnsi="Times New Roman" w:cs="Times New Roman"/>
          <w:sz w:val="23"/>
          <w:szCs w:val="23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6013F4" w:rsidRPr="005E0290" w:rsidRDefault="006013F4" w:rsidP="006013F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 xml:space="preserve">2. </w:t>
      </w:r>
      <w:proofErr w:type="spellStart"/>
      <w:r w:rsidRPr="005E0290">
        <w:rPr>
          <w:rFonts w:ascii="Times New Roman" w:hAnsi="Times New Roman" w:cs="Times New Roman"/>
          <w:sz w:val="23"/>
          <w:szCs w:val="23"/>
        </w:rPr>
        <w:t>Максатова</w:t>
      </w:r>
      <w:proofErr w:type="spellEnd"/>
      <w:r w:rsidRPr="005E0290">
        <w:rPr>
          <w:rFonts w:ascii="Times New Roman" w:hAnsi="Times New Roman" w:cs="Times New Roman"/>
          <w:sz w:val="23"/>
          <w:szCs w:val="23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6013F4" w:rsidRPr="005E0290" w:rsidRDefault="006013F4" w:rsidP="006013F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6013F4" w:rsidRPr="005E0290" w:rsidRDefault="006013F4" w:rsidP="006013F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>4. Лепёшкина А.М. – И.о. руководителя аппарата администрации Большеберезниковского муниципального района.</w:t>
      </w:r>
    </w:p>
    <w:p w:rsidR="006013F4" w:rsidRPr="005E0290" w:rsidRDefault="006013F4" w:rsidP="006013F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 xml:space="preserve">5.    </w:t>
      </w:r>
      <w:proofErr w:type="spellStart"/>
      <w:r w:rsidRPr="005E0290">
        <w:rPr>
          <w:rFonts w:ascii="Times New Roman" w:hAnsi="Times New Roman" w:cs="Times New Roman"/>
          <w:sz w:val="23"/>
          <w:szCs w:val="23"/>
        </w:rPr>
        <w:t>Старцева</w:t>
      </w:r>
      <w:proofErr w:type="spellEnd"/>
      <w:r w:rsidRPr="005E0290">
        <w:rPr>
          <w:rFonts w:ascii="Times New Roman" w:hAnsi="Times New Roman" w:cs="Times New Roman"/>
          <w:sz w:val="23"/>
          <w:szCs w:val="23"/>
        </w:rPr>
        <w:t xml:space="preserve"> Г.М.</w:t>
      </w:r>
      <w:r w:rsidRPr="005E0290">
        <w:rPr>
          <w:rFonts w:ascii="Times New Roman" w:hAnsi="Times New Roman" w:cs="Times New Roman"/>
          <w:sz w:val="23"/>
          <w:szCs w:val="23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AD684C" w:rsidRPr="005E0290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присутствии  претендентов:   </w:t>
      </w:r>
    </w:p>
    <w:p w:rsidR="00AD684C" w:rsidRPr="005E0290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СтройИнвест</w:t>
      </w:r>
      <w:proofErr w:type="spellEnd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</w:t>
      </w:r>
      <w:proofErr w:type="gramStart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</w:t>
      </w:r>
      <w:proofErr w:type="gramEnd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6013F4"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Дубенский район,  с. Дубенки, ул. Мелиоративная, д. 16, ОГРН 1081322000495, ИНН 1306076457, КПП 130601001,  </w:t>
      </w:r>
      <w:proofErr w:type="spellStart"/>
      <w:proofErr w:type="gramStart"/>
      <w:r w:rsidR="006013F4"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="006013F4"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40702810639180000197 в Мордовское ОСБ № 8589 г. Саранск </w:t>
      </w:r>
      <w:proofErr w:type="spellStart"/>
      <w:r w:rsidR="006013F4"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="006013F4" w:rsidRPr="005E0290">
        <w:rPr>
          <w:rFonts w:ascii="Times New Roman" w:eastAsia="Calibri" w:hAnsi="Times New Roman" w:cs="Times New Roman"/>
          <w:sz w:val="23"/>
          <w:szCs w:val="23"/>
        </w:rPr>
        <w:t>. 30101810100000000615</w:t>
      </w:r>
      <w:r w:rsidR="000A1871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- претендент участника аукциона под № 1;</w:t>
      </w:r>
    </w:p>
    <w:p w:rsidR="00AD684C" w:rsidRPr="005E0290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Технострой</w:t>
      </w:r>
      <w:proofErr w:type="spellEnd"/>
      <w:r w:rsidR="006013F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6013F4"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г. Саранск, ул. Терешковой, д. 2, кв. 25,  ОГРН 1041320000578, ИНН 1328503751, КПП 132601001,  </w:t>
      </w:r>
      <w:proofErr w:type="spellStart"/>
      <w:proofErr w:type="gramStart"/>
      <w:r w:rsidR="006013F4"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="006013F4"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40702810404600240664 в Саранском филиале Банка «Возрождение» (ПАО) г. Саранск </w:t>
      </w:r>
      <w:proofErr w:type="spellStart"/>
      <w:r w:rsidR="006013F4"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="006013F4" w:rsidRPr="005E0290">
        <w:rPr>
          <w:rFonts w:ascii="Times New Roman" w:eastAsia="Calibri" w:hAnsi="Times New Roman" w:cs="Times New Roman"/>
          <w:sz w:val="23"/>
          <w:szCs w:val="23"/>
        </w:rPr>
        <w:t xml:space="preserve">. 30101810100000000754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- претендент участника аукциона под № 2.</w:t>
      </w:r>
    </w:p>
    <w:p w:rsidR="00AD684C" w:rsidRPr="005E0290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Повестка дня:</w:t>
      </w:r>
    </w:p>
    <w:p w:rsidR="00AD684C" w:rsidRPr="005E0290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013F4" w:rsidRPr="005E0290" w:rsidRDefault="00AD684C" w:rsidP="007A03EA">
      <w:pPr>
        <w:pStyle w:val="a5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 xml:space="preserve">«Об итогах аукциона  </w:t>
      </w:r>
      <w:r w:rsidR="006013F4" w:rsidRPr="005E0290">
        <w:rPr>
          <w:rFonts w:ascii="Times New Roman" w:hAnsi="Times New Roman" w:cs="Times New Roman"/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="006013F4" w:rsidRPr="005E0290">
        <w:rPr>
          <w:rFonts w:ascii="Times New Roman" w:hAnsi="Times New Roman" w:cs="Times New Roman"/>
          <w:sz w:val="23"/>
          <w:szCs w:val="23"/>
        </w:rPr>
        <w:t xml:space="preserve">общей площадью 2143 кв.м. с кадастровым номером 13:04:0101001:8251. Адрес (местоположение): Республика Мордовия, Большеберезниковский район, с. Большие Березники, ул. Ульяновская. Разрешенное использование: малоэтажная многоквартирная жилая застройка. Для малоэтажной застройки. Категория земель – земли населенных пунктов. </w:t>
      </w:r>
    </w:p>
    <w:p w:rsidR="00AD684C" w:rsidRPr="005E0290" w:rsidRDefault="00AD684C" w:rsidP="007A03EA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7221F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Начальная цена - 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71 000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руб. 00 коп</w:t>
      </w:r>
    </w:p>
    <w:p w:rsidR="00AD684C" w:rsidRPr="005E0290" w:rsidRDefault="00AD684C" w:rsidP="007221F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                              Шаг аукциона     </w:t>
      </w:r>
      <w:r w:rsidR="00270317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 </w:t>
      </w:r>
      <w:r w:rsidR="007A03E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2 130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руб.   </w:t>
      </w:r>
      <w:r w:rsidR="007A03E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 коп.</w:t>
      </w:r>
    </w:p>
    <w:p w:rsidR="00AD684C" w:rsidRPr="005E0290" w:rsidRDefault="00AD684C" w:rsidP="007221F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                              Сумма задатка     </w:t>
      </w:r>
      <w:r w:rsidR="007A03E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14 200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руб. 00 коп.</w:t>
      </w:r>
    </w:p>
    <w:p w:rsidR="00AD684C" w:rsidRPr="005E0290" w:rsidRDefault="00AD684C" w:rsidP="007221F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:rsidR="00AD684C" w:rsidRPr="005E0290" w:rsidRDefault="00AD684C" w:rsidP="007221F7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Результаты голосования: За «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»чел. Против «нет» «Воздержались «нет».</w:t>
      </w:r>
    </w:p>
    <w:p w:rsidR="007A03EA" w:rsidRPr="005E0290" w:rsidRDefault="007A03EA" w:rsidP="007221F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b/>
          <w:sz w:val="23"/>
          <w:szCs w:val="23"/>
        </w:rPr>
        <w:t>Продавец</w:t>
      </w:r>
      <w:r w:rsidRPr="005E0290">
        <w:rPr>
          <w:rFonts w:ascii="Times New Roman" w:hAnsi="Times New Roman" w:cs="Times New Roman"/>
          <w:sz w:val="23"/>
          <w:szCs w:val="23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5E0290">
        <w:rPr>
          <w:rFonts w:ascii="Times New Roman" w:hAnsi="Times New Roman" w:cs="Times New Roman"/>
          <w:sz w:val="23"/>
          <w:szCs w:val="23"/>
          <w:lang w:val="en-US"/>
        </w:rPr>
        <w:t>RU</w:t>
      </w:r>
      <w:r w:rsidRPr="005E0290">
        <w:rPr>
          <w:rFonts w:ascii="Times New Roman" w:hAnsi="Times New Roman" w:cs="Times New Roman"/>
          <w:sz w:val="23"/>
          <w:szCs w:val="23"/>
        </w:rPr>
        <w:t xml:space="preserve"> 135040002013001, в соответствии со ст. 39.2, 39.6, 39.12 Земельного кодекса Российской Федерации.  </w:t>
      </w:r>
    </w:p>
    <w:p w:rsidR="00AD684C" w:rsidRPr="005E0290" w:rsidRDefault="00AD684C" w:rsidP="007221F7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Слушали:</w:t>
      </w:r>
    </w:p>
    <w:p w:rsidR="00AD684C" w:rsidRPr="005E0290" w:rsidRDefault="00270317" w:rsidP="007221F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Максатову</w:t>
      </w:r>
      <w:proofErr w:type="spell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Аллу Сергеевну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члена</w:t>
      </w:r>
      <w:r w:rsidR="00AD684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комиссии, которая сообщила комиссии, что аукцион проводится, согласно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информационному бюллетен</w:t>
      </w:r>
      <w:r w:rsidR="00002D3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ю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146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.201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</w:t>
      </w:r>
      <w:r w:rsidR="00AD684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gramStart"/>
      <w:r w:rsidR="00AD684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открытым</w:t>
      </w:r>
      <w:proofErr w:type="gramEnd"/>
      <w:r w:rsidR="00AD684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составу участников и форме подачи пред</w:t>
      </w:r>
      <w:r w:rsidR="0026025E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ложений по цене объекта продажи.  </w:t>
      </w:r>
    </w:p>
    <w:p w:rsidR="007A03EA" w:rsidRPr="005E0290" w:rsidRDefault="00002D34" w:rsidP="007A03EA">
      <w:pPr>
        <w:pStyle w:val="a5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lastRenderedPageBreak/>
        <w:t xml:space="preserve">Предметом аукциона </w:t>
      </w:r>
      <w:r w:rsidR="0026025E" w:rsidRPr="005E0290">
        <w:rPr>
          <w:rFonts w:ascii="Times New Roman" w:hAnsi="Times New Roman" w:cs="Times New Roman"/>
          <w:sz w:val="23"/>
          <w:szCs w:val="23"/>
        </w:rPr>
        <w:t xml:space="preserve">является </w:t>
      </w:r>
      <w:r w:rsidR="00AD684C" w:rsidRPr="005E0290">
        <w:rPr>
          <w:rFonts w:ascii="Times New Roman" w:hAnsi="Times New Roman" w:cs="Times New Roman"/>
          <w:sz w:val="23"/>
          <w:szCs w:val="23"/>
        </w:rPr>
        <w:t>продаж</w:t>
      </w:r>
      <w:r w:rsidR="0026025E" w:rsidRPr="005E0290">
        <w:rPr>
          <w:rFonts w:ascii="Times New Roman" w:hAnsi="Times New Roman" w:cs="Times New Roman"/>
          <w:sz w:val="23"/>
          <w:szCs w:val="23"/>
        </w:rPr>
        <w:t>а</w:t>
      </w:r>
      <w:r w:rsidR="00AD684C" w:rsidRPr="005E0290">
        <w:rPr>
          <w:rFonts w:ascii="Times New Roman" w:hAnsi="Times New Roman" w:cs="Times New Roman"/>
          <w:sz w:val="23"/>
          <w:szCs w:val="23"/>
        </w:rPr>
        <w:t xml:space="preserve"> </w:t>
      </w:r>
      <w:r w:rsidR="007A03EA" w:rsidRPr="005E0290">
        <w:rPr>
          <w:rFonts w:ascii="Times New Roman" w:hAnsi="Times New Roman" w:cs="Times New Roman"/>
          <w:sz w:val="23"/>
          <w:szCs w:val="23"/>
        </w:rPr>
        <w:t xml:space="preserve">права на заключение договора аренды </w:t>
      </w:r>
      <w:r w:rsidR="00AD684C" w:rsidRPr="005E0290">
        <w:rPr>
          <w:rFonts w:ascii="Times New Roman" w:hAnsi="Times New Roman" w:cs="Times New Roman"/>
          <w:sz w:val="23"/>
          <w:szCs w:val="23"/>
        </w:rPr>
        <w:t xml:space="preserve">земельного участка общей площадью </w:t>
      </w:r>
      <w:r w:rsidR="007A03EA" w:rsidRPr="005E0290">
        <w:rPr>
          <w:rFonts w:ascii="Times New Roman" w:hAnsi="Times New Roman" w:cs="Times New Roman"/>
          <w:sz w:val="23"/>
          <w:szCs w:val="23"/>
        </w:rPr>
        <w:t xml:space="preserve">2143 кв.м. с кадастровым номером 13:04:0101001:8251. Адрес (местоположение): Республика Мордовия, Большеберезниковский район, с. Большие Березники, ул. Ульяновская. Разрешенное использование: малоэтажная многоквартирная жилая застройка. Для малоэтажной застройки. Категория земель – земли населенных пунктов. </w:t>
      </w:r>
    </w:p>
    <w:p w:rsidR="00AD684C" w:rsidRPr="005E0290" w:rsidRDefault="00AD684C" w:rsidP="007A03EA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Участниками аукциона согласно протоколов от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.201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 </w:t>
      </w:r>
      <w:proofErr w:type="gram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признаны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СтройИнвест</w:t>
      </w:r>
      <w:proofErr w:type="spellEnd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</w:t>
      </w:r>
      <w:proofErr w:type="gramStart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</w:t>
      </w:r>
      <w:proofErr w:type="gramEnd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Дубенский район,  с. Дубенки, ул. Мелиоративная, д. 16, ОГРН 1081322000495, ИНН 1306076457, КПП 130601001,  </w:t>
      </w:r>
      <w:proofErr w:type="spellStart"/>
      <w:proofErr w:type="gramStart"/>
      <w:r w:rsidR="007A03EA"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40702810639180000197 в Мордовское ОСБ № 8589 г. Саранск </w:t>
      </w:r>
      <w:proofErr w:type="spellStart"/>
      <w:r w:rsidR="007A03EA"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. 30101810100000000615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- претендент участника аукциона под № 1</w:t>
      </w:r>
      <w:r w:rsidR="001A79C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(карточка вручена)</w:t>
      </w:r>
      <w:r w:rsidR="001A79C0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;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5E0290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Технострой</w:t>
      </w:r>
      <w:proofErr w:type="spellEnd"/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г. Саранск, ул. Терешковой, д. 2, кв. 25,  ОГРН 1041320000578, ИНН 1328503751, КПП 132601001,  </w:t>
      </w:r>
      <w:proofErr w:type="spellStart"/>
      <w:proofErr w:type="gramStart"/>
      <w:r w:rsidR="007A03EA"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40702810404600240664 в Саранском филиале Банка «Возрождение» (ПАО) г. Саранск </w:t>
      </w:r>
      <w:proofErr w:type="spellStart"/>
      <w:r w:rsidR="007A03EA"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="007A03EA" w:rsidRPr="005E0290">
        <w:rPr>
          <w:rFonts w:ascii="Times New Roman" w:eastAsia="Calibri" w:hAnsi="Times New Roman" w:cs="Times New Roman"/>
          <w:sz w:val="23"/>
          <w:szCs w:val="23"/>
        </w:rPr>
        <w:t xml:space="preserve">. 30101810100000000754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- претендент участника аукциона под № 2.</w:t>
      </w:r>
      <w:r w:rsidR="001A79C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(карточка вручена)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которые сообщили комиссии о намерении заключить договор </w:t>
      </w:r>
      <w:r w:rsidR="007A03E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аренды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вышеуказанный земельный участок.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Вышеуказанная комиссия проводит аукцион с вышеуказанными участниками аукциона.</w:t>
      </w:r>
    </w:p>
    <w:p w:rsidR="00853D8F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Аукционист  </w:t>
      </w:r>
      <w:proofErr w:type="spellStart"/>
      <w:r w:rsidR="00853D8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Максатова</w:t>
      </w:r>
      <w:proofErr w:type="spellEnd"/>
      <w:r w:rsidR="00853D8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Алла Сергеевна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огласила начальную стоимость земельного участка, которая составляет 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853D8F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00 рублей 00 коп</w:t>
      </w:r>
      <w:proofErr w:type="gramStart"/>
      <w:r w:rsidR="00853D8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., </w:t>
      </w:r>
      <w:proofErr w:type="gramEnd"/>
      <w:r w:rsidR="00853D8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853D8F" w:rsidRPr="005E0290" w:rsidRDefault="00853D8F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</w:t>
      </w:r>
      <w:r w:rsidR="006707F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2 130</w:t>
      </w:r>
      <w:r w:rsidR="006707F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00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73 130</w:t>
      </w:r>
      <w:r w:rsidR="006707FC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00 коп</w:t>
      </w:r>
      <w:proofErr w:type="gramStart"/>
      <w:r w:rsidR="006707FC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="006707FC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139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90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75 323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259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71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77 583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327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0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79 911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6707F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2 397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82 308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4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2 469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A073F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A073F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84 777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2 543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87 321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0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6707F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2 619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63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89 940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707FC" w:rsidRPr="005E0290" w:rsidRDefault="006707F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2 698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92 638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2 779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95 418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2 862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98 280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948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E1479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101 22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E1479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3 036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8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104 265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3 127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107 393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3 221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81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110 615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3 318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113 934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3 418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117 352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3 520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 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872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аукционист путем увеличения текущей цены на шаг аукциона 3 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626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124 498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3 734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128 233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847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0</w:t>
      </w:r>
      <w:r w:rsidR="00466804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132 080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</w:t>
      </w:r>
      <w:r w:rsidR="00466804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9F150F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Затем аукционист путем увеличения текущей цены на шаг аукциона 3 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962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</w:t>
      </w:r>
      <w:r w:rsidR="009F150F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36 043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32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9F150F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081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29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9F150F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140 124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9F150F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4 203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73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144 328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36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4 329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148 658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4 4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59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53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117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9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4 59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157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711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50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Затем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4 73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162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442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F04DDB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этого аукционист путем увеличения текущей цены на шаг аукциона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4 84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28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</w:t>
      </w:r>
      <w:r w:rsidR="00B54D0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167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316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.,</w:t>
      </w:r>
      <w:r w:rsidR="00B54D0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Затем аукционист путем увеличения текущей цены на шаг аукциона 5 0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19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48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172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335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аукционист путем увеличения текущей цены на шаг аукциона 5 17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0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06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177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505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69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Затем аукционист путем увеличения текущей цены на шаг аукциона 5 32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17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коп. оглашает очередную цену вышеуказанного земельного участка, которая составляет 182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830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86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аукционист путем увеличения текущей цены на шаг аукциона 5 48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92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188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315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79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Затем аукционист путем увеличения текущей цены на шаг аукциона 5 6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49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4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19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965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26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аукционист путем увеличения текущей цены на шаг аукциона 5 8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18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95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199 </w:t>
      </w:r>
      <w:r w:rsidR="00487F0E">
        <w:rPr>
          <w:rFonts w:ascii="Times New Roman" w:eastAsia="Times New Roman" w:hAnsi="Times New Roman" w:cs="Times New Roman"/>
          <w:sz w:val="23"/>
          <w:szCs w:val="23"/>
          <w:lang w:eastAsia="ru-RU"/>
        </w:rPr>
        <w:t>784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487F0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22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60424E" w:rsidRPr="005E0290" w:rsidRDefault="0060424E" w:rsidP="00604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Затем аукционист путем увеличения текущей цены на шаг аукциона 5 99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52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205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777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6245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75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., </w:t>
      </w:r>
      <w:proofErr w:type="gram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билеты подняли участник № 1 и участник № 2.</w:t>
      </w:r>
    </w:p>
    <w:p w:rsidR="00F04DDB" w:rsidRPr="005E0290" w:rsidRDefault="0060424E" w:rsidP="00F04DD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этого аукционист путем увеличения текущей цены на шаг аукциона 6 17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рублей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33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коп. оглашает очередную цену вышеуказанного земельного участка, которая составляет 21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951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</w:t>
      </w:r>
      <w:r w:rsidR="0062458F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08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  <w:r w:rsidR="007221F7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,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proofErr w:type="gramEnd"/>
      <w:r w:rsidR="00386182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билет поднял участник № 1, аукционист повторяет 3 раза цену земельного участка и объявляет победителя аукциона.</w:t>
      </w:r>
    </w:p>
    <w:p w:rsidR="007221F7" w:rsidRPr="005E0290" w:rsidRDefault="00386182" w:rsidP="007221F7">
      <w:pPr>
        <w:pStyle w:val="a5"/>
        <w:ind w:firstLine="709"/>
        <w:rPr>
          <w:rFonts w:ascii="Times New Roman" w:hAnsi="Times New Roman" w:cs="Times New Roman"/>
          <w:sz w:val="23"/>
          <w:szCs w:val="23"/>
        </w:rPr>
      </w:pPr>
      <w:r w:rsidRPr="005E0290">
        <w:rPr>
          <w:rFonts w:ascii="Times New Roman" w:hAnsi="Times New Roman" w:cs="Times New Roman"/>
          <w:sz w:val="23"/>
          <w:szCs w:val="23"/>
        </w:rPr>
        <w:t xml:space="preserve">Победителем аукциона по продаже </w:t>
      </w:r>
      <w:r w:rsidR="007221F7" w:rsidRPr="005E0290">
        <w:rPr>
          <w:rFonts w:ascii="Times New Roman" w:hAnsi="Times New Roman" w:cs="Times New Roman"/>
          <w:sz w:val="23"/>
          <w:szCs w:val="23"/>
        </w:rPr>
        <w:t xml:space="preserve">права на заключение договора аренды земельного участка общей площадью 2143 кв.м. с кадастровым номером 13:04:0101001:8251. Адрес (местоположение): Республика Мордовия, Большеберезниковский район, с. Большие Березники, ул. Ульяновская. Разрешенное использование: малоэтажная многоквартирная жилая застройка. Для малоэтажной застройки. Категория земель – земли населенных пунктов </w:t>
      </w:r>
      <w:r w:rsidRPr="005E0290">
        <w:rPr>
          <w:rFonts w:ascii="Times New Roman" w:hAnsi="Times New Roman" w:cs="Times New Roman"/>
          <w:sz w:val="23"/>
          <w:szCs w:val="23"/>
        </w:rPr>
        <w:t xml:space="preserve">признан участник под № 1 </w:t>
      </w:r>
      <w:r w:rsidR="007221F7" w:rsidRPr="005E0290">
        <w:rPr>
          <w:rFonts w:ascii="Times New Roman" w:hAnsi="Times New Roman" w:cs="Times New Roman"/>
          <w:sz w:val="23"/>
          <w:szCs w:val="23"/>
        </w:rPr>
        <w:t>ООО «</w:t>
      </w:r>
      <w:proofErr w:type="spellStart"/>
      <w:r w:rsidR="007221F7" w:rsidRPr="005E0290">
        <w:rPr>
          <w:rFonts w:ascii="Times New Roman" w:hAnsi="Times New Roman" w:cs="Times New Roman"/>
          <w:sz w:val="23"/>
          <w:szCs w:val="23"/>
        </w:rPr>
        <w:t>СтройИнвест</w:t>
      </w:r>
      <w:proofErr w:type="spellEnd"/>
      <w:r w:rsidR="007221F7" w:rsidRPr="005E0290">
        <w:rPr>
          <w:rFonts w:ascii="Times New Roman" w:hAnsi="Times New Roman" w:cs="Times New Roman"/>
          <w:sz w:val="23"/>
          <w:szCs w:val="23"/>
        </w:rPr>
        <w:t xml:space="preserve"> и</w:t>
      </w:r>
      <w:proofErr w:type="gramStart"/>
      <w:r w:rsidR="007221F7" w:rsidRPr="005E0290">
        <w:rPr>
          <w:rFonts w:ascii="Times New Roman" w:hAnsi="Times New Roman" w:cs="Times New Roman"/>
          <w:sz w:val="23"/>
          <w:szCs w:val="23"/>
        </w:rPr>
        <w:t xml:space="preserve"> К</w:t>
      </w:r>
      <w:proofErr w:type="gramEnd"/>
      <w:r w:rsidR="007221F7" w:rsidRPr="005E0290">
        <w:rPr>
          <w:rFonts w:ascii="Times New Roman" w:hAnsi="Times New Roman" w:cs="Times New Roman"/>
          <w:sz w:val="23"/>
          <w:szCs w:val="23"/>
        </w:rPr>
        <w:t>»</w:t>
      </w:r>
      <w:r w:rsidR="007221F7"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Дубенский район,  с. Дубенки, ул. Мелиоративная, д. 16, ОГРН 1081322000495, ИНН 1306076457, КПП 130601001,  </w:t>
      </w:r>
      <w:proofErr w:type="spellStart"/>
      <w:proofErr w:type="gramStart"/>
      <w:r w:rsidR="007221F7"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="007221F7"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40702810639180000197 в Мордовское ОСБ № 8589 г. Саранск </w:t>
      </w:r>
      <w:proofErr w:type="spellStart"/>
      <w:r w:rsidR="007221F7"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="007221F7" w:rsidRPr="005E0290">
        <w:rPr>
          <w:rFonts w:ascii="Times New Roman" w:eastAsia="Calibri" w:hAnsi="Times New Roman" w:cs="Times New Roman"/>
          <w:sz w:val="23"/>
          <w:szCs w:val="23"/>
        </w:rPr>
        <w:t>. 30101810100000000615</w:t>
      </w:r>
      <w:r w:rsidR="007221F7" w:rsidRPr="005E0290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386182" w:rsidRPr="005E0290" w:rsidRDefault="00386182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Комиссия решила: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вышеизложенного, комиссия принимает решение признать победителем  аукциона по продаже 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права на заключение договора аренды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земельного участка  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СтройИнвест</w:t>
      </w:r>
      <w:proofErr w:type="spellEnd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К»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предоставить вышеуказанный земельный участок в 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аренду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цене аукциона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211 951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r w:rsidR="00386182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двести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одиннадцать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тысяч 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девятьсот пятьдесят один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</w:t>
      </w:r>
      <w:proofErr w:type="spell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рубл</w:t>
      </w:r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>ьи</w:t>
      </w:r>
      <w:proofErr w:type="spellEnd"/>
      <w:r w:rsidR="0062458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08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коп</w:t>
      </w:r>
      <w:proofErr w:type="gram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  <w:r w:rsidR="005E0290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="005E0290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в</w:t>
      </w:r>
      <w:proofErr w:type="gramEnd"/>
      <w:r w:rsidR="005E0290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год.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Заключить  договор 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аренды с ООО «</w:t>
      </w:r>
      <w:proofErr w:type="spellStart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СтройИнвест</w:t>
      </w:r>
      <w:proofErr w:type="spellEnd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</w:t>
      </w:r>
      <w:proofErr w:type="gramStart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</w:t>
      </w:r>
      <w:proofErr w:type="gramEnd"/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вышеуказанный земельный участок.</w:t>
      </w:r>
      <w:r w:rsidR="007221F7" w:rsidRPr="005E0290">
        <w:rPr>
          <w:rFonts w:ascii="Times New Roman" w:hAnsi="Times New Roman" w:cs="Times New Roman"/>
          <w:sz w:val="23"/>
          <w:szCs w:val="23"/>
        </w:rPr>
        <w:t xml:space="preserve"> Срок договора аренды 3 года.</w:t>
      </w:r>
    </w:p>
    <w:p w:rsidR="00AD684C" w:rsidRPr="005E0290" w:rsidRDefault="007221F7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Технострой</w:t>
      </w:r>
      <w:proofErr w:type="spellEnd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Pr="005E0290">
        <w:rPr>
          <w:rFonts w:ascii="Times New Roman" w:eastAsia="Calibri" w:hAnsi="Times New Roman" w:cs="Times New Roman"/>
          <w:sz w:val="23"/>
          <w:szCs w:val="23"/>
        </w:rPr>
        <w:t xml:space="preserve">, юридический адрес: Республика Мордовия, г. Саранск, ул. Терешковой, д. 2, кв. 25,  ОГРН 1041320000578, ИНН 1328503751, КПП 132601001,  </w:t>
      </w:r>
      <w:proofErr w:type="spellStart"/>
      <w:proofErr w:type="gramStart"/>
      <w:r w:rsidRPr="005E0290">
        <w:rPr>
          <w:rFonts w:ascii="Times New Roman" w:eastAsia="Calibri" w:hAnsi="Times New Roman" w:cs="Times New Roman"/>
          <w:sz w:val="23"/>
          <w:szCs w:val="23"/>
        </w:rPr>
        <w:t>р</w:t>
      </w:r>
      <w:proofErr w:type="spellEnd"/>
      <w:proofErr w:type="gramEnd"/>
      <w:r w:rsidRPr="005E0290">
        <w:rPr>
          <w:rFonts w:ascii="Times New Roman" w:eastAsia="Calibri" w:hAnsi="Times New Roman" w:cs="Times New Roman"/>
          <w:sz w:val="23"/>
          <w:szCs w:val="23"/>
        </w:rPr>
        <w:t xml:space="preserve">/с 40702810404600240664 в Саранском филиале Банка «Возрождение» (ПАО) г. Саранск </w:t>
      </w:r>
      <w:proofErr w:type="spellStart"/>
      <w:r w:rsidRPr="005E0290">
        <w:rPr>
          <w:rFonts w:ascii="Times New Roman" w:eastAsia="Calibri" w:hAnsi="Times New Roman" w:cs="Times New Roman"/>
          <w:sz w:val="23"/>
          <w:szCs w:val="23"/>
        </w:rPr>
        <w:t>кор.сч</w:t>
      </w:r>
      <w:proofErr w:type="spellEnd"/>
      <w:r w:rsidRPr="005E0290">
        <w:rPr>
          <w:rFonts w:ascii="Times New Roman" w:eastAsia="Calibri" w:hAnsi="Times New Roman" w:cs="Times New Roman"/>
          <w:sz w:val="23"/>
          <w:szCs w:val="23"/>
        </w:rPr>
        <w:t xml:space="preserve">. 30101810100000000754 </w:t>
      </w:r>
      <w:r w:rsidR="0028455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- претендент участника аукциона под № 2 </w:t>
      </w:r>
      <w:r w:rsidR="00AD684C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вернуть задаток в сумме 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14 200</w:t>
      </w:r>
      <w:r w:rsidR="00AD684C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(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четырнадцать тысяч двести</w:t>
      </w:r>
      <w:r w:rsidR="0028455A"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)</w:t>
      </w:r>
      <w:r w:rsidRPr="005E0290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рублей 00 коп.</w:t>
      </w:r>
    </w:p>
    <w:p w:rsidR="00AD684C" w:rsidRPr="005E0290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Результаты голосования: За «</w:t>
      </w:r>
      <w:r w:rsidR="007221F7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» чел. Против «нет». Воздержались «нет».</w:t>
      </w:r>
    </w:p>
    <w:p w:rsidR="007221F7" w:rsidRPr="005E0290" w:rsidRDefault="007221F7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«ЗА»        </w:t>
      </w:r>
      <w:proofErr w:type="spellStart"/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_______________________________М.В.Чалдушкина</w:t>
      </w:r>
      <w:proofErr w:type="spellEnd"/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«ЗА»        _______________________________</w:t>
      </w:r>
      <w:r w:rsidR="0028455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28455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proofErr w:type="spellStart"/>
      <w:r w:rsidR="0028455A"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Максатова</w:t>
      </w:r>
      <w:proofErr w:type="spellEnd"/>
    </w:p>
    <w:p w:rsidR="007221F7" w:rsidRPr="005E0290" w:rsidRDefault="007221F7" w:rsidP="007221F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«ЗА»        _______________________________О.Е. Полушкина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«ЗА»       _______________________________ А.М. Лепёшкина </w:t>
      </w:r>
    </w:p>
    <w:p w:rsidR="0028455A" w:rsidRPr="005E0290" w:rsidRDefault="0028455A" w:rsidP="0028455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«ЗА»       _______________________________ Г.М. Старцева</w:t>
      </w: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7221F7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Решение принято единогласно.</w:t>
      </w:r>
    </w:p>
    <w:p w:rsidR="007221F7" w:rsidRPr="005E0290" w:rsidRDefault="007221F7" w:rsidP="007221F7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221F7" w:rsidRPr="005E0290" w:rsidRDefault="007221F7" w:rsidP="007221F7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D684C" w:rsidRPr="005E0290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5E029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С настоящим протоколом  претендент  ознакомлен_____________</w:t>
      </w:r>
    </w:p>
    <w:p w:rsidR="00E5114D" w:rsidRPr="005E0290" w:rsidRDefault="00E5114D" w:rsidP="00853D8F">
      <w:pPr>
        <w:widowControl w:val="0"/>
        <w:ind w:firstLine="624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sectPr w:rsidR="00E5114D" w:rsidRPr="005E0290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72DDF"/>
    <w:rsid w:val="000A1871"/>
    <w:rsid w:val="001A79C0"/>
    <w:rsid w:val="002333C7"/>
    <w:rsid w:val="0026025E"/>
    <w:rsid w:val="00270317"/>
    <w:rsid w:val="0028455A"/>
    <w:rsid w:val="00384809"/>
    <w:rsid w:val="00386182"/>
    <w:rsid w:val="00466804"/>
    <w:rsid w:val="00487F0E"/>
    <w:rsid w:val="005E0290"/>
    <w:rsid w:val="006013F4"/>
    <w:rsid w:val="0060424E"/>
    <w:rsid w:val="0062458F"/>
    <w:rsid w:val="006707FC"/>
    <w:rsid w:val="007221F7"/>
    <w:rsid w:val="007A03EA"/>
    <w:rsid w:val="00821B53"/>
    <w:rsid w:val="00845D46"/>
    <w:rsid w:val="008538D1"/>
    <w:rsid w:val="00853D8F"/>
    <w:rsid w:val="00980225"/>
    <w:rsid w:val="009F150F"/>
    <w:rsid w:val="00A073FA"/>
    <w:rsid w:val="00A937FA"/>
    <w:rsid w:val="00AD684C"/>
    <w:rsid w:val="00B10F6B"/>
    <w:rsid w:val="00B54D0A"/>
    <w:rsid w:val="00D241AA"/>
    <w:rsid w:val="00E14794"/>
    <w:rsid w:val="00E5114D"/>
    <w:rsid w:val="00F0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  <w:style w:type="paragraph" w:customStyle="1" w:styleId="a5">
    <w:name w:val="Таблицы (моноширинный)"/>
    <w:basedOn w:val="a"/>
    <w:next w:val="a"/>
    <w:rsid w:val="006013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46962-FB42-4CBD-90B4-46836A25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2019-05-07T10:40:00Z</cp:lastPrinted>
  <dcterms:created xsi:type="dcterms:W3CDTF">2018-11-20T06:18:00Z</dcterms:created>
  <dcterms:modified xsi:type="dcterms:W3CDTF">2019-05-08T12:02:00Z</dcterms:modified>
</cp:coreProperties>
</file>