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00"/>
      </w:tblGrid>
      <w:tr w:rsidR="00201A56" w:rsidRPr="00201A56" w:rsidTr="00201A56">
        <w:tc>
          <w:tcPr>
            <w:tcW w:w="0" w:type="auto"/>
            <w:hideMark/>
          </w:tcPr>
          <w:p w:rsidR="00201A56" w:rsidRPr="00201A56" w:rsidRDefault="00201A56" w:rsidP="00A77D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bookmarkStart w:id="0" w:name="_GoBack"/>
            <w:bookmarkEnd w:id="0"/>
            <w:r w:rsidRPr="00201A5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Список вакансий на предприятии на 19.08.2019</w:t>
            </w:r>
          </w:p>
        </w:tc>
      </w:tr>
    </w:tbl>
    <w:p w:rsidR="00201A56" w:rsidRPr="00201A56" w:rsidRDefault="00201A56" w:rsidP="00201A56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40"/>
        <w:gridCol w:w="630"/>
        <w:gridCol w:w="356"/>
        <w:gridCol w:w="2920"/>
        <w:gridCol w:w="2542"/>
        <w:gridCol w:w="2312"/>
      </w:tblGrid>
      <w:tr w:rsidR="00201A56" w:rsidRPr="00201A56" w:rsidTr="00201A56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Наименование профессии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201A5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Зарп</w:t>
            </w:r>
            <w:proofErr w:type="spellEnd"/>
            <w:r w:rsidRPr="00201A5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. от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Режим работы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Наименование предприятия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Обращаться по адресу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АГЕНТ СТРАХОВОЙ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11280.00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ПАО СТРАХОВАЯ КОМПАНИЯ "РОСГОССТРАХ"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14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АДМИНИСТРАТОР ВЫЧИСЛИТЕЛЬНОЙ СЕТИ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13200.00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ГБУ "МНОГОФУНКЦИОНАЛЬНЫЙ ЦЕНТР ПРЕДОСТАВЛЕНИЯ УСЛУГИ ГОСУДАРСТВЕННЫХ И МУНИЦИПАЛЬНЫХ УСЛУГ В БОЛЬШЕБЕРЕЗНИКОВСКОМ МУНИЦИПАЛЬНОМ РАЙОНЕ"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19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БУХГАЛТЕР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15115.00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МКУ "ЦОМУ БОЛЬШЕБЕРЕЗНИКОВСКОГО МУНИЦИПАЛЬНОГО РАЙОНА РМ"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19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ВАРЩИК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1А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ВЕСОВЩИК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12000.00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1А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ВЕТЕРИНАРНЫЙ ВРАЧ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12000.00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2В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ВОДИТЕЛЬ АВТОМОБИЛЯ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12000.00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2В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ВОДИТЕЛЬ АВТОМОБИЛЯ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14091.00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МКУ "СХОДОМС МУ" БОЛЬШЕБЕРЕЗНИКОВСКОГО МУНИЦИПАЛЬНОГО РАЙОНА РМ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19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ВОДИТЕЛЬ ПОГРУЗЧИКА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12000.00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2В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ВРАЧ-СПЕЦИАЛИСТ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32700.00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НЕНОРМИРОВАННЫЙ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ГБУЗ РМ "КОМСОМОЛЬСКАЯ МЕЖРАЙОННАЯ БОЛЬНИЦА"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431720, р-н ЧАМЗИНСКИЙ, КОМСОМОЛЬСКИЙ РП, ПИОНЕРСКАЯ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3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ГЛАВНЫЙ ЭНЕРГЕТИК (В ПРОЧИХ ОТРАСЛЯХ)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1А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ДЕЛОПРОИЗВОДИТЕЛЬ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11280.00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МБДОУ "БОЛЬШЕБЕРЕЗНИКОВСКИЙ ДЕТСКИЙ САД "ТЕРЕМОК""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К.МАРКСА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21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ЗАМЕСТИТЕЛЬ РУКОВОДИТЕЛЯ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11280.00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АДМИНИСТРАЦИЯ </w:t>
            </w: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КОСОГОРСКОГО СЕЛЬСКОГО ПОСЕЛЕНИЯ БОЛЬШЕБЕРЕЗНИКОВСКОГО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Индекс 431757, р-н </w:t>
            </w: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БОЛЬШЕБЕРЕЗНИКОВСКИЙ, КОСОГОРЫ С, ЛЕНИНА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82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ЗУБНОЙ ВРАЧ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11280.00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НЕПОЛНЫЙ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ГБСУ СОССЗН "БОЛЬШЕБЕРЕЗНИКОВСКИЙ ДОМ-ИНТЕРНАТ ДЛЯ ПРЕСТАРЕЛ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Ш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1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ИЗГОТОВИТЕЛЬ ПИЩЕВЫХ ПОЛУФАБРИКАТОВ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12000.00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СЕЛЬСКОХОЗЯЙСТВЕННЫЙ ПОТРЕБИТЕЛЬСКИЙ ПЕРЕРАБАТЫВАЮЩИЙ КООПЕРАТИВ "БЕРЕЗНИКОВСКИЙ"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7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ИНЖЕНЕР ПО КОНТРОЛЬНО-ИЗМЕРИТЕЛЬНЫМ ПРИБОРАМ И АВТОМАТИКЕ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1А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КЛАДОВЩИК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1А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МАШИНИСТ РАСФАСОВОЧНО-УПАКОВОЧНЫХ МАШИН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1А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МЕДИЦИНСКАЯ СЕСТРА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14117.20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РАБОТА В ДВЕ СМЕНЫ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ГБСУ СОССЗН "БОЛЬШЕБЕРЕЗНИКОВСКИЙ ПСИХОНЕВРОЛОГИЧЕСКИЙ ИНТЕР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23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НАЧАЛЬНИК АВТОХОЗЯЙСТВА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1А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ОПЕРАТОР ПО ИСКУССТВЕННОМУ ОСЕМЕНЕНИЮ ЖИВОТНЫХ И ПТИЦЫ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12000.00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2В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ПОДСОБНЫЙ РАБОЧИЙ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12000.00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2В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РАБОЧИЙ ПО УХОДУ ЗА ЖИВОТНЫМИ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12000.00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2В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СЕПАРАТОРЩИК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1А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СЕПАРАТОРЩИК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12000.00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</w:t>
            </w: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ЗАВОДСКАЯ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1А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СЛЕСАРЬ ПО КОНТРОЛЬНО-ИЗМЕРИТЕЛЬНЫМ ПРИБОРАМ И АВТОМАТИКЕ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1А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СПЕЦИАЛИСТ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13226.00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РАБОТА В ДВЕ СМЕНЫ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МКУ "ЦОМУ БОЛЬШЕБЕРЕЗНИКОВСКОГО МУНИЦИПАЛЬНОГО РАЙОНА РМ"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19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СПЕЦИАЛИСТ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1А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СТОРОЖ (ВАХТЕР)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11500.00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НЕПОЛНЫЙ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ООО "ИСКРА"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431743, р-н БОЛЬШЕБЕРЕЗНИКОВСКИЙ, ТАЗИНО С, ЛЕНИНА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5А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СТОРОЖ (ВАХТЕР)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11280.00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НЕНОРМИРОВАННЫЙ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ОБЩЕСТВО С ОГРАНИЧЕННОЙ ОТВЕТСТВЕННОСТЬЮ "АГРОФИРМ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А"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КИРОВСКАЯ"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1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ТЕХНОЛОГ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25000.00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СЕЛЬСКОХОЗЯЙСТВЕННЫЙ ПОТРЕБИТЕЛЬСКИЙ ПЕРЕРАБАТЫВАЮЩИЙ КООПЕРАТИВ "БЕРЕЗНИКОВСКИЙ"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7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ТОКАРЬ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12000.00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2В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ТРАКТОРИСТ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2В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УБОРЩИК ПРОИЗВОДСТВЕННЫХ И СЛУЖЕБНЫХ ПОМЕЩЕНИЙ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11500.00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1А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УБОРЩИК ПРОИЗВОДСТВЕННЫХ И СЛУЖЕБНЫХ ПОМЕЩЕНИЙ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11300.00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ООО "БОЛЬШЕБЕРЕЗНИКОВСКИЙ ХЛЕБОЗАВОД"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50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УЧИТЕЛЬ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11280.00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НЕНОРМИРОВАННЫЙ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МБОУ "МАРЬЯНОВСКАЯ СРЕДНЯЯ ОБЩЕОБРАЗОВАТЕЛЬНАЯ ШКОЛА"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ШКОЛЬНАЯ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8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ФАСОВЩИЦА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12000.00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РАБОТА ПО ГРАФИКУ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ООО "БОЛЬШЕБЕРЕЗНИКОВСКИЙ ХЛЕБОЗАВОД"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50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ФЕЛЬДШЕР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19900.00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НЕНОРМИРОВАННЫЙ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ГБУЗ РМ "КОМСОМОЛЬСКАЯ МЕЖРАЙОННАЯ БОЛЬНИЦА"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431720, р-н ЧАМЗИНСКИЙ, КОМСОМОЛЬСКИЙ РП, ПИОНЕРСКАЯ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3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ХИМИК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1А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ЭЛЕКТРИК УЧАСТКА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2В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ЭЛЕКТРОМОНТЕР ПО РЕМОНТУ И ОБСЛУЖИВАНИЮ ЭЛЕКТРООБОРУДОВАНИЯ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, д 1А</w:t>
            </w:r>
          </w:p>
        </w:tc>
      </w:tr>
      <w:tr w:rsidR="00201A56" w:rsidRPr="00201A56" w:rsidTr="00201A5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1A56">
              <w:rPr>
                <w:rFonts w:ascii="Times New Roman" w:eastAsia="Times New Roman" w:hAnsi="Times New Roman" w:cs="Times New Roman"/>
                <w:sz w:val="16"/>
                <w:szCs w:val="16"/>
              </w:rPr>
              <w:t>74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1A56" w:rsidRPr="00201A56" w:rsidRDefault="00201A56" w:rsidP="00201A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CC2EB3" w:rsidRPr="00201A56" w:rsidRDefault="00CC2EB3">
      <w:pPr>
        <w:rPr>
          <w:rFonts w:ascii="Times New Roman" w:hAnsi="Times New Roman" w:cs="Times New Roman"/>
          <w:sz w:val="16"/>
          <w:szCs w:val="16"/>
        </w:rPr>
      </w:pPr>
    </w:p>
    <w:sectPr w:rsidR="00CC2EB3" w:rsidRPr="00201A56" w:rsidSect="00201A56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A56"/>
    <w:rsid w:val="000466A6"/>
    <w:rsid w:val="00201A56"/>
    <w:rsid w:val="00792BF0"/>
    <w:rsid w:val="00A77D8C"/>
    <w:rsid w:val="00CC2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19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1184</Words>
  <Characters>6753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Бухгалтерия</cp:lastModifiedBy>
  <cp:revision>2</cp:revision>
  <dcterms:created xsi:type="dcterms:W3CDTF">2019-08-19T10:19:00Z</dcterms:created>
  <dcterms:modified xsi:type="dcterms:W3CDTF">2019-08-19T10:19:00Z</dcterms:modified>
</cp:coreProperties>
</file>