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B7525E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B7525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B7525E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B7525E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B7525E">
        <w:rPr>
          <w:rFonts w:ascii="Times New Roman" w:hAnsi="Times New Roman"/>
          <w:b/>
          <w:sz w:val="28"/>
          <w:szCs w:val="28"/>
        </w:rPr>
        <w:t>291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464322">
        <w:rPr>
          <w:rFonts w:ascii="Times New Roman" w:hAnsi="Times New Roman"/>
          <w:b/>
          <w:sz w:val="28"/>
          <w:szCs w:val="28"/>
        </w:rPr>
        <w:t>Косогорского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B7525E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204182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204182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464322">
        <w:rPr>
          <w:rFonts w:ascii="Times New Roman" w:hAnsi="Times New Roman"/>
          <w:sz w:val="28"/>
          <w:szCs w:val="28"/>
        </w:rPr>
        <w:t>Косогорского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975DF1">
        <w:rPr>
          <w:rFonts w:ascii="Times New Roman" w:hAnsi="Times New Roman"/>
          <w:sz w:val="28"/>
          <w:szCs w:val="28"/>
        </w:rPr>
        <w:t>Косогорского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DF1">
        <w:rPr>
          <w:rFonts w:ascii="Times New Roman" w:hAnsi="Times New Roman"/>
          <w:sz w:val="28"/>
          <w:szCs w:val="28"/>
        </w:rPr>
        <w:t>Косогорского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204182"/>
    <w:rsid w:val="002067D5"/>
    <w:rsid w:val="0022625C"/>
    <w:rsid w:val="00464322"/>
    <w:rsid w:val="006D671F"/>
    <w:rsid w:val="007D6137"/>
    <w:rsid w:val="00822082"/>
    <w:rsid w:val="00975DF1"/>
    <w:rsid w:val="009D3DFD"/>
    <w:rsid w:val="00AB744D"/>
    <w:rsid w:val="00B467E3"/>
    <w:rsid w:val="00B47AF1"/>
    <w:rsid w:val="00B7525E"/>
    <w:rsid w:val="00C10881"/>
    <w:rsid w:val="00DE1B1E"/>
    <w:rsid w:val="00E3647F"/>
    <w:rsid w:val="00E45DEE"/>
    <w:rsid w:val="00E502EC"/>
    <w:rsid w:val="00E76E25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2019-08-28T05:25:00Z</cp:lastPrinted>
  <dcterms:created xsi:type="dcterms:W3CDTF">2019-09-04T07:22:00Z</dcterms:created>
  <dcterms:modified xsi:type="dcterms:W3CDTF">2019-09-04T07:22:00Z</dcterms:modified>
</cp:coreProperties>
</file>