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2604" w:rsidRPr="005D2604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</w:t>
      </w:r>
      <w:r w:rsidR="005F24B4">
        <w:rPr>
          <w:rFonts w:ascii="Times New Roman" w:hAnsi="Times New Roman" w:cs="Times New Roman"/>
          <w:sz w:val="28"/>
          <w:szCs w:val="28"/>
        </w:rPr>
        <w:t>695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5F24B4">
        <w:rPr>
          <w:rFonts w:ascii="Times New Roman" w:hAnsi="Times New Roman" w:cs="Times New Roman"/>
          <w:sz w:val="28"/>
          <w:szCs w:val="28"/>
        </w:rPr>
        <w:t>0307002</w:t>
      </w:r>
      <w:r w:rsidRPr="005B472D">
        <w:rPr>
          <w:rFonts w:ascii="Times New Roman" w:hAnsi="Times New Roman" w:cs="Times New Roman"/>
          <w:sz w:val="28"/>
          <w:szCs w:val="28"/>
        </w:rPr>
        <w:t>:</w:t>
      </w:r>
      <w:r w:rsidR="005F24B4">
        <w:rPr>
          <w:rFonts w:ascii="Times New Roman" w:hAnsi="Times New Roman" w:cs="Times New Roman"/>
          <w:sz w:val="28"/>
          <w:szCs w:val="28"/>
        </w:rPr>
        <w:t>646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</w:t>
      </w:r>
      <w:proofErr w:type="spellStart"/>
      <w:r w:rsidRPr="005B472D">
        <w:rPr>
          <w:rFonts w:ascii="Times New Roman" w:hAnsi="Times New Roman" w:cs="Times New Roman"/>
          <w:sz w:val="28"/>
          <w:szCs w:val="28"/>
        </w:rPr>
        <w:t>Б</w:t>
      </w:r>
      <w:r w:rsidR="005F24B4">
        <w:rPr>
          <w:rFonts w:ascii="Times New Roman" w:hAnsi="Times New Roman" w:cs="Times New Roman"/>
          <w:sz w:val="28"/>
          <w:szCs w:val="28"/>
        </w:rPr>
        <w:t>узаево</w:t>
      </w:r>
      <w:proofErr w:type="spellEnd"/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5F24B4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5F24B4">
        <w:rPr>
          <w:rFonts w:ascii="Times New Roman" w:hAnsi="Times New Roman" w:cs="Times New Roman"/>
          <w:sz w:val="28"/>
          <w:szCs w:val="28"/>
        </w:rPr>
        <w:t>ам</w:t>
      </w:r>
      <w:r w:rsidR="005D2604" w:rsidRPr="005D2604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0"/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>, имеющие право на бесплатное предоставление земе</w:t>
      </w:r>
      <w:r w:rsidR="005F24B4">
        <w:rPr>
          <w:rFonts w:ascii="Times New Roman" w:hAnsi="Times New Roman" w:cs="Times New Roman"/>
          <w:sz w:val="28"/>
          <w:szCs w:val="28"/>
        </w:rPr>
        <w:t xml:space="preserve">льного участка в собственность </w:t>
      </w:r>
      <w:proofErr w:type="gramStart"/>
      <w:r w:rsidR="0011220B" w:rsidRPr="005D2604">
        <w:rPr>
          <w:rFonts w:ascii="Times New Roman" w:hAnsi="Times New Roman" w:cs="Times New Roman"/>
          <w:sz w:val="28"/>
          <w:szCs w:val="28"/>
        </w:rPr>
        <w:t xml:space="preserve">гражданам, </w:t>
      </w:r>
      <w:r w:rsidR="0011220B">
        <w:rPr>
          <w:rFonts w:ascii="Times New Roman" w:hAnsi="Times New Roman" w:cs="Times New Roman"/>
          <w:sz w:val="28"/>
          <w:szCs w:val="28"/>
        </w:rPr>
        <w:t>относящимся к категории инвалид</w:t>
      </w:r>
      <w:r w:rsidR="005F24B4">
        <w:rPr>
          <w:rFonts w:ascii="Times New Roman" w:hAnsi="Times New Roman" w:cs="Times New Roman"/>
          <w:sz w:val="28"/>
          <w:szCs w:val="28"/>
        </w:rPr>
        <w:t>ам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</w:t>
      </w:r>
      <w:proofErr w:type="gramEnd"/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11220B" w:rsidRDefault="0011220B" w:rsidP="005B472D">
      <w:pPr>
        <w:jc w:val="both"/>
      </w:pPr>
    </w:p>
    <w:sectPr w:rsidR="0011220B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8FF"/>
    <w:rsid w:val="0011220B"/>
    <w:rsid w:val="00432E69"/>
    <w:rsid w:val="00554E8D"/>
    <w:rsid w:val="005B472D"/>
    <w:rsid w:val="005C78FF"/>
    <w:rsid w:val="005D2604"/>
    <w:rsid w:val="005F24B4"/>
    <w:rsid w:val="00611425"/>
    <w:rsid w:val="007171EF"/>
    <w:rsid w:val="007E751A"/>
    <w:rsid w:val="009746E3"/>
    <w:rsid w:val="00A456FB"/>
    <w:rsid w:val="00CF0290"/>
    <w:rsid w:val="00DC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cp:lastPrinted>2019-06-24T10:33:00Z</cp:lastPrinted>
  <dcterms:created xsi:type="dcterms:W3CDTF">2019-12-06T12:30:00Z</dcterms:created>
  <dcterms:modified xsi:type="dcterms:W3CDTF">2019-12-06T12:30:00Z</dcterms:modified>
</cp:coreProperties>
</file>