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68" w:rsidRPr="008D3546" w:rsidRDefault="00250C68" w:rsidP="008D3546">
      <w:pPr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АДМИНИСТРАЦИЯ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ПОСТАНОВЛЕНИЕ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50C68" w:rsidRPr="008D3546" w:rsidRDefault="00E4438A" w:rsidP="008D354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11.07.2019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379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jc w:val="both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250C68" w:rsidRPr="008D3546" w:rsidRDefault="00E4438A" w:rsidP="008D354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30.01.2015 года №52</w:t>
      </w: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D3546"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250C68" w:rsidRPr="008D3546" w:rsidRDefault="00250C68" w:rsidP="008D354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>постановляет:</w:t>
      </w:r>
    </w:p>
    <w:p w:rsidR="00250C68" w:rsidRDefault="00250C68" w:rsidP="00E4438A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438A">
        <w:rPr>
          <w:rFonts w:ascii="Times New Roman" w:hAnsi="Times New Roman"/>
          <w:sz w:val="28"/>
          <w:szCs w:val="28"/>
        </w:rPr>
        <w:t>Внести</w:t>
      </w:r>
      <w:r w:rsidR="00E4438A" w:rsidRPr="00E4438A">
        <w:rPr>
          <w:rFonts w:ascii="Times New Roman" w:hAnsi="Times New Roman"/>
          <w:sz w:val="28"/>
          <w:szCs w:val="28"/>
        </w:rPr>
        <w:t xml:space="preserve"> изменения</w:t>
      </w:r>
      <w:r w:rsidRPr="00E4438A">
        <w:rPr>
          <w:rFonts w:ascii="Times New Roman" w:hAnsi="Times New Roman"/>
          <w:sz w:val="28"/>
          <w:szCs w:val="28"/>
        </w:rPr>
        <w:t xml:space="preserve"> в п</w:t>
      </w:r>
      <w:r w:rsidR="00E4438A" w:rsidRPr="00E4438A">
        <w:rPr>
          <w:rFonts w:ascii="Times New Roman" w:hAnsi="Times New Roman"/>
          <w:sz w:val="28"/>
          <w:szCs w:val="28"/>
        </w:rPr>
        <w:t>остановление администрации от 30.01.2015 года №52</w:t>
      </w:r>
      <w:r w:rsidRPr="00E4438A">
        <w:rPr>
          <w:rFonts w:ascii="Times New Roman" w:hAnsi="Times New Roman"/>
          <w:sz w:val="28"/>
          <w:szCs w:val="28"/>
        </w:rPr>
        <w:t xml:space="preserve"> «Об утверждении </w:t>
      </w:r>
      <w:r w:rsidR="00E4438A" w:rsidRPr="00E4438A">
        <w:rPr>
          <w:rFonts w:ascii="Times New Roman" w:hAnsi="Times New Roman"/>
          <w:sz w:val="28"/>
          <w:szCs w:val="28"/>
        </w:rPr>
        <w:t>Межведомственной комиссии по сокращению неформальной занятости в хозяйствующих субъектах, действующих на территории Большеберезниковского муниципального района</w:t>
      </w:r>
      <w:r w:rsidRPr="00E4438A">
        <w:rPr>
          <w:rFonts w:ascii="Times New Roman" w:hAnsi="Times New Roman"/>
          <w:sz w:val="28"/>
          <w:szCs w:val="28"/>
        </w:rPr>
        <w:t xml:space="preserve">», изложив </w:t>
      </w:r>
      <w:r w:rsidR="00E4438A" w:rsidRPr="00E4438A">
        <w:rPr>
          <w:rFonts w:ascii="Times New Roman" w:hAnsi="Times New Roman"/>
          <w:sz w:val="28"/>
          <w:szCs w:val="28"/>
        </w:rPr>
        <w:t>состав комиссии в новом виде согласно приложению.</w:t>
      </w:r>
    </w:p>
    <w:p w:rsidR="00E4438A" w:rsidRDefault="00E4438A" w:rsidP="00E4438A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E4438A" w:rsidRDefault="00E4438A" w:rsidP="00E4438A">
      <w:pPr>
        <w:jc w:val="both"/>
        <w:rPr>
          <w:rFonts w:ascii="Times New Roman" w:hAnsi="Times New Roman"/>
          <w:sz w:val="28"/>
          <w:szCs w:val="28"/>
        </w:rPr>
      </w:pPr>
    </w:p>
    <w:p w:rsidR="00E4438A" w:rsidRDefault="00E4438A" w:rsidP="00E4438A">
      <w:pPr>
        <w:jc w:val="both"/>
        <w:rPr>
          <w:rFonts w:ascii="Times New Roman" w:hAnsi="Times New Roman"/>
          <w:sz w:val="28"/>
          <w:szCs w:val="28"/>
        </w:rPr>
      </w:pPr>
    </w:p>
    <w:p w:rsidR="00E4438A" w:rsidRDefault="00E4438A" w:rsidP="00E4438A">
      <w:pPr>
        <w:jc w:val="both"/>
        <w:rPr>
          <w:rFonts w:ascii="Times New Roman" w:hAnsi="Times New Roman"/>
          <w:sz w:val="28"/>
          <w:szCs w:val="28"/>
        </w:rPr>
      </w:pPr>
    </w:p>
    <w:p w:rsidR="00E4438A" w:rsidRPr="00E4438A" w:rsidRDefault="00E4438A" w:rsidP="00E4438A">
      <w:pPr>
        <w:jc w:val="both"/>
        <w:rPr>
          <w:rFonts w:ascii="Times New Roman" w:hAnsi="Times New Roman"/>
          <w:b/>
          <w:sz w:val="28"/>
          <w:szCs w:val="28"/>
        </w:rPr>
      </w:pPr>
      <w:r w:rsidRPr="00E4438A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E4438A" w:rsidRPr="00E4438A" w:rsidRDefault="00E4438A" w:rsidP="00E4438A">
      <w:pPr>
        <w:jc w:val="both"/>
        <w:rPr>
          <w:rFonts w:ascii="Times New Roman" w:hAnsi="Times New Roman"/>
          <w:b/>
          <w:sz w:val="28"/>
          <w:szCs w:val="28"/>
        </w:rPr>
      </w:pPr>
      <w:r w:rsidRPr="00E4438A">
        <w:rPr>
          <w:rFonts w:ascii="Times New Roman" w:hAnsi="Times New Roman"/>
          <w:b/>
          <w:sz w:val="28"/>
          <w:szCs w:val="28"/>
        </w:rPr>
        <w:t xml:space="preserve">муниципального района                                                                 И.И. </w:t>
      </w:r>
      <w:proofErr w:type="spellStart"/>
      <w:r w:rsidRPr="00E4438A">
        <w:rPr>
          <w:rFonts w:ascii="Times New Roman" w:hAnsi="Times New Roman"/>
          <w:b/>
          <w:sz w:val="28"/>
          <w:szCs w:val="28"/>
        </w:rPr>
        <w:t>Игонов</w:t>
      </w:r>
      <w:proofErr w:type="spellEnd"/>
    </w:p>
    <w:p w:rsidR="00E4438A" w:rsidRPr="00E4438A" w:rsidRDefault="00E4438A" w:rsidP="00E4438A">
      <w:pPr>
        <w:jc w:val="both"/>
        <w:rPr>
          <w:rFonts w:ascii="Times New Roman" w:hAnsi="Times New Roman"/>
          <w:sz w:val="28"/>
          <w:szCs w:val="28"/>
        </w:rPr>
      </w:pPr>
    </w:p>
    <w:p w:rsidR="00250C68" w:rsidRPr="008D3546" w:rsidRDefault="00250C68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250C68" w:rsidRPr="008D3546" w:rsidRDefault="00250C68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lastRenderedPageBreak/>
        <w:t>Приложение</w:t>
      </w:r>
    </w:p>
    <w:p w:rsidR="00250C68" w:rsidRPr="008D3546" w:rsidRDefault="00250C68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D3546">
        <w:rPr>
          <w:rFonts w:ascii="Times New Roman" w:hAnsi="Times New Roman"/>
          <w:b/>
          <w:sz w:val="28"/>
          <w:szCs w:val="28"/>
        </w:rPr>
        <w:t xml:space="preserve"> к постановлению администрации</w:t>
      </w:r>
    </w:p>
    <w:p w:rsidR="00250C68" w:rsidRPr="008D3546" w:rsidRDefault="00E4438A" w:rsidP="008D3546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11 июля</w:t>
      </w:r>
      <w:r w:rsidR="00250C68" w:rsidRPr="008D3546">
        <w:rPr>
          <w:rFonts w:ascii="Times New Roman" w:hAnsi="Times New Roman"/>
          <w:b/>
          <w:sz w:val="28"/>
          <w:szCs w:val="28"/>
        </w:rPr>
        <w:t xml:space="preserve"> 20</w:t>
      </w:r>
      <w:r>
        <w:rPr>
          <w:rFonts w:ascii="Times New Roman" w:hAnsi="Times New Roman"/>
          <w:b/>
          <w:sz w:val="28"/>
          <w:szCs w:val="28"/>
        </w:rPr>
        <w:t>19 года №379</w:t>
      </w:r>
    </w:p>
    <w:p w:rsidR="00250C68" w:rsidRDefault="00250C68" w:rsidP="008D3546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4438A" w:rsidRDefault="00E4438A" w:rsidP="008D3546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4438A" w:rsidRDefault="00E4438A" w:rsidP="00E4438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Межведомственной комиссии по сокращению неформальной занятости в хозяйствующих субъектах, действующих на территории Большеберезниковского муниципального района</w:t>
      </w:r>
    </w:p>
    <w:p w:rsidR="00E4438A" w:rsidRPr="008D3546" w:rsidRDefault="00E4438A" w:rsidP="00E4438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4438A" w:rsidRDefault="00E4438A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C3E71" w:rsidRDefault="00E4438A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Бояркин А.В. – заместитель </w:t>
      </w:r>
      <w:r w:rsidR="00DC3E71">
        <w:rPr>
          <w:rFonts w:ascii="Times New Roman" w:hAnsi="Times New Roman"/>
          <w:sz w:val="28"/>
          <w:szCs w:val="28"/>
        </w:rPr>
        <w:t>Главы Большеберезниковского муниципального района – начальник Управления финансов, председатель комиссии;</w:t>
      </w:r>
    </w:p>
    <w:p w:rsidR="00DC3E71" w:rsidRDefault="00DC3E71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Росяйкина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Н.Н. – начальник отдела содействия занятости населения по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ГКУ РМ ЦЗН «</w:t>
      </w:r>
      <w:proofErr w:type="spellStart"/>
      <w:r>
        <w:rPr>
          <w:rFonts w:ascii="Times New Roman" w:hAnsi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/>
          <w:sz w:val="28"/>
          <w:szCs w:val="28"/>
        </w:rPr>
        <w:t>», заместитель председателя комиссии (по согласованию);</w:t>
      </w:r>
    </w:p>
    <w:p w:rsidR="00DC3E71" w:rsidRDefault="00DC3E71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Засыпалов</w:t>
      </w:r>
      <w:proofErr w:type="spellEnd"/>
      <w:r>
        <w:rPr>
          <w:rFonts w:ascii="Times New Roman" w:hAnsi="Times New Roman"/>
          <w:sz w:val="28"/>
          <w:szCs w:val="28"/>
        </w:rPr>
        <w:t xml:space="preserve"> А.Б. – главный специалист организационного отдела администрации, секретарь комиссии.</w:t>
      </w:r>
    </w:p>
    <w:p w:rsidR="00DC3E71" w:rsidRDefault="00DC3E71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C3E71" w:rsidRDefault="00DC3E71" w:rsidP="00DC3E71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Межведомственной комиссии:</w:t>
      </w:r>
    </w:p>
    <w:p w:rsidR="00DC3E71" w:rsidRDefault="00DC3E71" w:rsidP="00DC3E71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C3E71" w:rsidRDefault="00DC3E71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Бистяйкина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Н.И. – руководитель клиентской службы в Большеберезниковском муниципальном районе ГУ УПФР в </w:t>
      </w:r>
      <w:proofErr w:type="spellStart"/>
      <w:r>
        <w:rPr>
          <w:rFonts w:ascii="Times New Roman" w:hAnsi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районе (по согласованию);</w:t>
      </w:r>
    </w:p>
    <w:p w:rsidR="00C07DE2" w:rsidRDefault="00DC3E71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Илюшов</w:t>
      </w:r>
      <w:proofErr w:type="spellEnd"/>
      <w:r>
        <w:rPr>
          <w:rFonts w:ascii="Times New Roman" w:hAnsi="Times New Roman"/>
          <w:sz w:val="28"/>
          <w:szCs w:val="28"/>
        </w:rPr>
        <w:t xml:space="preserve"> А.Г. – начальник отделения полиции № 16 (ММО МВД РФ «</w:t>
      </w:r>
      <w:proofErr w:type="spellStart"/>
      <w:r>
        <w:rPr>
          <w:rFonts w:ascii="Times New Roman" w:hAnsi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/>
          <w:sz w:val="28"/>
          <w:szCs w:val="28"/>
        </w:rPr>
        <w:t>») (по с</w:t>
      </w:r>
      <w:r w:rsidR="00C07DE2">
        <w:rPr>
          <w:rFonts w:ascii="Times New Roman" w:hAnsi="Times New Roman"/>
          <w:sz w:val="28"/>
          <w:szCs w:val="28"/>
        </w:rPr>
        <w:t>огласованию);</w:t>
      </w:r>
    </w:p>
    <w:p w:rsidR="00C07DE2" w:rsidRDefault="00C07DE2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Тихомиров Г.В. – прокурор Большеберезниковского района (по согласованию);</w:t>
      </w:r>
    </w:p>
    <w:p w:rsidR="00C07DE2" w:rsidRDefault="00C07DE2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Авдонин Г.В. – начальник Межрайонной инспекции Федеральной налоговой службы № 3 по РМ (по согласованию).</w:t>
      </w:r>
    </w:p>
    <w:p w:rsidR="00AC5EC2" w:rsidRPr="008D3546" w:rsidRDefault="00AC5EC2" w:rsidP="008D3546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C5EC2" w:rsidRPr="008D3546" w:rsidSect="00E75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D2DE7"/>
    <w:multiLevelType w:val="hybridMultilevel"/>
    <w:tmpl w:val="803A9488"/>
    <w:lvl w:ilvl="0" w:tplc="22CEC34A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C68"/>
    <w:rsid w:val="00250C68"/>
    <w:rsid w:val="003263C3"/>
    <w:rsid w:val="005E1EDD"/>
    <w:rsid w:val="006D14B7"/>
    <w:rsid w:val="00823443"/>
    <w:rsid w:val="008D3546"/>
    <w:rsid w:val="00AC5EC2"/>
    <w:rsid w:val="00C07DE2"/>
    <w:rsid w:val="00C2662C"/>
    <w:rsid w:val="00DC3E71"/>
    <w:rsid w:val="00E37778"/>
    <w:rsid w:val="00E4438A"/>
    <w:rsid w:val="00E92A11"/>
    <w:rsid w:val="00F145E5"/>
    <w:rsid w:val="00F22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C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C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0C6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D14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55E67D-EED5-48EA-B47A-D09959A8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7</cp:revision>
  <cp:lastPrinted>2019-07-18T12:06:00Z</cp:lastPrinted>
  <dcterms:created xsi:type="dcterms:W3CDTF">2019-01-15T09:46:00Z</dcterms:created>
  <dcterms:modified xsi:type="dcterms:W3CDTF">2019-07-31T11:17:00Z</dcterms:modified>
</cp:coreProperties>
</file>