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3E1" w:rsidRPr="00944A4C" w:rsidRDefault="005C63E1" w:rsidP="005C63E1">
      <w:pPr>
        <w:pStyle w:val="3"/>
        <w:spacing w:before="0" w:after="0"/>
        <w:jc w:val="center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944A4C">
        <w:rPr>
          <w:rFonts w:ascii="Times New Roman" w:hAnsi="Times New Roman" w:cs="Times New Roman"/>
          <w:bCs w:val="0"/>
          <w:iCs/>
          <w:sz w:val="28"/>
          <w:szCs w:val="28"/>
        </w:rPr>
        <w:t>АДМИНИСТРАЦИЯ</w:t>
      </w:r>
    </w:p>
    <w:p w:rsidR="005C63E1" w:rsidRPr="000B7B8D" w:rsidRDefault="005C63E1" w:rsidP="005C63E1">
      <w:pPr>
        <w:pStyle w:val="3"/>
        <w:spacing w:before="0" w:after="0"/>
        <w:jc w:val="center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0B7B8D">
        <w:rPr>
          <w:rFonts w:ascii="Times New Roman" w:hAnsi="Times New Roman" w:cs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5C63E1" w:rsidRPr="000B7B8D" w:rsidRDefault="005C63E1" w:rsidP="005C63E1">
      <w:pPr>
        <w:pStyle w:val="1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0B7B8D">
        <w:rPr>
          <w:rFonts w:ascii="Times New Roman" w:hAnsi="Times New Roman" w:cs="Times New Roman"/>
          <w:bCs w:val="0"/>
          <w:iCs/>
          <w:sz w:val="28"/>
          <w:szCs w:val="28"/>
        </w:rPr>
        <w:t>РЕСПУБЛИКИ МОРДОВИЯ</w:t>
      </w:r>
    </w:p>
    <w:p w:rsidR="005C63E1" w:rsidRDefault="005C63E1" w:rsidP="005C63E1">
      <w:pPr>
        <w:rPr>
          <w:b/>
        </w:rPr>
      </w:pPr>
    </w:p>
    <w:p w:rsidR="005C63E1" w:rsidRPr="00944A4C" w:rsidRDefault="005C63E1" w:rsidP="005C63E1">
      <w:pPr>
        <w:rPr>
          <w:b/>
        </w:rPr>
      </w:pPr>
    </w:p>
    <w:p w:rsidR="005C63E1" w:rsidRPr="00B25BF8" w:rsidRDefault="005C63E1" w:rsidP="005C63E1">
      <w:pPr>
        <w:pStyle w:val="3"/>
        <w:spacing w:before="0" w:after="0"/>
        <w:jc w:val="center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ПОСТАНОВЛЕНИЕ</w:t>
      </w:r>
    </w:p>
    <w:p w:rsidR="005C63E1" w:rsidRDefault="005C63E1" w:rsidP="005C63E1">
      <w:pPr>
        <w:ind w:firstLine="0"/>
        <w:rPr>
          <w:rFonts w:ascii="Times New Roman" w:hAnsi="Times New Roman" w:cs="Times New Roman"/>
          <w:b/>
          <w:color w:val="333399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02.07</w:t>
      </w:r>
      <w:r w:rsidRPr="007856A9">
        <w:rPr>
          <w:rFonts w:ascii="Times New Roman" w:hAnsi="Times New Roman" w:cs="Times New Roman"/>
          <w:b/>
          <w:color w:val="000000"/>
          <w:sz w:val="28"/>
          <w:szCs w:val="28"/>
        </w:rPr>
        <w:t>.2019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F7F53"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  </w:t>
      </w:r>
      <w:r w:rsidRPr="008F7F53"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            </w:t>
      </w:r>
      <w:r w:rsidRPr="007856A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№ </w:t>
      </w:r>
      <w:r w:rsidR="005D1C6B">
        <w:rPr>
          <w:rFonts w:ascii="Times New Roman" w:hAnsi="Times New Roman" w:cs="Times New Roman"/>
          <w:b/>
          <w:color w:val="000000"/>
          <w:sz w:val="28"/>
          <w:szCs w:val="28"/>
        </w:rPr>
        <w:t>359</w:t>
      </w:r>
    </w:p>
    <w:p w:rsidR="005C63E1" w:rsidRPr="00363AD6" w:rsidRDefault="005C63E1" w:rsidP="005C63E1">
      <w:pPr>
        <w:rPr>
          <w:rFonts w:ascii="Times New Roman" w:hAnsi="Times New Roman" w:cs="Times New Roman"/>
          <w:b/>
          <w:color w:val="333399"/>
          <w:sz w:val="28"/>
          <w:szCs w:val="28"/>
        </w:rPr>
      </w:pPr>
    </w:p>
    <w:p w:rsidR="007D4572" w:rsidRPr="00607780" w:rsidRDefault="005C63E1" w:rsidP="007D4572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5C63E1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администрации Большеберезниковского муниципального района по оказанию </w:t>
      </w:r>
      <w:r w:rsidR="005D1C6B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5C63E1">
        <w:rPr>
          <w:rFonts w:ascii="Times New Roman" w:hAnsi="Times New Roman" w:cs="Times New Roman"/>
          <w:b/>
          <w:sz w:val="28"/>
          <w:szCs w:val="28"/>
        </w:rPr>
        <w:t xml:space="preserve"> услуги по принятию решения о подготовке документации по планировке</w:t>
      </w:r>
      <w:r w:rsidR="00607780">
        <w:rPr>
          <w:rFonts w:ascii="Times New Roman" w:hAnsi="Times New Roman" w:cs="Times New Roman"/>
          <w:b/>
          <w:sz w:val="28"/>
          <w:szCs w:val="28"/>
        </w:rPr>
        <w:t xml:space="preserve"> территории</w:t>
      </w:r>
      <w:r w:rsidR="00607780" w:rsidRPr="0060778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6077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07780" w:rsidRPr="00607780">
        <w:rPr>
          <w:rFonts w:ascii="Times New Roman" w:hAnsi="Times New Roman" w:cs="Times New Roman"/>
          <w:b/>
          <w:sz w:val="28"/>
          <w:szCs w:val="28"/>
        </w:rPr>
        <w:t>предусматривающую</w:t>
      </w:r>
      <w:proofErr w:type="gramEnd"/>
      <w:r w:rsidR="00607780" w:rsidRPr="00607780">
        <w:rPr>
          <w:rFonts w:ascii="Times New Roman" w:hAnsi="Times New Roman" w:cs="Times New Roman"/>
          <w:b/>
          <w:sz w:val="28"/>
          <w:szCs w:val="28"/>
        </w:rPr>
        <w:t xml:space="preserve">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поселений</w:t>
      </w:r>
    </w:p>
    <w:p w:rsidR="005D1C6B" w:rsidRPr="005D1C6B" w:rsidRDefault="005D1C6B" w:rsidP="007D4572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883E80" w:rsidRDefault="00883E80">
      <w:pPr>
        <w:rPr>
          <w:rFonts w:ascii="Times New Roman" w:hAnsi="Times New Roman" w:cs="Times New Roman"/>
          <w:sz w:val="28"/>
          <w:szCs w:val="28"/>
        </w:rPr>
      </w:pPr>
      <w:r w:rsidRPr="005D1C6B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 w:rsidRPr="005D1C6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статьей 45</w:t>
        </w:r>
      </w:hyperlink>
      <w:r w:rsidRPr="005D1C6B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 от 29 декабря 2004 года N 190-ФЗ, </w:t>
      </w:r>
      <w:r w:rsidR="00607780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5D1C6B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12 октября 2015 года N 71-З "О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Мордовия", Порядка разработки и утверждения административных регламентов исполнения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5D1C6B">
        <w:rPr>
          <w:rFonts w:ascii="Times New Roman" w:hAnsi="Times New Roman" w:cs="Times New Roman"/>
          <w:sz w:val="28"/>
          <w:szCs w:val="28"/>
        </w:rPr>
        <w:t xml:space="preserve">ых функций и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5D1C6B">
        <w:rPr>
          <w:rFonts w:ascii="Times New Roman" w:hAnsi="Times New Roman" w:cs="Times New Roman"/>
          <w:sz w:val="28"/>
          <w:szCs w:val="28"/>
        </w:rPr>
        <w:t xml:space="preserve">ых услуг, утвержденного </w:t>
      </w:r>
      <w:hyperlink r:id="rId9" w:history="1">
        <w:r w:rsidRPr="005D1C6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Pr="005D1C6B"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Республики Мордовия от 10 августа 2009 года N 357, </w:t>
      </w:r>
      <w:r w:rsidR="00CB57FA">
        <w:rPr>
          <w:rFonts w:ascii="Times New Roman" w:hAnsi="Times New Roman" w:cs="Times New Roman"/>
          <w:sz w:val="28"/>
          <w:szCs w:val="28"/>
        </w:rPr>
        <w:t xml:space="preserve">статьи 34 Устава Большеберезниковского муниципального района, </w:t>
      </w:r>
      <w:r w:rsidR="005D1C6B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CB57FA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</w:p>
    <w:p w:rsidR="005D1C6B" w:rsidRDefault="005D1C6B">
      <w:pPr>
        <w:rPr>
          <w:rFonts w:ascii="Times New Roman" w:hAnsi="Times New Roman" w:cs="Times New Roman"/>
          <w:sz w:val="28"/>
          <w:szCs w:val="28"/>
        </w:rPr>
      </w:pPr>
    </w:p>
    <w:p w:rsidR="007D4572" w:rsidRDefault="007D4572" w:rsidP="007D45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57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D1C6B" w:rsidRPr="007D4572" w:rsidRDefault="005D1C6B" w:rsidP="007D457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C6B" w:rsidRPr="00607780" w:rsidRDefault="007D4572" w:rsidP="007D45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</w:t>
      </w:r>
      <w:r w:rsidR="00883E80" w:rsidRPr="00CB57FA">
        <w:rPr>
          <w:rFonts w:ascii="Times New Roman" w:hAnsi="Times New Roman" w:cs="Times New Roman"/>
          <w:sz w:val="28"/>
          <w:szCs w:val="28"/>
        </w:rPr>
        <w:t>твердить</w:t>
      </w:r>
      <w:r w:rsidR="005D1C6B">
        <w:rPr>
          <w:rFonts w:ascii="Times New Roman" w:hAnsi="Times New Roman" w:cs="Times New Roman"/>
          <w:sz w:val="28"/>
          <w:szCs w:val="28"/>
        </w:rPr>
        <w:t xml:space="preserve"> прилагаемый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0" w:history="1">
        <w:r w:rsidR="00883E80" w:rsidRPr="007D4572">
          <w:rPr>
            <w:rFonts w:ascii="Times New Roman" w:hAnsi="Times New Roman" w:cs="Times New Roman"/>
            <w:sz w:val="28"/>
            <w:szCs w:val="28"/>
          </w:rPr>
          <w:t>Административный регламент</w:t>
        </w:r>
      </w:hyperlink>
      <w:r w:rsidR="002D1354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 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Республики Мордовия по оказанию </w:t>
      </w:r>
      <w:r w:rsidR="005D1C6B">
        <w:rPr>
          <w:rFonts w:ascii="Times New Roman" w:hAnsi="Times New Roman" w:cs="Times New Roman"/>
          <w:sz w:val="28"/>
          <w:szCs w:val="28"/>
        </w:rPr>
        <w:t>муниципальной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 услуги по принятию решения о подготовке документации по планировке территории</w:t>
      </w:r>
      <w:r w:rsidR="0060778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607780" w:rsidRPr="00607780">
        <w:rPr>
          <w:rFonts w:ascii="Times New Roman" w:hAnsi="Times New Roman" w:cs="Times New Roman"/>
          <w:sz w:val="28"/>
          <w:szCs w:val="28"/>
        </w:rPr>
        <w:t>предусматривающую</w:t>
      </w:r>
      <w:proofErr w:type="gramEnd"/>
      <w:r w:rsidR="00607780" w:rsidRPr="00607780">
        <w:rPr>
          <w:rFonts w:ascii="Times New Roman" w:hAnsi="Times New Roman" w:cs="Times New Roman"/>
          <w:sz w:val="28"/>
          <w:szCs w:val="28"/>
        </w:rPr>
        <w:t xml:space="preserve">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</w:t>
      </w:r>
      <w:r w:rsidR="00607780">
        <w:rPr>
          <w:rFonts w:ascii="Times New Roman" w:hAnsi="Times New Roman" w:cs="Times New Roman"/>
          <w:sz w:val="28"/>
          <w:szCs w:val="28"/>
        </w:rPr>
        <w:t>й</w:t>
      </w:r>
      <w:r w:rsidR="005D1C6B" w:rsidRPr="00607780">
        <w:rPr>
          <w:rFonts w:ascii="Times New Roman" w:hAnsi="Times New Roman" w:cs="Times New Roman"/>
          <w:sz w:val="28"/>
          <w:szCs w:val="28"/>
        </w:rPr>
        <w:t>.</w:t>
      </w:r>
    </w:p>
    <w:p w:rsidR="007D4572" w:rsidRDefault="005D1C6B" w:rsidP="007D4572">
      <w:pPr>
        <w:rPr>
          <w:rFonts w:ascii="Times New Roman" w:hAnsi="Times New Roman" w:cs="Times New Roman"/>
          <w:sz w:val="28"/>
          <w:szCs w:val="28"/>
        </w:rPr>
      </w:pPr>
      <w:bookmarkStart w:id="0" w:name="sub_4"/>
      <w:r>
        <w:rPr>
          <w:rFonts w:ascii="Times New Roman" w:hAnsi="Times New Roman" w:cs="Times New Roman"/>
          <w:sz w:val="28"/>
          <w:szCs w:val="28"/>
        </w:rPr>
        <w:t>2</w:t>
      </w:r>
      <w:r w:rsidR="007D457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D4572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7D4572" w:rsidRPr="001430AD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7D4572" w:rsidRPr="001430A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начальника отдела строительства, архитектуры и ЖКХ </w:t>
      </w:r>
      <w:proofErr w:type="spellStart"/>
      <w:r w:rsidR="007D4572" w:rsidRPr="001430AD">
        <w:rPr>
          <w:rFonts w:ascii="Times New Roman" w:hAnsi="Times New Roman" w:cs="Times New Roman"/>
          <w:sz w:val="28"/>
          <w:szCs w:val="28"/>
        </w:rPr>
        <w:t>Старцеву</w:t>
      </w:r>
      <w:proofErr w:type="spellEnd"/>
      <w:r w:rsidR="007D4572" w:rsidRPr="001430AD">
        <w:rPr>
          <w:rFonts w:ascii="Times New Roman" w:hAnsi="Times New Roman" w:cs="Times New Roman"/>
          <w:sz w:val="28"/>
          <w:szCs w:val="28"/>
        </w:rPr>
        <w:t xml:space="preserve"> Г.М.</w:t>
      </w:r>
    </w:p>
    <w:p w:rsidR="007D4572" w:rsidRDefault="005D1C6B" w:rsidP="007D4572">
      <w:pPr>
        <w:rPr>
          <w:rFonts w:ascii="Times New Roman" w:hAnsi="Times New Roman" w:cs="Times New Roman"/>
          <w:b/>
          <w:sz w:val="28"/>
          <w:szCs w:val="28"/>
        </w:rPr>
      </w:pPr>
      <w:bookmarkStart w:id="1" w:name="sub_3"/>
      <w:r>
        <w:rPr>
          <w:rFonts w:ascii="Times New Roman" w:hAnsi="Times New Roman" w:cs="Times New Roman"/>
          <w:sz w:val="28"/>
          <w:szCs w:val="28"/>
        </w:rPr>
        <w:t>3</w:t>
      </w:r>
      <w:r w:rsidR="007D4572" w:rsidRPr="001430AD">
        <w:rPr>
          <w:rFonts w:ascii="Times New Roman" w:hAnsi="Times New Roman" w:cs="Times New Roman"/>
          <w:sz w:val="28"/>
          <w:szCs w:val="28"/>
        </w:rPr>
        <w:t>. Настоящее постановление вступае</w:t>
      </w:r>
      <w:r w:rsidR="007D4572">
        <w:rPr>
          <w:rFonts w:ascii="Times New Roman" w:hAnsi="Times New Roman" w:cs="Times New Roman"/>
          <w:sz w:val="28"/>
          <w:szCs w:val="28"/>
        </w:rPr>
        <w:t>т в силу со</w:t>
      </w:r>
      <w:r w:rsidR="007D4572" w:rsidRPr="001430AD">
        <w:rPr>
          <w:rFonts w:ascii="Times New Roman" w:hAnsi="Times New Roman" w:cs="Times New Roman"/>
          <w:sz w:val="28"/>
          <w:szCs w:val="28"/>
        </w:rPr>
        <w:t xml:space="preserve"> дня его </w:t>
      </w:r>
      <w:hyperlink r:id="rId10" w:history="1">
        <w:r w:rsidR="007D4572" w:rsidRPr="005D1C6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7D4572" w:rsidRPr="005D1C6B">
        <w:rPr>
          <w:rFonts w:ascii="Times New Roman" w:hAnsi="Times New Roman" w:cs="Times New Roman"/>
          <w:b/>
          <w:sz w:val="28"/>
          <w:szCs w:val="28"/>
        </w:rPr>
        <w:t>.</w:t>
      </w:r>
      <w:bookmarkEnd w:id="0"/>
      <w:bookmarkEnd w:id="1"/>
    </w:p>
    <w:p w:rsidR="007D4572" w:rsidRPr="00CB57FA" w:rsidRDefault="007D4572" w:rsidP="007D457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883E80" w:rsidRPr="00CB57F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883E80" w:rsidRPr="005D1C6B" w:rsidRDefault="002D1354">
            <w:pPr>
              <w:pStyle w:val="a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C6B">
              <w:rPr>
                <w:rFonts w:ascii="Times New Roman" w:hAnsi="Times New Roman" w:cs="Times New Roman"/>
                <w:b/>
                <w:sz w:val="28"/>
                <w:szCs w:val="28"/>
              </w:rPr>
              <w:t>Глава Большеберезниковского</w:t>
            </w:r>
          </w:p>
          <w:p w:rsidR="002D1354" w:rsidRPr="005D1C6B" w:rsidRDefault="002D1354" w:rsidP="002D1354">
            <w:pPr>
              <w:ind w:firstLine="0"/>
              <w:rPr>
                <w:b/>
                <w:sz w:val="28"/>
                <w:szCs w:val="28"/>
              </w:rPr>
            </w:pPr>
            <w:r w:rsidRPr="005D1C6B">
              <w:rPr>
                <w:b/>
                <w:sz w:val="28"/>
                <w:szCs w:val="28"/>
              </w:rPr>
              <w:t>муниципального района</w:t>
            </w:r>
          </w:p>
          <w:p w:rsidR="002D1354" w:rsidRPr="005D1C6B" w:rsidRDefault="002D1354" w:rsidP="002D1354">
            <w:pPr>
              <w:rPr>
                <w:b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2D1354" w:rsidRPr="005D1C6B" w:rsidRDefault="002D1354">
            <w:pPr>
              <w:pStyle w:val="aa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D1C6B" w:rsidRDefault="005D1C6B" w:rsidP="002D135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</w:p>
          <w:p w:rsidR="00883E80" w:rsidRPr="005D1C6B" w:rsidRDefault="002D1354" w:rsidP="002D1354">
            <w:pPr>
              <w:jc w:val="center"/>
              <w:rPr>
                <w:b/>
                <w:sz w:val="28"/>
                <w:szCs w:val="28"/>
              </w:rPr>
            </w:pPr>
            <w:r w:rsidRPr="005D1C6B">
              <w:rPr>
                <w:b/>
                <w:sz w:val="28"/>
                <w:szCs w:val="28"/>
              </w:rPr>
              <w:t xml:space="preserve">И.И. </w:t>
            </w:r>
            <w:proofErr w:type="spellStart"/>
            <w:r w:rsidRPr="005D1C6B">
              <w:rPr>
                <w:b/>
                <w:sz w:val="28"/>
                <w:szCs w:val="28"/>
              </w:rPr>
              <w:t>Игонов</w:t>
            </w:r>
            <w:proofErr w:type="spellEnd"/>
          </w:p>
        </w:tc>
      </w:tr>
    </w:tbl>
    <w:p w:rsidR="005D1C6B" w:rsidRDefault="005D1C6B" w:rsidP="005D1C6B">
      <w:pPr>
        <w:pStyle w:val="1"/>
        <w:jc w:val="right"/>
        <w:rPr>
          <w:rFonts w:ascii="Times New Roman" w:hAnsi="Times New Roman" w:cs="Times New Roman"/>
          <w:sz w:val="28"/>
          <w:szCs w:val="28"/>
        </w:rPr>
      </w:pPr>
      <w:bookmarkStart w:id="2" w:name="sub_10000"/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D1C6B" w:rsidRPr="005D1C6B" w:rsidRDefault="005D1C6B" w:rsidP="005D1C6B">
      <w:pPr>
        <w:jc w:val="right"/>
        <w:rPr>
          <w:b/>
          <w:sz w:val="28"/>
          <w:szCs w:val="28"/>
        </w:rPr>
      </w:pPr>
      <w:r w:rsidRPr="005D1C6B">
        <w:rPr>
          <w:b/>
          <w:sz w:val="28"/>
          <w:szCs w:val="28"/>
        </w:rPr>
        <w:t>к постановлению администрации</w:t>
      </w:r>
    </w:p>
    <w:p w:rsidR="005D1C6B" w:rsidRDefault="005D1C6B" w:rsidP="005D1C6B">
      <w:pPr>
        <w:jc w:val="right"/>
        <w:rPr>
          <w:b/>
          <w:sz w:val="28"/>
          <w:szCs w:val="28"/>
        </w:rPr>
      </w:pPr>
      <w:r w:rsidRPr="005D1C6B">
        <w:rPr>
          <w:b/>
          <w:sz w:val="28"/>
          <w:szCs w:val="28"/>
        </w:rPr>
        <w:t>от 02.07.2019 года №359</w:t>
      </w:r>
    </w:p>
    <w:p w:rsidR="005D1C6B" w:rsidRPr="005D1C6B" w:rsidRDefault="005D1C6B" w:rsidP="005D1C6B">
      <w:pPr>
        <w:jc w:val="right"/>
        <w:rPr>
          <w:b/>
          <w:sz w:val="28"/>
          <w:szCs w:val="28"/>
        </w:rPr>
      </w:pPr>
    </w:p>
    <w:p w:rsidR="00883E80" w:rsidRPr="00607780" w:rsidRDefault="00883E80" w:rsidP="007D4572">
      <w:pPr>
        <w:pStyle w:val="1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CB57FA">
        <w:rPr>
          <w:rFonts w:ascii="Times New Roman" w:hAnsi="Times New Roman" w:cs="Times New Roman"/>
          <w:sz w:val="28"/>
          <w:szCs w:val="28"/>
        </w:rPr>
        <w:br/>
      </w:r>
      <w:r w:rsidR="002D1354"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Республики Мордовия по оказанию </w:t>
      </w:r>
      <w:r w:rsidR="005D1C6B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B57FA">
        <w:rPr>
          <w:rFonts w:ascii="Times New Roman" w:hAnsi="Times New Roman" w:cs="Times New Roman"/>
          <w:sz w:val="28"/>
          <w:szCs w:val="28"/>
        </w:rPr>
        <w:t xml:space="preserve"> услуги по принятию решения о подготовке документации по планировке территории</w:t>
      </w:r>
      <w:r w:rsidR="0060778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607780" w:rsidRPr="00607780">
        <w:rPr>
          <w:rFonts w:ascii="Times New Roman" w:hAnsi="Times New Roman" w:cs="Times New Roman"/>
          <w:sz w:val="28"/>
          <w:szCs w:val="28"/>
        </w:rPr>
        <w:t>предусматривающую</w:t>
      </w:r>
      <w:proofErr w:type="gramEnd"/>
      <w:r w:rsidR="00607780" w:rsidRPr="00607780">
        <w:rPr>
          <w:rFonts w:ascii="Times New Roman" w:hAnsi="Times New Roman" w:cs="Times New Roman"/>
          <w:sz w:val="28"/>
          <w:szCs w:val="28"/>
        </w:rPr>
        <w:t xml:space="preserve">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</w:t>
      </w:r>
      <w:r w:rsidR="00607780">
        <w:rPr>
          <w:rFonts w:ascii="Times New Roman" w:hAnsi="Times New Roman" w:cs="Times New Roman"/>
          <w:sz w:val="28"/>
          <w:szCs w:val="28"/>
        </w:rPr>
        <w:t>й</w:t>
      </w:r>
    </w:p>
    <w:bookmarkEnd w:id="2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100"/>
      <w:r w:rsidRPr="00CB57FA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bookmarkEnd w:id="3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010"/>
      <w:r w:rsidRPr="00CB57FA">
        <w:rPr>
          <w:rFonts w:ascii="Times New Roman" w:hAnsi="Times New Roman" w:cs="Times New Roman"/>
          <w:sz w:val="28"/>
          <w:szCs w:val="28"/>
        </w:rPr>
        <w:t>Подраздел 1. Предмет регулирования Административного регламента</w:t>
      </w:r>
    </w:p>
    <w:bookmarkEnd w:id="4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5" w:name="sub_1001"/>
      <w:r w:rsidRPr="00CB57FA">
        <w:rPr>
          <w:rFonts w:ascii="Times New Roman" w:hAnsi="Times New Roman" w:cs="Times New Roman"/>
          <w:sz w:val="28"/>
          <w:szCs w:val="28"/>
        </w:rPr>
        <w:t xml:space="preserve">1. Наименование административного регламента - Административный регламент </w:t>
      </w:r>
      <w:r w:rsidR="002D1354"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Республики Мордовия по оказанию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 по принятию решения о подготовке документации по планировке территории, </w:t>
      </w:r>
      <w:proofErr w:type="gramStart"/>
      <w:r w:rsidR="00607780" w:rsidRPr="00607780">
        <w:rPr>
          <w:rFonts w:ascii="Times New Roman" w:hAnsi="Times New Roman" w:cs="Times New Roman"/>
          <w:sz w:val="28"/>
          <w:szCs w:val="28"/>
        </w:rPr>
        <w:t>предусматривающую</w:t>
      </w:r>
      <w:proofErr w:type="gramEnd"/>
      <w:r w:rsidR="00607780" w:rsidRPr="00607780">
        <w:rPr>
          <w:rFonts w:ascii="Times New Roman" w:hAnsi="Times New Roman" w:cs="Times New Roman"/>
          <w:sz w:val="28"/>
          <w:szCs w:val="28"/>
        </w:rPr>
        <w:t xml:space="preserve">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</w:t>
      </w:r>
      <w:r w:rsidR="00607780">
        <w:rPr>
          <w:rFonts w:ascii="Times New Roman" w:hAnsi="Times New Roman" w:cs="Times New Roman"/>
          <w:sz w:val="28"/>
          <w:szCs w:val="28"/>
        </w:rPr>
        <w:t xml:space="preserve">й </w:t>
      </w:r>
      <w:r w:rsidRPr="00CB57FA">
        <w:rPr>
          <w:rFonts w:ascii="Times New Roman" w:hAnsi="Times New Roman" w:cs="Times New Roman"/>
          <w:sz w:val="28"/>
          <w:szCs w:val="28"/>
        </w:rPr>
        <w:t>(далее - Административный регламент).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6" w:name="sub_1002"/>
      <w:bookmarkEnd w:id="5"/>
      <w:r w:rsidRPr="00CB57FA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разработан в целях повышение качества предоставления и доступности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по принятию решения о подготовке документации по планировке территории.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7" w:name="sub_1003"/>
      <w:bookmarkEnd w:id="6"/>
      <w:r w:rsidRPr="00CB57FA">
        <w:rPr>
          <w:rFonts w:ascii="Times New Roman" w:hAnsi="Times New Roman" w:cs="Times New Roman"/>
          <w:sz w:val="28"/>
          <w:szCs w:val="28"/>
        </w:rPr>
        <w:t>3. Административный регламент определяет сроки и последовательность действий (административных процедур) при принятии решения о подготовке документации по планировке территории.</w:t>
      </w:r>
    </w:p>
    <w:bookmarkEnd w:id="7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" w:name="sub_10020"/>
      <w:r w:rsidRPr="00CB57FA">
        <w:rPr>
          <w:rFonts w:ascii="Times New Roman" w:hAnsi="Times New Roman" w:cs="Times New Roman"/>
          <w:sz w:val="28"/>
          <w:szCs w:val="28"/>
        </w:rPr>
        <w:t>Подраздел 2. Категории заявителей</w:t>
      </w:r>
    </w:p>
    <w:bookmarkEnd w:id="8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9" w:name="sub_1004"/>
      <w:r w:rsidRPr="00CB57FA">
        <w:rPr>
          <w:rFonts w:ascii="Times New Roman" w:hAnsi="Times New Roman" w:cs="Times New Roman"/>
          <w:sz w:val="28"/>
          <w:szCs w:val="28"/>
        </w:rPr>
        <w:t>4. Заявителями являются органы исполнительной власти Республики Мордовия, органы местного самоуправления, физические и юридические лица.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10" w:name="sub_1005"/>
      <w:bookmarkEnd w:id="9"/>
      <w:r w:rsidRPr="00CB57FA">
        <w:rPr>
          <w:rFonts w:ascii="Times New Roman" w:hAnsi="Times New Roman" w:cs="Times New Roman"/>
          <w:sz w:val="28"/>
          <w:szCs w:val="28"/>
        </w:rPr>
        <w:t>5. Полномочия представителей, выступающих от имени заявителей, подтверждаются доверенностью, оформленной в соответствии с требованиями действующего законодательства.</w:t>
      </w:r>
    </w:p>
    <w:bookmarkEnd w:id="10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" w:name="sub_200"/>
      <w:r w:rsidRPr="00CB57FA">
        <w:rPr>
          <w:rFonts w:ascii="Times New Roman" w:hAnsi="Times New Roman" w:cs="Times New Roman"/>
          <w:sz w:val="28"/>
          <w:szCs w:val="28"/>
        </w:rPr>
        <w:t xml:space="preserve">Раздел 2. Стандарт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</w:t>
      </w:r>
    </w:p>
    <w:bookmarkEnd w:id="11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2" w:name="sub_2010"/>
      <w:r w:rsidRPr="00CB57FA">
        <w:rPr>
          <w:rFonts w:ascii="Times New Roman" w:hAnsi="Times New Roman" w:cs="Times New Roman"/>
          <w:sz w:val="28"/>
          <w:szCs w:val="28"/>
        </w:rPr>
        <w:t xml:space="preserve">Подраздел 1. Основные положения стандарта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</w:t>
      </w:r>
    </w:p>
    <w:bookmarkEnd w:id="12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13" w:name="sub_1006"/>
      <w:r w:rsidRPr="00CB57FA">
        <w:rPr>
          <w:rFonts w:ascii="Times New Roman" w:hAnsi="Times New Roman" w:cs="Times New Roman"/>
          <w:sz w:val="28"/>
          <w:szCs w:val="28"/>
        </w:rPr>
        <w:t xml:space="preserve">6. Наименование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- принятие решения о подготовке докумен</w:t>
      </w:r>
      <w:r w:rsidR="00607780">
        <w:rPr>
          <w:rFonts w:ascii="Times New Roman" w:hAnsi="Times New Roman" w:cs="Times New Roman"/>
          <w:sz w:val="28"/>
          <w:szCs w:val="28"/>
        </w:rPr>
        <w:t xml:space="preserve">тации по планировке территории, </w:t>
      </w:r>
      <w:proofErr w:type="gramStart"/>
      <w:r w:rsidR="00607780" w:rsidRPr="00607780">
        <w:rPr>
          <w:rFonts w:ascii="Times New Roman" w:hAnsi="Times New Roman" w:cs="Times New Roman"/>
          <w:sz w:val="28"/>
          <w:szCs w:val="28"/>
        </w:rPr>
        <w:t>предусматривающую</w:t>
      </w:r>
      <w:proofErr w:type="gramEnd"/>
      <w:r w:rsidR="00607780" w:rsidRPr="00607780">
        <w:rPr>
          <w:rFonts w:ascii="Times New Roman" w:hAnsi="Times New Roman" w:cs="Times New Roman"/>
          <w:sz w:val="28"/>
          <w:szCs w:val="28"/>
        </w:rPr>
        <w:t xml:space="preserve">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</w:t>
      </w:r>
      <w:r w:rsidR="00607780">
        <w:rPr>
          <w:rFonts w:ascii="Times New Roman" w:hAnsi="Times New Roman" w:cs="Times New Roman"/>
          <w:sz w:val="28"/>
          <w:szCs w:val="28"/>
        </w:rPr>
        <w:t xml:space="preserve">й </w:t>
      </w:r>
      <w:r w:rsidRPr="00CB57FA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607780">
        <w:rPr>
          <w:rFonts w:ascii="Times New Roman" w:hAnsi="Times New Roman" w:cs="Times New Roman"/>
          <w:sz w:val="28"/>
          <w:szCs w:val="28"/>
        </w:rPr>
        <w:t>муниципальная</w:t>
      </w:r>
      <w:r w:rsidRPr="00CB57FA">
        <w:rPr>
          <w:rFonts w:ascii="Times New Roman" w:hAnsi="Times New Roman" w:cs="Times New Roman"/>
          <w:sz w:val="28"/>
          <w:szCs w:val="28"/>
        </w:rPr>
        <w:t xml:space="preserve"> услуга).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14" w:name="sub_1007"/>
      <w:bookmarkEnd w:id="13"/>
      <w:r w:rsidRPr="00CB57FA">
        <w:rPr>
          <w:rFonts w:ascii="Times New Roman" w:hAnsi="Times New Roman" w:cs="Times New Roman"/>
          <w:sz w:val="28"/>
          <w:szCs w:val="28"/>
        </w:rPr>
        <w:t xml:space="preserve">7. Результатом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является:</w:t>
      </w:r>
    </w:p>
    <w:bookmarkEnd w:id="14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- принятие решения о подготовке документации по планировке территории, утверждение задания на разработку документации по планировке территории;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- принятие решения об отказе в подготовке документации по планировке территории;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- принятие решения о направлении документации по планировке территории на утверждение в </w:t>
      </w:r>
      <w:r w:rsidR="00607780">
        <w:rPr>
          <w:rFonts w:ascii="Times New Roman" w:hAnsi="Times New Roman" w:cs="Times New Roman"/>
          <w:sz w:val="28"/>
          <w:szCs w:val="28"/>
        </w:rPr>
        <w:t>Администрацию Большеберезниковского муниципального района</w:t>
      </w:r>
      <w:r w:rsidRPr="00CB57FA">
        <w:rPr>
          <w:rFonts w:ascii="Times New Roman" w:hAnsi="Times New Roman" w:cs="Times New Roman"/>
          <w:sz w:val="28"/>
          <w:szCs w:val="28"/>
        </w:rPr>
        <w:t>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- принятие решения об отклонении документации по планировке территории и о направлении ее на доработку.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15" w:name="sub_1008"/>
      <w:r w:rsidRPr="00CB57FA">
        <w:rPr>
          <w:rFonts w:ascii="Times New Roman" w:hAnsi="Times New Roman" w:cs="Times New Roman"/>
          <w:sz w:val="28"/>
          <w:szCs w:val="28"/>
        </w:rPr>
        <w:t xml:space="preserve">8. Срок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услуги:</w:t>
      </w:r>
    </w:p>
    <w:bookmarkEnd w:id="15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- принятие решения о подготовке документации по планировке территории, утверждение задания на разработку документации по планировке территории - не более 14 рабочих дней со дня регистрации заявления о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- принятие решения об отказе в подготовке документации по планировке территории - не более 14 рабочих дней со дня регистрации заявления о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- направление документации по планировке территории на утверждение в </w:t>
      </w:r>
      <w:r w:rsidR="00607780">
        <w:rPr>
          <w:rFonts w:ascii="Times New Roman" w:hAnsi="Times New Roman" w:cs="Times New Roman"/>
          <w:sz w:val="28"/>
          <w:szCs w:val="28"/>
        </w:rPr>
        <w:t>администрацию Большеберезниковского муниципального район</w:t>
      </w:r>
      <w:proofErr w:type="gramStart"/>
      <w:r w:rsidR="00607780">
        <w:rPr>
          <w:rFonts w:ascii="Times New Roman" w:hAnsi="Times New Roman" w:cs="Times New Roman"/>
          <w:sz w:val="28"/>
          <w:szCs w:val="28"/>
        </w:rPr>
        <w:t>а</w:t>
      </w:r>
      <w:r w:rsidRPr="00CB57F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в течение 30 календарных дней со дня поступления такой документации;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- принятие решения об отклонении документации по планировке территории и о направлении ее на доработк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в течение 30 календарных дней со дня поступления такой документации.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6" w:name="sub_2020"/>
      <w:r w:rsidRPr="00CB57FA">
        <w:rPr>
          <w:rFonts w:ascii="Times New Roman" w:hAnsi="Times New Roman" w:cs="Times New Roman"/>
          <w:sz w:val="28"/>
          <w:szCs w:val="28"/>
        </w:rPr>
        <w:t xml:space="preserve">Подраздел 2. Наименование исполнительного органа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власти Республики Мордовия, предоставляющего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ую услугу</w:t>
      </w:r>
    </w:p>
    <w:bookmarkEnd w:id="16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17" w:name="sub_1009"/>
      <w:r w:rsidRPr="00CB57FA">
        <w:rPr>
          <w:rFonts w:ascii="Times New Roman" w:hAnsi="Times New Roman" w:cs="Times New Roman"/>
          <w:sz w:val="28"/>
          <w:szCs w:val="28"/>
        </w:rPr>
        <w:t xml:space="preserve">9. </w:t>
      </w:r>
      <w:r w:rsidR="00607780">
        <w:rPr>
          <w:rFonts w:ascii="Times New Roman" w:hAnsi="Times New Roman" w:cs="Times New Roman"/>
          <w:sz w:val="28"/>
          <w:szCs w:val="28"/>
        </w:rPr>
        <w:t>О</w:t>
      </w:r>
      <w:r w:rsidRPr="00CB57FA">
        <w:rPr>
          <w:rFonts w:ascii="Times New Roman" w:hAnsi="Times New Roman" w:cs="Times New Roman"/>
          <w:sz w:val="28"/>
          <w:szCs w:val="28"/>
        </w:rPr>
        <w:t xml:space="preserve">рганом, предоставляющим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ую услугу, является </w:t>
      </w:r>
      <w:r w:rsidR="002D1354">
        <w:rPr>
          <w:rFonts w:ascii="Times New Roman" w:hAnsi="Times New Roman" w:cs="Times New Roman"/>
          <w:sz w:val="28"/>
          <w:szCs w:val="28"/>
        </w:rPr>
        <w:t xml:space="preserve">администрация Большеберезниковского муниципального района </w:t>
      </w:r>
      <w:r w:rsidRPr="00CB57FA">
        <w:rPr>
          <w:rFonts w:ascii="Times New Roman" w:hAnsi="Times New Roman" w:cs="Times New Roman"/>
          <w:sz w:val="28"/>
          <w:szCs w:val="28"/>
        </w:rPr>
        <w:t>Республики Мордовия (дале</w:t>
      </w:r>
      <w:r w:rsidR="002D1354">
        <w:rPr>
          <w:rFonts w:ascii="Times New Roman" w:hAnsi="Times New Roman" w:cs="Times New Roman"/>
          <w:sz w:val="28"/>
          <w:szCs w:val="28"/>
        </w:rPr>
        <w:t>е - Администрация</w:t>
      </w:r>
      <w:r w:rsidRPr="00CB57FA">
        <w:rPr>
          <w:rFonts w:ascii="Times New Roman" w:hAnsi="Times New Roman" w:cs="Times New Roman"/>
          <w:sz w:val="28"/>
          <w:szCs w:val="28"/>
        </w:rPr>
        <w:t xml:space="preserve">). Непосредственными исполнителями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 являются специалисты отдела </w:t>
      </w:r>
      <w:r w:rsidR="002D1354">
        <w:rPr>
          <w:rFonts w:ascii="Times New Roman" w:hAnsi="Times New Roman" w:cs="Times New Roman"/>
          <w:sz w:val="28"/>
          <w:szCs w:val="28"/>
        </w:rPr>
        <w:t xml:space="preserve">строительства, </w:t>
      </w:r>
      <w:r w:rsidRPr="00CB57FA">
        <w:rPr>
          <w:rFonts w:ascii="Times New Roman" w:hAnsi="Times New Roman" w:cs="Times New Roman"/>
          <w:sz w:val="28"/>
          <w:szCs w:val="28"/>
        </w:rPr>
        <w:t xml:space="preserve">архитектуры и </w:t>
      </w:r>
      <w:r w:rsidR="002D1354">
        <w:rPr>
          <w:rFonts w:ascii="Times New Roman" w:hAnsi="Times New Roman" w:cs="Times New Roman"/>
          <w:sz w:val="28"/>
          <w:szCs w:val="28"/>
        </w:rPr>
        <w:t>ЖКХ администрации Большеберезниковского муниципального района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Республики Мордовия (далее - </w:t>
      </w:r>
      <w:r w:rsidRPr="00CB57FA">
        <w:rPr>
          <w:rFonts w:ascii="Times New Roman" w:hAnsi="Times New Roman" w:cs="Times New Roman"/>
          <w:sz w:val="28"/>
          <w:szCs w:val="28"/>
        </w:rPr>
        <w:lastRenderedPageBreak/>
        <w:t>специалисты).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18" w:name="sub_1010"/>
      <w:bookmarkEnd w:id="17"/>
      <w:r w:rsidRPr="00CB57FA">
        <w:rPr>
          <w:rFonts w:ascii="Times New Roman" w:hAnsi="Times New Roman" w:cs="Times New Roman"/>
          <w:sz w:val="28"/>
          <w:szCs w:val="28"/>
        </w:rPr>
        <w:t>10. Органы и организации, с которыми осуществляется взаимодействие:</w:t>
      </w:r>
    </w:p>
    <w:bookmarkEnd w:id="18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территориальные органы федеральных органов исполнительной власти по Республике Мордовия;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исполнительные органы </w:t>
      </w:r>
      <w:r w:rsidR="00607780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CB57FA">
        <w:rPr>
          <w:rFonts w:ascii="Times New Roman" w:hAnsi="Times New Roman" w:cs="Times New Roman"/>
          <w:sz w:val="28"/>
          <w:szCs w:val="28"/>
        </w:rPr>
        <w:t xml:space="preserve"> власти Республики Мордовия;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органы местного самоуправления;</w:t>
      </w:r>
    </w:p>
    <w:p w:rsidR="00883E80" w:rsidRPr="00CB57FA" w:rsidRDefault="00607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</w:t>
      </w:r>
      <w:r w:rsidR="00883E80" w:rsidRPr="00CB57FA">
        <w:rPr>
          <w:rFonts w:ascii="Times New Roman" w:hAnsi="Times New Roman" w:cs="Times New Roman"/>
          <w:sz w:val="28"/>
          <w:szCs w:val="28"/>
        </w:rPr>
        <w:t>ое казенное учреждение "Управление автомобильных дорог Республики Мордовия";</w:t>
      </w:r>
    </w:p>
    <w:p w:rsidR="00883E80" w:rsidRPr="00CB57FA" w:rsidRDefault="00607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</w:t>
      </w:r>
      <w:r w:rsidR="00883E80" w:rsidRPr="00CB57FA">
        <w:rPr>
          <w:rFonts w:ascii="Times New Roman" w:hAnsi="Times New Roman" w:cs="Times New Roman"/>
          <w:sz w:val="28"/>
          <w:szCs w:val="28"/>
        </w:rPr>
        <w:t>ое казенное учреждение "Управление капитального строительства Республики Мордовия".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19" w:name="sub_1011"/>
      <w:r w:rsidRPr="00CB57FA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="002D1354">
        <w:rPr>
          <w:rFonts w:ascii="Times New Roman" w:hAnsi="Times New Roman" w:cs="Times New Roman"/>
          <w:sz w:val="28"/>
          <w:szCs w:val="28"/>
        </w:rPr>
        <w:t>Администрация</w:t>
      </w:r>
      <w:r w:rsidRPr="00CB57FA">
        <w:rPr>
          <w:rFonts w:ascii="Times New Roman" w:hAnsi="Times New Roman" w:cs="Times New Roman"/>
          <w:sz w:val="28"/>
          <w:szCs w:val="28"/>
        </w:rPr>
        <w:t xml:space="preserve"> не вправе требовать от заявителя осуществления действий, в том числе согласований, необходимых для получения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 и связанных с обращением в иные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ые органы и организации, за исключением получения услуг, включенных, в перечень услуг, которые являются необходимыми и обязательными для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ых услуг, утвержденный </w:t>
      </w:r>
      <w:hyperlink r:id="rId11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Pr="006077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7780">
        <w:rPr>
          <w:rFonts w:ascii="Times New Roman" w:hAnsi="Times New Roman" w:cs="Times New Roman"/>
          <w:sz w:val="28"/>
          <w:szCs w:val="28"/>
        </w:rPr>
        <w:t>П</w:t>
      </w:r>
      <w:r w:rsidRPr="00CB57FA">
        <w:rPr>
          <w:rFonts w:ascii="Times New Roman" w:hAnsi="Times New Roman" w:cs="Times New Roman"/>
          <w:sz w:val="28"/>
          <w:szCs w:val="28"/>
        </w:rPr>
        <w:t>равительства Республики Мордовия от 7 ноября 2011 г. N 420 "Об услугах, которые являются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необходимыми и обязательными для предоставления исполнительными органами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власти Республики Мордовия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ых услуг и предоставляются организациями, участвующими в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ых услуг, и определении раз мера платы за их оказание".</w:t>
      </w:r>
    </w:p>
    <w:bookmarkEnd w:id="19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0" w:name="sub_2030"/>
      <w:r w:rsidRPr="00CB57FA">
        <w:rPr>
          <w:rFonts w:ascii="Times New Roman" w:hAnsi="Times New Roman" w:cs="Times New Roman"/>
          <w:sz w:val="28"/>
          <w:szCs w:val="28"/>
        </w:rPr>
        <w:t xml:space="preserve">Подраздел 3. Правовые основания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</w:t>
      </w:r>
    </w:p>
    <w:bookmarkEnd w:id="20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21" w:name="sub_1012"/>
      <w:r w:rsidRPr="00CB57FA">
        <w:rPr>
          <w:rFonts w:ascii="Times New Roman" w:hAnsi="Times New Roman" w:cs="Times New Roman"/>
          <w:sz w:val="28"/>
          <w:szCs w:val="28"/>
        </w:rPr>
        <w:t xml:space="preserve">12.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ая услуга предоставляется в соответствии со следующими нормативными правовыми актами:</w:t>
      </w:r>
    </w:p>
    <w:bookmarkEnd w:id="21"/>
    <w:p w:rsidR="00883E80" w:rsidRPr="00607780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- </w:t>
      </w:r>
      <w:hyperlink r:id="rId12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Градостроительным кодексом</w:t>
        </w:r>
      </w:hyperlink>
      <w:r w:rsidRPr="00607780">
        <w:rPr>
          <w:rFonts w:ascii="Times New Roman" w:hAnsi="Times New Roman" w:cs="Times New Roman"/>
          <w:sz w:val="28"/>
          <w:szCs w:val="28"/>
        </w:rPr>
        <w:t xml:space="preserve"> Российской Федерации (Собрание законодательства Российской Федерации, 2005, N 1, ст. 16);</w:t>
      </w:r>
    </w:p>
    <w:p w:rsidR="00883E80" w:rsidRPr="00607780" w:rsidRDefault="00883E80">
      <w:pPr>
        <w:rPr>
          <w:rFonts w:ascii="Times New Roman" w:hAnsi="Times New Roman" w:cs="Times New Roman"/>
          <w:sz w:val="28"/>
          <w:szCs w:val="28"/>
        </w:rPr>
      </w:pPr>
      <w:r w:rsidRPr="00607780">
        <w:rPr>
          <w:rFonts w:ascii="Times New Roman" w:hAnsi="Times New Roman" w:cs="Times New Roman"/>
          <w:sz w:val="28"/>
          <w:szCs w:val="28"/>
        </w:rPr>
        <w:t xml:space="preserve">- </w:t>
      </w:r>
      <w:hyperlink r:id="rId13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Земельным кодексом</w:t>
        </w:r>
      </w:hyperlink>
      <w:r w:rsidRPr="00607780">
        <w:rPr>
          <w:rFonts w:ascii="Times New Roman" w:hAnsi="Times New Roman" w:cs="Times New Roman"/>
          <w:sz w:val="28"/>
          <w:szCs w:val="28"/>
        </w:rPr>
        <w:t xml:space="preserve"> Российской Федерации от 25 октября 2001 года N 136-ФЗ ("Российская газета", 30 октября 2001, N 211 - 212);</w:t>
      </w:r>
    </w:p>
    <w:p w:rsidR="00883E80" w:rsidRPr="00607780" w:rsidRDefault="00883E80">
      <w:pPr>
        <w:rPr>
          <w:rFonts w:ascii="Times New Roman" w:hAnsi="Times New Roman" w:cs="Times New Roman"/>
          <w:sz w:val="28"/>
          <w:szCs w:val="28"/>
        </w:rPr>
      </w:pPr>
      <w:r w:rsidRPr="00607780">
        <w:rPr>
          <w:rFonts w:ascii="Times New Roman" w:hAnsi="Times New Roman" w:cs="Times New Roman"/>
          <w:sz w:val="28"/>
          <w:szCs w:val="28"/>
        </w:rPr>
        <w:t xml:space="preserve">- </w:t>
      </w:r>
      <w:hyperlink r:id="rId14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607780">
        <w:rPr>
          <w:rFonts w:ascii="Times New Roman" w:hAnsi="Times New Roman" w:cs="Times New Roman"/>
          <w:sz w:val="28"/>
          <w:szCs w:val="28"/>
        </w:rPr>
        <w:t xml:space="preserve"> от 27 июля 2010 года N 210-ФЗ "Об организации предоставления </w:t>
      </w:r>
      <w:r w:rsidR="00607780" w:rsidRP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607780">
        <w:rPr>
          <w:rFonts w:ascii="Times New Roman" w:hAnsi="Times New Roman" w:cs="Times New Roman"/>
          <w:sz w:val="28"/>
          <w:szCs w:val="28"/>
        </w:rPr>
        <w:t>ых и муниципальных услуг" (Собрание законодательства Российской Федерации, 2010 г., N 31, ст. 4179) (далее - Федеральный закон N 210-ФЗ);</w:t>
      </w:r>
    </w:p>
    <w:p w:rsidR="00883E80" w:rsidRPr="00607780" w:rsidRDefault="00883E80">
      <w:pPr>
        <w:rPr>
          <w:rFonts w:ascii="Times New Roman" w:hAnsi="Times New Roman" w:cs="Times New Roman"/>
          <w:sz w:val="28"/>
          <w:szCs w:val="28"/>
        </w:rPr>
      </w:pPr>
      <w:r w:rsidRPr="00607780">
        <w:rPr>
          <w:rFonts w:ascii="Times New Roman" w:hAnsi="Times New Roman" w:cs="Times New Roman"/>
          <w:sz w:val="28"/>
          <w:szCs w:val="28"/>
        </w:rPr>
        <w:t xml:space="preserve">- </w:t>
      </w:r>
      <w:hyperlink r:id="rId15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607780">
        <w:rPr>
          <w:rFonts w:ascii="Times New Roman" w:hAnsi="Times New Roman" w:cs="Times New Roman"/>
          <w:sz w:val="28"/>
          <w:szCs w:val="28"/>
        </w:rPr>
        <w:t xml:space="preserve"> от 2 мая 2006 года N 59-ФЗ "О порядке рассмотрения обращений граждан Российской Федерации" (Российская газета, 5 мая 2006 года, N 95);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- </w:t>
      </w:r>
      <w:hyperlink r:id="rId16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Законом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Республики Мордовия от 12 октября 2015 г. N 71-З "О регулировании отдельных вопросов в области градостроитель</w:t>
      </w:r>
      <w:r w:rsidR="00607780">
        <w:rPr>
          <w:rFonts w:ascii="Times New Roman" w:hAnsi="Times New Roman" w:cs="Times New Roman"/>
          <w:sz w:val="28"/>
          <w:szCs w:val="28"/>
        </w:rPr>
        <w:t>ной деятельности на территории Р</w:t>
      </w:r>
      <w:r w:rsidRPr="00CB57FA">
        <w:rPr>
          <w:rFonts w:ascii="Times New Roman" w:hAnsi="Times New Roman" w:cs="Times New Roman"/>
          <w:sz w:val="28"/>
          <w:szCs w:val="28"/>
        </w:rPr>
        <w:t>еспублики Мордовия и внесении изменений в отдельные законодательные акты Республики Мордовия" (Известия Мордовии, N 115-50, 13 октября 2015 г.);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- </w:t>
      </w:r>
      <w:hyperlink r:id="rId17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9 июня 2006 года N 363 "Об информационном обеспечении градостроительной деятельности" </w:t>
      </w:r>
      <w:r w:rsidRPr="00CB57FA">
        <w:rPr>
          <w:rFonts w:ascii="Times New Roman" w:hAnsi="Times New Roman" w:cs="Times New Roman"/>
          <w:sz w:val="28"/>
          <w:szCs w:val="28"/>
        </w:rPr>
        <w:lastRenderedPageBreak/>
        <w:t>(Собрание законодательства Российской Федерации, 2006 г., N 25, ст. 2725);</w:t>
      </w:r>
    </w:p>
    <w:p w:rsidR="00883E80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- </w:t>
      </w:r>
      <w:hyperlink r:id="rId18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14 ноября 2011 года N 426 "Об утверждении Порядка представления и получения документов и информации при межведомственном информационном взаимодействии в целях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ых услуг" (Известия Мордовии, N 176-61, 22 ноября 2011 года)</w:t>
      </w:r>
      <w:r w:rsidR="00607780">
        <w:rPr>
          <w:rFonts w:ascii="Times New Roman" w:hAnsi="Times New Roman" w:cs="Times New Roman"/>
          <w:sz w:val="28"/>
          <w:szCs w:val="28"/>
        </w:rPr>
        <w:t>.</w:t>
      </w:r>
    </w:p>
    <w:p w:rsidR="00607780" w:rsidRPr="00CB57FA" w:rsidRDefault="006077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" w:name="sub_2040"/>
      <w:r w:rsidRPr="00CB57FA">
        <w:rPr>
          <w:rFonts w:ascii="Times New Roman" w:hAnsi="Times New Roman" w:cs="Times New Roman"/>
          <w:sz w:val="28"/>
          <w:szCs w:val="28"/>
        </w:rPr>
        <w:t xml:space="preserve">Подраздел 4. Порядок информирования о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</w:t>
      </w:r>
    </w:p>
    <w:bookmarkEnd w:id="22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23" w:name="sub_1013"/>
      <w:r w:rsidRPr="00CB57FA">
        <w:rPr>
          <w:rFonts w:ascii="Times New Roman" w:hAnsi="Times New Roman" w:cs="Times New Roman"/>
          <w:sz w:val="28"/>
          <w:szCs w:val="28"/>
        </w:rPr>
        <w:t>13. Адрес (место расположен</w:t>
      </w:r>
      <w:r w:rsidR="002D1354">
        <w:rPr>
          <w:rFonts w:ascii="Times New Roman" w:hAnsi="Times New Roman" w:cs="Times New Roman"/>
          <w:sz w:val="28"/>
          <w:szCs w:val="28"/>
        </w:rPr>
        <w:t>ия) Администрации: 431750</w:t>
      </w:r>
      <w:r w:rsidRPr="00CB57FA">
        <w:rPr>
          <w:rFonts w:ascii="Times New Roman" w:hAnsi="Times New Roman" w:cs="Times New Roman"/>
          <w:sz w:val="28"/>
          <w:szCs w:val="28"/>
        </w:rPr>
        <w:t>, Ре</w:t>
      </w:r>
      <w:r w:rsidR="002D1354">
        <w:rPr>
          <w:rFonts w:ascii="Times New Roman" w:hAnsi="Times New Roman" w:cs="Times New Roman"/>
          <w:sz w:val="28"/>
          <w:szCs w:val="28"/>
        </w:rPr>
        <w:t xml:space="preserve">спублика Мордовия, </w:t>
      </w:r>
      <w:proofErr w:type="spellStart"/>
      <w:r w:rsidR="002D1354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2D1354">
        <w:rPr>
          <w:rFonts w:ascii="Times New Roman" w:hAnsi="Times New Roman" w:cs="Times New Roman"/>
          <w:sz w:val="28"/>
          <w:szCs w:val="28"/>
        </w:rPr>
        <w:t xml:space="preserve"> район, село Большие Березники,</w:t>
      </w:r>
      <w:r w:rsidR="00137901">
        <w:rPr>
          <w:rFonts w:ascii="Times New Roman" w:hAnsi="Times New Roman" w:cs="Times New Roman"/>
          <w:sz w:val="28"/>
          <w:szCs w:val="28"/>
        </w:rPr>
        <w:t xml:space="preserve"> ул. Московская д.25.</w:t>
      </w:r>
    </w:p>
    <w:bookmarkEnd w:id="23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График работы:</w:t>
      </w:r>
    </w:p>
    <w:p w:rsidR="00883E80" w:rsidRPr="00CB57FA" w:rsidRDefault="001379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понедельни</w:t>
      </w:r>
      <w:r w:rsidR="00607780">
        <w:rPr>
          <w:rFonts w:ascii="Times New Roman" w:hAnsi="Times New Roman" w:cs="Times New Roman"/>
          <w:sz w:val="28"/>
          <w:szCs w:val="28"/>
        </w:rPr>
        <w:t>к - пятница с 8.30 до 16.30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 часов;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суббота, воскресенье - выходные дни;</w:t>
      </w:r>
    </w:p>
    <w:p w:rsidR="00883E80" w:rsidRPr="00CB57FA" w:rsidRDefault="001379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обеденный перерыв: с 12.00 до 13</w:t>
      </w:r>
      <w:r w:rsidR="00883E80" w:rsidRPr="00CB57FA">
        <w:rPr>
          <w:rFonts w:ascii="Times New Roman" w:hAnsi="Times New Roman" w:cs="Times New Roman"/>
          <w:sz w:val="28"/>
          <w:szCs w:val="28"/>
        </w:rPr>
        <w:t>.00 час;</w:t>
      </w:r>
    </w:p>
    <w:p w:rsidR="00883E80" w:rsidRPr="00CB57FA" w:rsidRDefault="001379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телефон: 8 (83436) 2-30-79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 - приемная;</w:t>
      </w:r>
    </w:p>
    <w:p w:rsidR="00883E80" w:rsidRPr="00CB57FA" w:rsidRDefault="001379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телефон: 8 (83436) 2-30-16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 отдел</w:t>
      </w:r>
      <w:r>
        <w:rPr>
          <w:rFonts w:ascii="Times New Roman" w:hAnsi="Times New Roman" w:cs="Times New Roman"/>
          <w:sz w:val="28"/>
          <w:szCs w:val="28"/>
        </w:rPr>
        <w:t xml:space="preserve"> строительства,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архитектуры и ЖКХ</w:t>
      </w:r>
      <w:r w:rsidR="00883E80" w:rsidRPr="00CB57FA">
        <w:rPr>
          <w:rFonts w:ascii="Times New Roman" w:hAnsi="Times New Roman" w:cs="Times New Roman"/>
          <w:sz w:val="28"/>
          <w:szCs w:val="28"/>
        </w:rPr>
        <w:t>;</w:t>
      </w:r>
    </w:p>
    <w:p w:rsidR="00883E80" w:rsidRPr="00CB57FA" w:rsidRDefault="001379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admbber</w:t>
      </w:r>
      <w:proofErr w:type="spellEnd"/>
      <w:r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rambler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="00883E80" w:rsidRPr="00CB57FA">
        <w:rPr>
          <w:rFonts w:ascii="Times New Roman" w:hAnsi="Times New Roman" w:cs="Times New Roman"/>
          <w:sz w:val="28"/>
          <w:szCs w:val="28"/>
        </w:rPr>
        <w:t>;.</w:t>
      </w:r>
    </w:p>
    <w:p w:rsidR="00883E80" w:rsidRPr="00CB57FA" w:rsidRDefault="001379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</w:t>
      </w:r>
      <w:r w:rsidRPr="001379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официального сайта Администрации 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в сети Интернет: </w:t>
      </w:r>
      <w:hyperlink r:id="rId19" w:history="1">
        <w:r w:rsidRPr="00465F14">
          <w:rPr>
            <w:rStyle w:val="af5"/>
            <w:rFonts w:ascii="Times New Roman" w:hAnsi="Times New Roman"/>
            <w:sz w:val="28"/>
            <w:szCs w:val="28"/>
          </w:rPr>
          <w:t>http://</w:t>
        </w:r>
        <w:proofErr w:type="spellStart"/>
        <w:r w:rsidRPr="00465F14">
          <w:rPr>
            <w:rStyle w:val="af5"/>
            <w:rFonts w:ascii="Times New Roman" w:hAnsi="Times New Roman"/>
            <w:sz w:val="28"/>
            <w:szCs w:val="28"/>
            <w:lang w:val="en-US"/>
          </w:rPr>
          <w:t>bberezniki</w:t>
        </w:r>
        <w:proofErr w:type="spellEnd"/>
        <w:r w:rsidRPr="00465F14">
          <w:rPr>
            <w:rStyle w:val="af5"/>
            <w:rFonts w:ascii="Times New Roman" w:hAnsi="Times New Roman"/>
            <w:sz w:val="28"/>
            <w:szCs w:val="28"/>
          </w:rPr>
          <w:t>.</w:t>
        </w:r>
        <w:proofErr w:type="spellStart"/>
        <w:r w:rsidRPr="00465F14">
          <w:rPr>
            <w:rStyle w:val="af5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883E80" w:rsidRPr="00CB57FA">
        <w:rPr>
          <w:rFonts w:ascii="Times New Roman" w:hAnsi="Times New Roman" w:cs="Times New Roman"/>
          <w:sz w:val="28"/>
          <w:szCs w:val="28"/>
        </w:rPr>
        <w:t>/.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24" w:name="sub_1014"/>
      <w:r w:rsidRPr="00CB57FA">
        <w:rPr>
          <w:rFonts w:ascii="Times New Roman" w:hAnsi="Times New Roman" w:cs="Times New Roman"/>
          <w:sz w:val="28"/>
          <w:szCs w:val="28"/>
        </w:rPr>
        <w:t xml:space="preserve">14. Информацию о месте нахождения, графиках работы </w:t>
      </w:r>
      <w:r w:rsidR="002A59B8">
        <w:rPr>
          <w:rFonts w:ascii="Times New Roman" w:hAnsi="Times New Roman" w:cs="Times New Roman"/>
          <w:sz w:val="28"/>
          <w:szCs w:val="28"/>
        </w:rPr>
        <w:t>Адми</w:t>
      </w:r>
      <w:r w:rsidR="00137901">
        <w:rPr>
          <w:rFonts w:ascii="Times New Roman" w:hAnsi="Times New Roman" w:cs="Times New Roman"/>
          <w:sz w:val="28"/>
          <w:szCs w:val="28"/>
        </w:rPr>
        <w:t>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и порядке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заявители могут получить:</w:t>
      </w:r>
    </w:p>
    <w:bookmarkEnd w:id="24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- при личном обращении (устные обращения);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- позвонив по номерам телефонов или отправив запрос на адрес электронной почты, указанным в </w:t>
      </w:r>
      <w:hyperlink w:anchor="sub_1013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13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- по письменным обращениям;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- по электронной почте;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- посредством использования региональной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информационной системы "Республиканский портал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ых и муниципальных услуг (функций)" (далее - Портал) по адресу: </w:t>
      </w:r>
      <w:hyperlink r:id="rId20" w:history="1">
        <w:proofErr w:type="spellStart"/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gosuslugi.e-mordovia.ru</w:t>
        </w:r>
        <w:proofErr w:type="spellEnd"/>
      </w:hyperlink>
      <w:r w:rsidRPr="00CB57FA">
        <w:rPr>
          <w:rFonts w:ascii="Times New Roman" w:hAnsi="Times New Roman" w:cs="Times New Roman"/>
          <w:sz w:val="28"/>
          <w:szCs w:val="28"/>
        </w:rPr>
        <w:t>/.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25" w:name="sub_1015"/>
      <w:r w:rsidRPr="00CB57FA">
        <w:rPr>
          <w:rFonts w:ascii="Times New Roman" w:hAnsi="Times New Roman" w:cs="Times New Roman"/>
          <w:sz w:val="28"/>
          <w:szCs w:val="28"/>
        </w:rPr>
        <w:t xml:space="preserve">15. Консультация по вопросам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осуществляется специалист</w:t>
      </w:r>
      <w:r w:rsidR="00137901">
        <w:rPr>
          <w:rFonts w:ascii="Times New Roman" w:hAnsi="Times New Roman" w:cs="Times New Roman"/>
          <w:sz w:val="28"/>
          <w:szCs w:val="28"/>
        </w:rPr>
        <w:t>ами 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при обращении заинтересованных лиц за информацией:</w:t>
      </w:r>
    </w:p>
    <w:bookmarkEnd w:id="25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лично;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по телефону,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по почте;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с использованием средств электронной передачи данных.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26" w:name="sub_1016"/>
      <w:r w:rsidRPr="00CB57FA">
        <w:rPr>
          <w:rFonts w:ascii="Times New Roman" w:hAnsi="Times New Roman" w:cs="Times New Roman"/>
          <w:sz w:val="28"/>
          <w:szCs w:val="28"/>
        </w:rPr>
        <w:t>16. При консультировании заинтересованным лицам предоставляется информация о:</w:t>
      </w:r>
    </w:p>
    <w:bookmarkEnd w:id="26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>месте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нахождения специалистов, предоставляющих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ую услугу;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lastRenderedPageBreak/>
        <w:t>перечне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>требованиях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к документам, предъявляемым для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времени приема документов;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>сроке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>основаниях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для отказа в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обжалования действий (бездействия) и решений, осуществляемых и принимаемых в ходе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27" w:name="sub_1017"/>
      <w:r w:rsidRPr="00CB57FA">
        <w:rPr>
          <w:rFonts w:ascii="Times New Roman" w:hAnsi="Times New Roman" w:cs="Times New Roman"/>
          <w:sz w:val="28"/>
          <w:szCs w:val="28"/>
        </w:rPr>
        <w:t>17. Специалист, осуществляющий консультирование, должен принять все необходимые меры для дачи полного и оперативного ответа на поставленные вопросы. Время ожидания в очереди для получения консультации не может превышать 15 минут.</w:t>
      </w:r>
    </w:p>
    <w:bookmarkEnd w:id="27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Ответ на телефонный звонок начинается с информации о наименовании структурного подразделения </w:t>
      </w:r>
      <w:r w:rsidR="00137901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>, в которое позвонил заявитель, фамилии, имени, отчестве и должности сотрудника, принявшего телефонный звонок.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При ответах на телефонные звонки специалисты, ответственные за предоставление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услуги, подробно и в вежливой форме информируют заявителей по вопросам, указанным в </w:t>
      </w:r>
      <w:hyperlink w:anchor="sub_1016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16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Во время разговора специалист, ответственный за предоставление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услуги, произносит слова четко, избегает "параллельных разговоров" с окружающими людьми и не прерывает разговор по причине поступления звонка на другой аппарат.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При невозможности сотрудника, принявшего телефонное обращение, самостоятельно ответить на поставленные вопросы заявителю сообщается телефонный номер, по которому можно получить необходимую информацию.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Продолжительность консультации по телефону не должна превышать 15 минут.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28" w:name="sub_1018"/>
      <w:r w:rsidRPr="00CB57FA">
        <w:rPr>
          <w:rFonts w:ascii="Times New Roman" w:hAnsi="Times New Roman" w:cs="Times New Roman"/>
          <w:sz w:val="28"/>
          <w:szCs w:val="28"/>
        </w:rPr>
        <w:t>18. При письменном обращении заинтересованных лиц консультирование осуществляется путем направления ответов почтовым отправлением или по электронной почте в срок, не превышающий 7 рабочих дней с момента регистрации письменного обращения.</w:t>
      </w:r>
    </w:p>
    <w:bookmarkEnd w:id="28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Ответ предоставляется в простой, четкой и понятной форме с указанием фамилии, имени, отчества, номера телефона исполните</w:t>
      </w:r>
      <w:r w:rsidR="00137901">
        <w:rPr>
          <w:rFonts w:ascii="Times New Roman" w:hAnsi="Times New Roman" w:cs="Times New Roman"/>
          <w:sz w:val="28"/>
          <w:szCs w:val="28"/>
        </w:rPr>
        <w:t>ля. Ответ подписывается начальником отдела строительства, архитектуры и ЖКХ 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>, а в случае его отсутствия лицом, исполняющим его полномочия.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29" w:name="sub_1019"/>
      <w:r w:rsidRPr="00CB57FA">
        <w:rPr>
          <w:rFonts w:ascii="Times New Roman" w:hAnsi="Times New Roman" w:cs="Times New Roman"/>
          <w:sz w:val="28"/>
          <w:szCs w:val="28"/>
        </w:rPr>
        <w:t xml:space="preserve">19. На странице </w:t>
      </w:r>
      <w:r w:rsidR="00137901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на </w:t>
      </w:r>
      <w:hyperlink r:id="rId21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официальном сайте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в сети Интернет, информационных стен</w:t>
      </w:r>
      <w:r w:rsidR="00137901">
        <w:rPr>
          <w:rFonts w:ascii="Times New Roman" w:hAnsi="Times New Roman" w:cs="Times New Roman"/>
          <w:sz w:val="28"/>
          <w:szCs w:val="28"/>
        </w:rPr>
        <w:t>дах 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2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Портале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размещается следующая информация:</w:t>
      </w:r>
    </w:p>
    <w:bookmarkEnd w:id="29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извлечения из законодательных и иных нормативных правовые актов, содержащих нормы, регулирующие деятельность по предоставлению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текст Административного регламента с приложениями;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сведения о графике (режиме) приема заинтересованных лиц;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lastRenderedPageBreak/>
        <w:t xml:space="preserve">образцы оформления документов, необходимых для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основания для отказа в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сроки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информация о порядке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в текстовом виде и в виде блок-схемы;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порядок информирования о ходе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порядок получения консультаций о правилах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порядок обжалования решений, действий или бездействия должностных лиц, предоставляющих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ую услугу.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0" w:name="sub_2050"/>
      <w:r w:rsidRPr="00CB57FA">
        <w:rPr>
          <w:rFonts w:ascii="Times New Roman" w:hAnsi="Times New Roman" w:cs="Times New Roman"/>
          <w:sz w:val="28"/>
          <w:szCs w:val="28"/>
        </w:rPr>
        <w:t xml:space="preserve">Подраздел 5. Исчерпывающий перечень документов, необходимых для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услуги, подлежащих предоставлению заявителем</w:t>
      </w:r>
    </w:p>
    <w:bookmarkEnd w:id="30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31" w:name="sub_1020"/>
      <w:r w:rsidRPr="00CB57FA">
        <w:rPr>
          <w:rFonts w:ascii="Times New Roman" w:hAnsi="Times New Roman" w:cs="Times New Roman"/>
          <w:sz w:val="28"/>
          <w:szCs w:val="28"/>
        </w:rPr>
        <w:t xml:space="preserve">20. Для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заявитель лично, почтовым отправлением, с использованием средств электронной передачи данных либо через Портал направляет в ад</w:t>
      </w:r>
      <w:r w:rsidR="001E5EFA">
        <w:rPr>
          <w:rFonts w:ascii="Times New Roman" w:hAnsi="Times New Roman" w:cs="Times New Roman"/>
          <w:sz w:val="28"/>
          <w:szCs w:val="28"/>
        </w:rPr>
        <w:t>рес 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заявление с предложением на подготовку документации по планировке территории по форме </w:t>
      </w:r>
      <w:hyperlink w:anchor="sub_1000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приложения 1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32" w:name="sub_1021"/>
      <w:bookmarkEnd w:id="31"/>
      <w:r w:rsidRPr="00CB57FA">
        <w:rPr>
          <w:rFonts w:ascii="Times New Roman" w:hAnsi="Times New Roman" w:cs="Times New Roman"/>
          <w:sz w:val="28"/>
          <w:szCs w:val="28"/>
        </w:rPr>
        <w:t>21. Заявление с предложением на подготовку документации по планировке территории должно содержать:</w:t>
      </w:r>
    </w:p>
    <w:bookmarkEnd w:id="32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1) сведения о виде подготавливаемой документации по планировке территории;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2) выписку из положения о территориальном планировании, содержащегося в схеме территориального планирования </w:t>
      </w:r>
      <w:r w:rsidR="00607780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Pr="00CB57FA">
        <w:rPr>
          <w:rFonts w:ascii="Times New Roman" w:hAnsi="Times New Roman" w:cs="Times New Roman"/>
          <w:sz w:val="28"/>
          <w:szCs w:val="28"/>
        </w:rPr>
        <w:t>Республики Мордовия, с указанием вида, назначения, наименования, характеристик, местоположения объекта (наименование муниципального района, поселения, городского округа, населенного пункта), а также характеристик зон с особыми условиями использования территорий в случае, если установление таких зон требуется в связи с размещением объекта;</w:t>
      </w:r>
      <w:proofErr w:type="gramEnd"/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CB57FA">
        <w:rPr>
          <w:rFonts w:ascii="Times New Roman" w:hAnsi="Times New Roman" w:cs="Times New Roman"/>
          <w:sz w:val="28"/>
          <w:szCs w:val="28"/>
        </w:rPr>
        <w:t>выкопировку</w:t>
      </w:r>
      <w:proofErr w:type="spellEnd"/>
      <w:r w:rsidRPr="00CB57FA">
        <w:rPr>
          <w:rFonts w:ascii="Times New Roman" w:hAnsi="Times New Roman" w:cs="Times New Roman"/>
          <w:sz w:val="28"/>
          <w:szCs w:val="28"/>
        </w:rPr>
        <w:t xml:space="preserve"> из карты планируемого размещения объекта </w:t>
      </w:r>
      <w:r w:rsidR="00607780">
        <w:rPr>
          <w:rFonts w:ascii="Times New Roman" w:hAnsi="Times New Roman" w:cs="Times New Roman"/>
          <w:sz w:val="28"/>
          <w:szCs w:val="28"/>
        </w:rPr>
        <w:t>муниципального</w:t>
      </w:r>
      <w:r w:rsidRPr="00CB57FA">
        <w:rPr>
          <w:rFonts w:ascii="Times New Roman" w:hAnsi="Times New Roman" w:cs="Times New Roman"/>
          <w:sz w:val="28"/>
          <w:szCs w:val="28"/>
        </w:rPr>
        <w:t xml:space="preserve"> значения, содержащейся в схеме территориального планирования </w:t>
      </w:r>
      <w:r w:rsidR="00607780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Pr="00CB57FA">
        <w:rPr>
          <w:rFonts w:ascii="Times New Roman" w:hAnsi="Times New Roman" w:cs="Times New Roman"/>
          <w:sz w:val="28"/>
          <w:szCs w:val="28"/>
        </w:rPr>
        <w:t>Республики Мордовия, с отображением планируемого для размещения объекта;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4) описание границ территории, относительно которой будет разрабатываться документация по планировке территории.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33" w:name="sub_1022"/>
      <w:r w:rsidRPr="00CB57FA">
        <w:rPr>
          <w:rFonts w:ascii="Times New Roman" w:hAnsi="Times New Roman" w:cs="Times New Roman"/>
          <w:sz w:val="28"/>
          <w:szCs w:val="28"/>
        </w:rPr>
        <w:t>22. К заявлению прикладываются следующие документы:</w:t>
      </w:r>
    </w:p>
    <w:bookmarkEnd w:id="33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1) проект задания на подготовку документации по планировке территории по форме </w:t>
      </w:r>
      <w:hyperlink w:anchor="sub_2000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приложения 2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2) сведения о наличии средств </w:t>
      </w:r>
      <w:r w:rsidR="00607780">
        <w:rPr>
          <w:rFonts w:ascii="Times New Roman" w:hAnsi="Times New Roman" w:cs="Times New Roman"/>
          <w:sz w:val="28"/>
          <w:szCs w:val="28"/>
        </w:rPr>
        <w:t>местного</w:t>
      </w:r>
      <w:r w:rsidRPr="00CB57FA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607780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Республики Мордовия и (или) внебюджетных и иных </w:t>
      </w:r>
      <w:r w:rsidRPr="00CB57FA">
        <w:rPr>
          <w:rFonts w:ascii="Times New Roman" w:hAnsi="Times New Roman" w:cs="Times New Roman"/>
          <w:sz w:val="28"/>
          <w:szCs w:val="28"/>
        </w:rPr>
        <w:lastRenderedPageBreak/>
        <w:t>источников, предусмотренных на подготовку документации по планировке территории;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34" w:name="sub_223"/>
      <w:r w:rsidRPr="00CB57FA">
        <w:rPr>
          <w:rFonts w:ascii="Times New Roman" w:hAnsi="Times New Roman" w:cs="Times New Roman"/>
          <w:sz w:val="28"/>
          <w:szCs w:val="28"/>
        </w:rPr>
        <w:t xml:space="preserve">3) согласие органов местного самоуправления поселения, на территории которых планируется строительство (реконструкция) объектов (за исключением линейных объектов) </w:t>
      </w:r>
      <w:r w:rsidR="00607780">
        <w:rPr>
          <w:rFonts w:ascii="Times New Roman" w:hAnsi="Times New Roman" w:cs="Times New Roman"/>
          <w:sz w:val="28"/>
          <w:szCs w:val="28"/>
        </w:rPr>
        <w:t>муниципального</w:t>
      </w:r>
      <w:r w:rsidRPr="00CB57FA">
        <w:rPr>
          <w:rFonts w:ascii="Times New Roman" w:hAnsi="Times New Roman" w:cs="Times New Roman"/>
          <w:sz w:val="28"/>
          <w:szCs w:val="28"/>
        </w:rPr>
        <w:t xml:space="preserve"> значения.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35" w:name="sub_1023"/>
      <w:bookmarkEnd w:id="34"/>
      <w:r w:rsidRPr="00CB57FA">
        <w:rPr>
          <w:rFonts w:ascii="Times New Roman" w:hAnsi="Times New Roman" w:cs="Times New Roman"/>
          <w:sz w:val="28"/>
          <w:szCs w:val="28"/>
        </w:rPr>
        <w:t>23. Для принятия решения о направлении документации по планировке территории в виде проекта планировки территории, проекта межевания территории на утверждение заявителем представляются следующие документы:</w:t>
      </w:r>
    </w:p>
    <w:bookmarkEnd w:id="35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кадастровая выписка о земельном участке (земельных участках);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кадастровый паспорт земельного участка (земельных участков);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копии </w:t>
      </w:r>
      <w:proofErr w:type="spellStart"/>
      <w:r w:rsidRPr="00CB57FA">
        <w:rPr>
          <w:rFonts w:ascii="Times New Roman" w:hAnsi="Times New Roman" w:cs="Times New Roman"/>
          <w:sz w:val="28"/>
          <w:szCs w:val="28"/>
        </w:rPr>
        <w:t>правоподтверждающих</w:t>
      </w:r>
      <w:proofErr w:type="spellEnd"/>
      <w:r w:rsidRPr="00CB57FA">
        <w:rPr>
          <w:rFonts w:ascii="Times New Roman" w:hAnsi="Times New Roman" w:cs="Times New Roman"/>
          <w:sz w:val="28"/>
          <w:szCs w:val="28"/>
        </w:rPr>
        <w:t xml:space="preserve"> документов на земельный участок (земельные участки).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sub_223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подпункте 3 пункта 22</w:t>
        </w:r>
      </w:hyperlink>
      <w:r w:rsidRPr="006077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7780">
        <w:rPr>
          <w:rFonts w:ascii="Times New Roman" w:hAnsi="Times New Roman" w:cs="Times New Roman"/>
          <w:sz w:val="28"/>
          <w:szCs w:val="28"/>
        </w:rPr>
        <w:t xml:space="preserve">и </w:t>
      </w:r>
      <w:hyperlink w:anchor="sub_1023" w:history="1">
        <w:r w:rsidRPr="0060778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23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 (их копии или содержащиеся в них сведения), запрашиваются специалист</w:t>
      </w:r>
      <w:r w:rsidR="00607780">
        <w:rPr>
          <w:rFonts w:ascii="Times New Roman" w:hAnsi="Times New Roman" w:cs="Times New Roman"/>
          <w:sz w:val="28"/>
          <w:szCs w:val="28"/>
        </w:rPr>
        <w:t xml:space="preserve">ами </w:t>
      </w:r>
      <w:proofErr w:type="spellStart"/>
      <w:r w:rsidR="00607780">
        <w:rPr>
          <w:rFonts w:ascii="Times New Roman" w:hAnsi="Times New Roman" w:cs="Times New Roman"/>
          <w:sz w:val="28"/>
          <w:szCs w:val="28"/>
        </w:rPr>
        <w:t>Админис</w:t>
      </w:r>
      <w:r w:rsidR="004C78FF">
        <w:rPr>
          <w:rFonts w:ascii="Times New Roman" w:hAnsi="Times New Roman" w:cs="Times New Roman"/>
          <w:sz w:val="28"/>
          <w:szCs w:val="28"/>
        </w:rPr>
        <w:t>щ</w:t>
      </w:r>
      <w:r w:rsidR="001E5EFA">
        <w:rPr>
          <w:rFonts w:ascii="Times New Roman" w:hAnsi="Times New Roman" w:cs="Times New Roman"/>
          <w:sz w:val="28"/>
          <w:szCs w:val="28"/>
        </w:rPr>
        <w:t>трации</w:t>
      </w:r>
      <w:proofErr w:type="spellEnd"/>
      <w:r w:rsidRPr="00CB57FA">
        <w:rPr>
          <w:rFonts w:ascii="Times New Roman" w:hAnsi="Times New Roman" w:cs="Times New Roman"/>
          <w:sz w:val="28"/>
          <w:szCs w:val="28"/>
        </w:rPr>
        <w:t xml:space="preserve"> по каналам системы межведомственного электронного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взаимодействия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в случае если не предоставлены заявителем по собственной инициативе.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36" w:name="sub_1024"/>
      <w:r w:rsidRPr="00CB57FA">
        <w:rPr>
          <w:rFonts w:ascii="Times New Roman" w:hAnsi="Times New Roman" w:cs="Times New Roman"/>
          <w:sz w:val="28"/>
          <w:szCs w:val="28"/>
        </w:rPr>
        <w:t xml:space="preserve">24. Общие требования к оформлению документов, представляемых для получения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услуги:</w:t>
      </w:r>
    </w:p>
    <w:bookmarkEnd w:id="36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заявление подается по установленной форме </w:t>
      </w:r>
      <w:hyperlink w:anchor="sub_1000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приложения 1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заявление может быть заполнено от руки или машинописным способом, распечатано посредством электронных печатающих устройств.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Заявление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заполненное от руки должно быть написано разборчивым подчерком;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в случае если заявление заполнено машинописным способом, заявитель дополнительно в нижней части заявления разборчиво от руки указывает свою фамилию, имя, отчество (последнее - при наличии), должность (полностью), ставит подпись и дату подачи заявления;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документы не должны быть написаны карандашом;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исправления и подчистки в заявлении и документах не допускаются;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документы представляются на русском языке;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документы не должны иметь повреждений, наличие которых не позволяет однозначно истолковать их содержание;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документы не должны противоречить друг другу.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37" w:name="sub_1025"/>
      <w:r w:rsidRPr="00CB57FA">
        <w:rPr>
          <w:rFonts w:ascii="Times New Roman" w:hAnsi="Times New Roman" w:cs="Times New Roman"/>
          <w:sz w:val="28"/>
          <w:szCs w:val="28"/>
        </w:rPr>
        <w:t>25. Ответственность за достоверность представленных данных несет заявитель</w:t>
      </w:r>
      <w:r w:rsidR="001E5EFA">
        <w:rPr>
          <w:rFonts w:ascii="Times New Roman" w:hAnsi="Times New Roman" w:cs="Times New Roman"/>
          <w:sz w:val="28"/>
          <w:szCs w:val="28"/>
        </w:rPr>
        <w:t>. В Администрацию</w:t>
      </w:r>
      <w:r w:rsidRPr="00CB57FA">
        <w:rPr>
          <w:rFonts w:ascii="Times New Roman" w:hAnsi="Times New Roman" w:cs="Times New Roman"/>
          <w:sz w:val="28"/>
          <w:szCs w:val="28"/>
        </w:rPr>
        <w:t xml:space="preserve"> предоставляются оригиналы и копии документов. Заверенные копии документов остаются в </w:t>
      </w:r>
      <w:r w:rsidR="001E5EFA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>, а оригиналы возвращаются заявителю.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38" w:name="sub_1026"/>
      <w:bookmarkEnd w:id="37"/>
      <w:r w:rsidRPr="00CB57FA">
        <w:rPr>
          <w:rFonts w:ascii="Times New Roman" w:hAnsi="Times New Roman" w:cs="Times New Roman"/>
          <w:sz w:val="28"/>
          <w:szCs w:val="28"/>
        </w:rPr>
        <w:t>26. Запрещается требовать от заявителя:</w:t>
      </w:r>
    </w:p>
    <w:bookmarkEnd w:id="38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настоящим Административным регламентом;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</w:t>
      </w:r>
      <w:r w:rsidRPr="00CB57FA">
        <w:rPr>
          <w:rFonts w:ascii="Times New Roman" w:hAnsi="Times New Roman" w:cs="Times New Roman"/>
          <w:sz w:val="28"/>
          <w:szCs w:val="28"/>
        </w:rPr>
        <w:lastRenderedPageBreak/>
        <w:t xml:space="preserve">актами Республики Мордовия и муниципальными правовыми актами находятся в распоряжении </w:t>
      </w:r>
      <w:r w:rsidR="001E5EFA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, иных органов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власти, органов местного самоуправления и (или) подведомственных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ым органам и органам местного самоуправления организаций, участвующих в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ых или муниципальных услуг за исключением документов, указанных в </w:t>
      </w:r>
      <w:hyperlink r:id="rId23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части 6 статьи 7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закона N 210-ФЗ.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9" w:name="sub_2060"/>
      <w:r w:rsidRPr="00CB57FA">
        <w:rPr>
          <w:rFonts w:ascii="Times New Roman" w:hAnsi="Times New Roman" w:cs="Times New Roman"/>
          <w:sz w:val="28"/>
          <w:szCs w:val="28"/>
        </w:rPr>
        <w:t xml:space="preserve">Подраздел 6. Исчерпывающий перечень оснований для отказа в приеме документов, необходимых для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</w:t>
      </w:r>
    </w:p>
    <w:bookmarkEnd w:id="39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40" w:name="sub_1027"/>
      <w:r w:rsidRPr="00CB57FA">
        <w:rPr>
          <w:rFonts w:ascii="Times New Roman" w:hAnsi="Times New Roman" w:cs="Times New Roman"/>
          <w:sz w:val="28"/>
          <w:szCs w:val="28"/>
        </w:rPr>
        <w:t xml:space="preserve">27. Основаниями для отказа в приеме документов, не обходимых для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услуги, является наличие нарушений требований к оформлению документов, представляемых для получения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услуги, указанных в </w:t>
      </w:r>
      <w:hyperlink w:anchor="sub_1024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24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bookmarkEnd w:id="40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Решение об отказе в приеме документов сообщается заявителю с указанием причин отказа.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1" w:name="sub_2070"/>
      <w:r w:rsidRPr="00CB57FA">
        <w:rPr>
          <w:rFonts w:ascii="Times New Roman" w:hAnsi="Times New Roman" w:cs="Times New Roman"/>
          <w:sz w:val="28"/>
          <w:szCs w:val="28"/>
        </w:rPr>
        <w:t xml:space="preserve">Подраздел 7. Исчерпывающий перечень оснований для приостановления или отказа в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</w:t>
      </w:r>
    </w:p>
    <w:bookmarkEnd w:id="41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42" w:name="sub_1028"/>
      <w:r w:rsidRPr="00CB57FA">
        <w:rPr>
          <w:rFonts w:ascii="Times New Roman" w:hAnsi="Times New Roman" w:cs="Times New Roman"/>
          <w:sz w:val="28"/>
          <w:szCs w:val="28"/>
        </w:rPr>
        <w:t xml:space="preserve">28. Основания для приостановления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законодательством не предусмотрены.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43" w:name="sub_1029"/>
      <w:bookmarkEnd w:id="42"/>
      <w:r w:rsidRPr="00CB57FA">
        <w:rPr>
          <w:rFonts w:ascii="Times New Roman" w:hAnsi="Times New Roman" w:cs="Times New Roman"/>
          <w:sz w:val="28"/>
          <w:szCs w:val="28"/>
        </w:rPr>
        <w:t xml:space="preserve">29. Основаниями для принятия решения об отказе в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являются:</w:t>
      </w:r>
    </w:p>
    <w:bookmarkEnd w:id="43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1) недостоверность сведений, содержащихся в представленных документах;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2) непредставление или представление не в полном объеме документов, указанных в пункте 20 и 22 настоящего Административного регламента;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3) несоответствие заявления с предложением о подготовке документации по планировке территории требованиям, предусмотренным </w:t>
      </w:r>
      <w:hyperlink w:anchor="sub_1021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пунктом 21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4) отсутствие сре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дств </w:t>
      </w:r>
      <w:r w:rsidR="004C78FF">
        <w:rPr>
          <w:rFonts w:ascii="Times New Roman" w:hAnsi="Times New Roman" w:cs="Times New Roman"/>
          <w:sz w:val="28"/>
          <w:szCs w:val="28"/>
        </w:rPr>
        <w:tab/>
        <w:t>в б</w:t>
      </w:r>
      <w:proofErr w:type="gramEnd"/>
      <w:r w:rsidR="004C78FF">
        <w:rPr>
          <w:rFonts w:ascii="Times New Roman" w:hAnsi="Times New Roman" w:cs="Times New Roman"/>
          <w:sz w:val="28"/>
          <w:szCs w:val="28"/>
        </w:rPr>
        <w:t>юджете Большеберезниковского муниципального района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Республики Мордовия и (или) внебюджетных и иных источников, предусмотренных на подготовку документации по планировке территории;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5) отсутствие мероприятий по размещению объекта </w:t>
      </w:r>
      <w:r w:rsidR="004C78FF">
        <w:rPr>
          <w:rFonts w:ascii="Times New Roman" w:hAnsi="Times New Roman" w:cs="Times New Roman"/>
          <w:sz w:val="28"/>
          <w:szCs w:val="28"/>
        </w:rPr>
        <w:t>муниципального</w:t>
      </w:r>
      <w:r w:rsidRPr="00CB57FA">
        <w:rPr>
          <w:rFonts w:ascii="Times New Roman" w:hAnsi="Times New Roman" w:cs="Times New Roman"/>
          <w:sz w:val="28"/>
          <w:szCs w:val="28"/>
        </w:rPr>
        <w:t xml:space="preserve"> значения в документах территориального планирования</w:t>
      </w:r>
      <w:r w:rsidR="004C78FF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Республики Мордовия,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ых программ Республики Мордовия;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6) отсутствие согласия органов местного самоуправления поселения, городского округа, на территории которых планируется размещение (реконструкция) объектов регионального значения, не являющихся линейными объектами.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4" w:name="sub_270"/>
      <w:r w:rsidRPr="00CB57FA">
        <w:rPr>
          <w:rFonts w:ascii="Times New Roman" w:hAnsi="Times New Roman" w:cs="Times New Roman"/>
          <w:sz w:val="28"/>
          <w:szCs w:val="28"/>
        </w:rPr>
        <w:lastRenderedPageBreak/>
        <w:t xml:space="preserve">Подраздел 7. Размер платы за предоставление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</w:t>
      </w:r>
    </w:p>
    <w:bookmarkEnd w:id="44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45" w:name="sub_1030"/>
      <w:r w:rsidRPr="00CB57FA">
        <w:rPr>
          <w:rFonts w:ascii="Times New Roman" w:hAnsi="Times New Roman" w:cs="Times New Roman"/>
          <w:sz w:val="28"/>
          <w:szCs w:val="28"/>
        </w:rPr>
        <w:t xml:space="preserve">30. Предоставление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осуществляется без взимания платы.</w:t>
      </w:r>
    </w:p>
    <w:bookmarkEnd w:id="45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6" w:name="sub_2080"/>
      <w:r w:rsidRPr="00CB57FA">
        <w:rPr>
          <w:rFonts w:ascii="Times New Roman" w:hAnsi="Times New Roman" w:cs="Times New Roman"/>
          <w:sz w:val="28"/>
          <w:szCs w:val="28"/>
        </w:rPr>
        <w:t>Подраздел 8. Стандарт комфортности</w:t>
      </w:r>
    </w:p>
    <w:bookmarkEnd w:id="46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47" w:name="sub_1031"/>
      <w:r w:rsidRPr="00CB57FA">
        <w:rPr>
          <w:rFonts w:ascii="Times New Roman" w:hAnsi="Times New Roman" w:cs="Times New Roman"/>
          <w:sz w:val="28"/>
          <w:szCs w:val="28"/>
        </w:rPr>
        <w:t xml:space="preserve">31. Прием и регистрация заявления с прилагаемыми документами на получение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осуществляется специалистами, ответственными за делопроизводство.</w:t>
      </w:r>
    </w:p>
    <w:bookmarkEnd w:id="47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Максимальное время ожидания в очереди при подаче документов на получение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- до 15 минут.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Срок регистрации запроса заявителя о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- до 15 минут.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Максимальное время ожидания в очереди при получении результата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- до 15 минут.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Срок нахождения у специалиста при получении результата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- до 10 минут.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48" w:name="sub_1032"/>
      <w:r w:rsidRPr="00CB57FA">
        <w:rPr>
          <w:rFonts w:ascii="Times New Roman" w:hAnsi="Times New Roman" w:cs="Times New Roman"/>
          <w:sz w:val="28"/>
          <w:szCs w:val="28"/>
        </w:rPr>
        <w:t>32. Места для информирования и приема заявителей оборудованы:</w:t>
      </w:r>
    </w:p>
    <w:bookmarkEnd w:id="48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вывеской с полным наименованием организации;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информационными стендами с визуальной и текстовой информацией;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стульями, столами и канцелярскими принадлежностями для возможности ожидания в очереди и оформления документов;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противопожарной системой, средствами пожаротушения;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окнами с возможностью проветривания.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Кабинеты, предназначенные для приема заявителей, оборудованы информационными табличками с указаниями: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номера кабинета;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графика приема заявителей;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фамилии, имени, отчества и должности специалиста, осуществляющего предоставление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Помещения, где предоставляются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ые услуги,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кресла-коляски и собак-проводников.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На прилегающей территории помещения, в котором предоставляется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ая услуга, оборудуются места для парковки автотранспортных сре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>я лиц с ограниченными возможностями здоровья, в том числе передвигающихся в кресле-коляске.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Обеспечивается дублирование необходимой для инвалидов звуковой и зрительной информации, а также надписей и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CB57FA">
        <w:rPr>
          <w:rFonts w:ascii="Times New Roman" w:hAnsi="Times New Roman" w:cs="Times New Roman"/>
          <w:sz w:val="28"/>
          <w:szCs w:val="28"/>
        </w:rPr>
        <w:lastRenderedPageBreak/>
        <w:t>сурдопереводчика</w:t>
      </w:r>
      <w:proofErr w:type="spellEnd"/>
      <w:r w:rsidRPr="00CB57F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B57FA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CB57FA">
        <w:rPr>
          <w:rFonts w:ascii="Times New Roman" w:hAnsi="Times New Roman" w:cs="Times New Roman"/>
          <w:sz w:val="28"/>
          <w:szCs w:val="28"/>
        </w:rPr>
        <w:t>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В случае отсутствия вышеуказанных средств доступности помощь инвалидам в преодолении барьеров, мешающих получению ими услуг наравне с другими лицами, оказывается сотрудниками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ых учреждений.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49" w:name="sub_1033"/>
      <w:r w:rsidRPr="00CB57FA">
        <w:rPr>
          <w:rFonts w:ascii="Times New Roman" w:hAnsi="Times New Roman" w:cs="Times New Roman"/>
          <w:sz w:val="28"/>
          <w:szCs w:val="28"/>
        </w:rPr>
        <w:t xml:space="preserve">33. Предоставление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ых услуг осуществляется на основе стандартов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ых услуг, устанавливающих необходимый уровень их качества и доступности.</w:t>
      </w:r>
    </w:p>
    <w:bookmarkEnd w:id="49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Основными гарантиями доступности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являются: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1) свободный доступ заявителей к сведениям о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услуге путем размещения сведений и публикации на Портале;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2) возможность получения заявителем сведений о ходе выполнения запроса о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3) снижение количества взаимодействий заявителя со специалистами при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и их продолжительности;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4) соблюдение стандарта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50" w:name="sub_1034"/>
      <w:r w:rsidRPr="00CB57FA">
        <w:rPr>
          <w:rFonts w:ascii="Times New Roman" w:hAnsi="Times New Roman" w:cs="Times New Roman"/>
          <w:sz w:val="28"/>
          <w:szCs w:val="28"/>
        </w:rPr>
        <w:t xml:space="preserve">34. Основными гарантиями качества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являются:</w:t>
      </w:r>
    </w:p>
    <w:bookmarkEnd w:id="50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1) удовлетворенность заявителей, отсутствие жалоб на действия (бездействия) и решения, осуществляемые (принятые) в ходе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2) предоставление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в срок, согласно действующему законодательству;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3) постоянная система контроля на всех уровнях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4) обеспечение специалистами </w:t>
      </w:r>
      <w:r w:rsidR="001E5EFA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надлежащего качества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посредством постоянного обучения;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5) обеспечение защиты конфиденциальных сведений о заявителе.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35. Получение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 в многофункциональном центре предоставления </w:t>
      </w:r>
      <w:r w:rsidR="004C78FF">
        <w:rPr>
          <w:rFonts w:ascii="Times New Roman" w:hAnsi="Times New Roman" w:cs="Times New Roman"/>
          <w:sz w:val="28"/>
          <w:szCs w:val="28"/>
        </w:rPr>
        <w:t>государственных</w:t>
      </w:r>
      <w:r w:rsidRPr="00CB57FA">
        <w:rPr>
          <w:rFonts w:ascii="Times New Roman" w:hAnsi="Times New Roman" w:cs="Times New Roman"/>
          <w:sz w:val="28"/>
          <w:szCs w:val="28"/>
        </w:rPr>
        <w:t xml:space="preserve"> и муниципальных услуг и в электронном виде не осуществляется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4C78FF" w:rsidRDefault="00883E80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78FF">
        <w:rPr>
          <w:rFonts w:ascii="Times New Roman" w:hAnsi="Times New Roman" w:cs="Times New Roman"/>
          <w:b/>
          <w:sz w:val="28"/>
          <w:szCs w:val="28"/>
        </w:rPr>
        <w:t xml:space="preserve">Подраздел 9. Условия, порядок и срок приостановления исполнения </w:t>
      </w:r>
      <w:r w:rsidR="00607780" w:rsidRPr="004C78FF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Pr="004C78FF">
        <w:rPr>
          <w:rFonts w:ascii="Times New Roman" w:hAnsi="Times New Roman" w:cs="Times New Roman"/>
          <w:b/>
          <w:sz w:val="28"/>
          <w:szCs w:val="28"/>
        </w:rPr>
        <w:t>ой функции</w:t>
      </w:r>
    </w:p>
    <w:p w:rsidR="00883E80" w:rsidRPr="00CB57FA" w:rsidRDefault="001E5EFA">
      <w:pPr>
        <w:rPr>
          <w:rFonts w:ascii="Times New Roman" w:hAnsi="Times New Roman" w:cs="Times New Roman"/>
          <w:sz w:val="28"/>
          <w:szCs w:val="28"/>
        </w:rPr>
      </w:pPr>
      <w:bookmarkStart w:id="51" w:name="sub_1035"/>
      <w:r>
        <w:rPr>
          <w:rFonts w:ascii="Times New Roman" w:hAnsi="Times New Roman" w:cs="Times New Roman"/>
          <w:sz w:val="28"/>
          <w:szCs w:val="28"/>
        </w:rPr>
        <w:t>35.1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. Оснований для приостановления исполнения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ой </w:t>
      </w:r>
      <w:r w:rsidR="004C78FF">
        <w:rPr>
          <w:rFonts w:ascii="Times New Roman" w:hAnsi="Times New Roman" w:cs="Times New Roman"/>
          <w:sz w:val="28"/>
          <w:szCs w:val="28"/>
        </w:rPr>
        <w:t xml:space="preserve">функции </w:t>
      </w:r>
      <w:r w:rsidR="00883E80" w:rsidRPr="00CB57FA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не предусмотрено.</w:t>
      </w:r>
    </w:p>
    <w:bookmarkEnd w:id="51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2" w:name="sub_20010"/>
      <w:r w:rsidRPr="00CB57FA">
        <w:rPr>
          <w:rFonts w:ascii="Times New Roman" w:hAnsi="Times New Roman" w:cs="Times New Roman"/>
          <w:sz w:val="28"/>
          <w:szCs w:val="28"/>
        </w:rPr>
        <w:t xml:space="preserve">Подраздел 10. Иные требования к предоставлению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</w:t>
      </w:r>
    </w:p>
    <w:bookmarkEnd w:id="52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53" w:name="sub_1036"/>
      <w:r w:rsidRPr="00CB57FA">
        <w:rPr>
          <w:rFonts w:ascii="Times New Roman" w:hAnsi="Times New Roman" w:cs="Times New Roman"/>
          <w:sz w:val="28"/>
          <w:szCs w:val="28"/>
        </w:rPr>
        <w:t>36. Заявители в обязательном порядке информируются специалистами:</w:t>
      </w:r>
    </w:p>
    <w:bookmarkEnd w:id="53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1) о сроке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2) об основаниях для отказа в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В любое время с момента подачи заявления с прилагаемыми к нему документами заявитель имеет право на получение сведений о ходе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 по почте, по телефону, по электронной почте или посредством </w:t>
      </w:r>
      <w:r w:rsidRPr="00CB57FA">
        <w:rPr>
          <w:rFonts w:ascii="Times New Roman" w:hAnsi="Times New Roman" w:cs="Times New Roman"/>
          <w:sz w:val="28"/>
          <w:szCs w:val="28"/>
        </w:rPr>
        <w:lastRenderedPageBreak/>
        <w:t xml:space="preserve">личного посещения </w:t>
      </w:r>
      <w:r w:rsidR="001E5EFA">
        <w:rPr>
          <w:rFonts w:ascii="Times New Roman" w:hAnsi="Times New Roman" w:cs="Times New Roman"/>
          <w:sz w:val="28"/>
          <w:szCs w:val="28"/>
        </w:rPr>
        <w:t>Администрации.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Для получения сведений о ходе рассмотрения заявления заявители указывают свое наименование (для юридического лица), Ф.И.О. (для физического лица), дату и входящий номер заявления.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Заявителю предоставляются сведения о том, на каком этапе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находится представленное им заявление.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4" w:name="sub_300"/>
      <w:r w:rsidRPr="00CB57FA">
        <w:rPr>
          <w:rFonts w:ascii="Times New Roman" w:hAnsi="Times New Roman" w:cs="Times New Roman"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 том числе, особенности выполнения административных процедур в электронной форме</w:t>
      </w:r>
    </w:p>
    <w:bookmarkEnd w:id="54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55" w:name="sub_1037"/>
      <w:r w:rsidRPr="00CB57FA">
        <w:rPr>
          <w:rFonts w:ascii="Times New Roman" w:hAnsi="Times New Roman" w:cs="Times New Roman"/>
          <w:sz w:val="28"/>
          <w:szCs w:val="28"/>
        </w:rPr>
        <w:t xml:space="preserve">37. Предоставление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включает следующие административные процедуры:</w:t>
      </w:r>
    </w:p>
    <w:bookmarkEnd w:id="55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прием и регистрация документов;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рассмотрение заявления;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формирование и направление запросов в органы местного самоуправления в случае непредставления заявителем документов, указанных в </w:t>
      </w:r>
      <w:hyperlink w:anchor="sub_1022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22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принятие решения о подготовке документации по планировке территории и утверждении задания на разработку документации по планировке территории либо принятие решения об отказе в подготовке документации по планировке территории;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оформление решения о подготовке документации по планировке территории либо решения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об отказе в подготовке документации по планировке территории утверждении задания на разработку документации по планировке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территории;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прием обращения об утверждении документации по планировке территории;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проверка подготовленной документации по планировке территории на соответствие требованиям, указанным в </w:t>
      </w:r>
      <w:hyperlink r:id="rId24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статьях 42</w:t>
        </w:r>
      </w:hyperlink>
      <w:r w:rsidRPr="004C78FF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25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43</w:t>
        </w:r>
      </w:hyperlink>
      <w:r w:rsidRPr="004C78FF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26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45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принятие решения о направлении документации по планировке территории в </w:t>
      </w:r>
      <w:r w:rsidR="004C78FF">
        <w:rPr>
          <w:rFonts w:ascii="Times New Roman" w:hAnsi="Times New Roman" w:cs="Times New Roman"/>
          <w:sz w:val="28"/>
          <w:szCs w:val="28"/>
        </w:rPr>
        <w:t>Администрацию Большеберезниковского муниципального района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на утверждение или об отклонении такой документации и о направлении ее на доработку;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оформление решения о направлении документации по планировке территории в </w:t>
      </w:r>
      <w:r w:rsidR="004C78FF">
        <w:rPr>
          <w:rFonts w:ascii="Times New Roman" w:hAnsi="Times New Roman" w:cs="Times New Roman"/>
          <w:sz w:val="28"/>
          <w:szCs w:val="28"/>
        </w:rPr>
        <w:t>Администрацию Большеберезниковского муниципального района</w:t>
      </w:r>
      <w:r w:rsidR="004C78FF" w:rsidRPr="00CB57FA">
        <w:rPr>
          <w:rFonts w:ascii="Times New Roman" w:hAnsi="Times New Roman" w:cs="Times New Roman"/>
          <w:sz w:val="28"/>
          <w:szCs w:val="28"/>
        </w:rPr>
        <w:t xml:space="preserve"> </w:t>
      </w:r>
      <w:r w:rsidRPr="00CB57FA">
        <w:rPr>
          <w:rFonts w:ascii="Times New Roman" w:hAnsi="Times New Roman" w:cs="Times New Roman"/>
          <w:sz w:val="28"/>
          <w:szCs w:val="28"/>
        </w:rPr>
        <w:t>на утверждение или об отклонении такой документации и о направлении ее на доработку;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уведомление заявителя о принятом решении.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56" w:name="sub_1038"/>
      <w:r w:rsidRPr="00CB57FA">
        <w:rPr>
          <w:rFonts w:ascii="Times New Roman" w:hAnsi="Times New Roman" w:cs="Times New Roman"/>
          <w:sz w:val="28"/>
          <w:szCs w:val="28"/>
        </w:rPr>
        <w:t xml:space="preserve">38. Блок-схема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 указана в </w:t>
      </w:r>
      <w:hyperlink w:anchor="sub_4000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 4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регламенту.</w:t>
      </w:r>
    </w:p>
    <w:bookmarkEnd w:id="56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7" w:name="sub_3010"/>
      <w:r w:rsidRPr="00CB57FA">
        <w:rPr>
          <w:rFonts w:ascii="Times New Roman" w:hAnsi="Times New Roman" w:cs="Times New Roman"/>
          <w:sz w:val="28"/>
          <w:szCs w:val="28"/>
        </w:rPr>
        <w:t>Подраздел 1. Прием и регистрация документов</w:t>
      </w:r>
    </w:p>
    <w:bookmarkEnd w:id="57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58" w:name="sub_1039"/>
      <w:r w:rsidRPr="00CB57FA">
        <w:rPr>
          <w:rFonts w:ascii="Times New Roman" w:hAnsi="Times New Roman" w:cs="Times New Roman"/>
          <w:sz w:val="28"/>
          <w:szCs w:val="28"/>
        </w:rPr>
        <w:t xml:space="preserve">39. Основанием для начала административной процедуры, является обращение </w:t>
      </w:r>
      <w:r w:rsidRPr="00CB57FA">
        <w:rPr>
          <w:rFonts w:ascii="Times New Roman" w:hAnsi="Times New Roman" w:cs="Times New Roman"/>
          <w:sz w:val="28"/>
          <w:szCs w:val="28"/>
        </w:rPr>
        <w:lastRenderedPageBreak/>
        <w:t>лично, письменно либо с использованием средств электронной передачи данных в прием</w:t>
      </w:r>
      <w:r w:rsidR="001E5EFA">
        <w:rPr>
          <w:rFonts w:ascii="Times New Roman" w:hAnsi="Times New Roman" w:cs="Times New Roman"/>
          <w:sz w:val="28"/>
          <w:szCs w:val="28"/>
        </w:rPr>
        <w:t>ную 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с комплектом документов, необходимых для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услуги. Заявление о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также может быть направлено через Портал.</w:t>
      </w:r>
    </w:p>
    <w:bookmarkEnd w:id="58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При наличии основания для отказа в приеме документов, указанных в </w:t>
      </w:r>
      <w:hyperlink w:anchor="sub_1027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27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специалист, ответственный за делопроизводство, отказывает в приеме документов и сообщает заявителю о принятом решении лично, письменно или по телефону. Заявитель имеет право повторно подать заявление с прилагаемыми документами после устранения обстоятельств, послуживших основанием для отказа в приеме документов.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59" w:name="sub_1040"/>
      <w:r w:rsidRPr="00CB57FA">
        <w:rPr>
          <w:rFonts w:ascii="Times New Roman" w:hAnsi="Times New Roman" w:cs="Times New Roman"/>
          <w:sz w:val="28"/>
          <w:szCs w:val="28"/>
        </w:rPr>
        <w:t>40. При отсутствии оснований для отказа в приеме документов специалист, ответственный за делопроизводство, осуществляет регистрацию заявления и приложенных к нему документов путем внесения соответствующей записи в журнал регистрации входящей корреспонденции, о чем делается отметка на заявлении с указанием номера и даты его поступления.</w:t>
      </w:r>
    </w:p>
    <w:bookmarkEnd w:id="59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Прием и регистрация заявления с прилагаемыми к нему документами осуществляется не более 15 минут с момента поступления заявления с прилагаемыми к нему документами.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60" w:name="sub_1041"/>
      <w:r w:rsidRPr="00CB57FA">
        <w:rPr>
          <w:rFonts w:ascii="Times New Roman" w:hAnsi="Times New Roman" w:cs="Times New Roman"/>
          <w:sz w:val="28"/>
          <w:szCs w:val="28"/>
        </w:rPr>
        <w:t>41. Зарегистрированное заявление с прилагаемыми к нему документами специалист, ответственный за делопроизводство, передает</w:t>
      </w:r>
      <w:r w:rsidR="001E5EFA">
        <w:rPr>
          <w:rFonts w:ascii="Times New Roman" w:hAnsi="Times New Roman" w:cs="Times New Roman"/>
          <w:sz w:val="28"/>
          <w:szCs w:val="28"/>
        </w:rPr>
        <w:t xml:space="preserve"> главе </w:t>
      </w:r>
      <w:r w:rsidR="004C78FF">
        <w:rPr>
          <w:rFonts w:ascii="Times New Roman" w:hAnsi="Times New Roman" w:cs="Times New Roman"/>
          <w:sz w:val="28"/>
          <w:szCs w:val="28"/>
        </w:rPr>
        <w:t>района</w:t>
      </w:r>
      <w:r w:rsidRPr="00CB57FA">
        <w:rPr>
          <w:rFonts w:ascii="Times New Roman" w:hAnsi="Times New Roman" w:cs="Times New Roman"/>
          <w:sz w:val="28"/>
          <w:szCs w:val="28"/>
        </w:rPr>
        <w:t>, а в случае его отсутствия лицу, исполняющему его полномочия, для рассмотрения.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61" w:name="sub_1042"/>
      <w:bookmarkEnd w:id="60"/>
      <w:r w:rsidRPr="00CB57FA">
        <w:rPr>
          <w:rFonts w:ascii="Times New Roman" w:hAnsi="Times New Roman" w:cs="Times New Roman"/>
          <w:sz w:val="28"/>
          <w:szCs w:val="28"/>
        </w:rPr>
        <w:t xml:space="preserve">42. Лицо, указанное в </w:t>
      </w:r>
      <w:hyperlink w:anchor="sub_1041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41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 в течение одного дня со дня поступления к нему указанных документов рассматривает их, накладывает резолюцию и передает специалисту, ответственному за делопроизводство.</w:t>
      </w:r>
    </w:p>
    <w:bookmarkEnd w:id="61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Специалист, ответственный за делопроизводство, в день поступления к нему указанных документов с резолюцией лица, указанного в </w:t>
      </w:r>
      <w:hyperlink w:anchor="sub_1041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41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 передает пакет документов специалисту, ответственному за предоставление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62" w:name="sub_1043"/>
      <w:r w:rsidRPr="00CB57FA">
        <w:rPr>
          <w:rFonts w:ascii="Times New Roman" w:hAnsi="Times New Roman" w:cs="Times New Roman"/>
          <w:sz w:val="28"/>
          <w:szCs w:val="28"/>
        </w:rPr>
        <w:t xml:space="preserve">43. Результатом исполнения административной процедуры является регистрация документов и поступление их к специалисту, ответственному за предоставление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услуги.</w:t>
      </w:r>
    </w:p>
    <w:bookmarkEnd w:id="62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составляет 2 рабочих дня со дня регистрации заявления.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3" w:name="sub_3020"/>
      <w:r w:rsidRPr="00CB57FA">
        <w:rPr>
          <w:rFonts w:ascii="Times New Roman" w:hAnsi="Times New Roman" w:cs="Times New Roman"/>
          <w:sz w:val="28"/>
          <w:szCs w:val="28"/>
        </w:rPr>
        <w:t>Подраздел 2. Рассмотрение заявления и принятие решения о подготовке документации по планировке территории и утверждении задания на разработку документации по планировке территории либо принятие решения об отказе в подготовке документации по планировке территории</w:t>
      </w:r>
    </w:p>
    <w:bookmarkEnd w:id="63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64" w:name="sub_1044"/>
      <w:r w:rsidRPr="00CB57FA">
        <w:rPr>
          <w:rFonts w:ascii="Times New Roman" w:hAnsi="Times New Roman" w:cs="Times New Roman"/>
          <w:sz w:val="28"/>
          <w:szCs w:val="28"/>
        </w:rPr>
        <w:t xml:space="preserve">44. Основанием для начала административной процедуры является получение документов специалистом после их регистрации (присвоения входящего номера) в </w:t>
      </w:r>
      <w:r w:rsidR="001E5EFA">
        <w:rPr>
          <w:rFonts w:ascii="Times New Roman" w:hAnsi="Times New Roman" w:cs="Times New Roman"/>
          <w:sz w:val="28"/>
          <w:szCs w:val="28"/>
        </w:rPr>
        <w:lastRenderedPageBreak/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>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65" w:name="sub_1045"/>
      <w:bookmarkEnd w:id="64"/>
      <w:r w:rsidRPr="00CB57FA">
        <w:rPr>
          <w:rFonts w:ascii="Times New Roman" w:hAnsi="Times New Roman" w:cs="Times New Roman"/>
          <w:sz w:val="28"/>
          <w:szCs w:val="28"/>
        </w:rPr>
        <w:t>45. Специали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ст в пр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>оцессе изучения и анализа документов проверяет:</w:t>
      </w:r>
    </w:p>
    <w:bookmarkEnd w:id="65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предложение заявителя о подготовке документации по планировке территории и утверждении задания на разработку документации по планировке территории - на предмет соответствия требованиям, установленным </w:t>
      </w:r>
      <w:hyperlink r:id="rId27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Законом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Республики Мордовия от 12 октября 2015 г. N 71-З "О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Мордовия", а также на наличие средств республиканского бюджета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Республики Мордовия и (или) внебюджетных источников, предусмотренных на подготовку документации по планировке территории;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проект задания на разработку документации по планировке территории - на предмет соответствия утверждаемым уполномоченным органом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власти требованиям к составлению задания на подготовку документации по планировке территории и к исходным данным, необходимым для подготовки такой документации, а также форме </w:t>
      </w:r>
      <w:hyperlink w:anchor="sub_2000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приложения 2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66" w:name="sub_1046"/>
      <w:r w:rsidRPr="00CB57FA">
        <w:rPr>
          <w:rFonts w:ascii="Times New Roman" w:hAnsi="Times New Roman" w:cs="Times New Roman"/>
          <w:sz w:val="28"/>
          <w:szCs w:val="28"/>
        </w:rPr>
        <w:t xml:space="preserve">46. В течение 3 рабочих дней специалист подготавливает и направляет запросы в органы местного самоуправления, в распоряжении которых находятся документы, указанные в </w:t>
      </w:r>
      <w:hyperlink w:anchor="sub_1022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22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если заявитель не представил указанные документы по собственной инициативе.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67" w:name="sub_1047"/>
      <w:bookmarkEnd w:id="66"/>
      <w:r w:rsidRPr="00CB57FA">
        <w:rPr>
          <w:rFonts w:ascii="Times New Roman" w:hAnsi="Times New Roman" w:cs="Times New Roman"/>
          <w:sz w:val="28"/>
          <w:szCs w:val="28"/>
        </w:rPr>
        <w:t xml:space="preserve">47. Непредставление (несвоевременное представление) ответа на межведомственные запросы не может являться основанием для отказа в предоставлении заявителю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68" w:name="sub_1048"/>
      <w:bookmarkEnd w:id="67"/>
      <w:r w:rsidRPr="00CB57FA">
        <w:rPr>
          <w:rFonts w:ascii="Times New Roman" w:hAnsi="Times New Roman" w:cs="Times New Roman"/>
          <w:sz w:val="28"/>
          <w:szCs w:val="28"/>
        </w:rPr>
        <w:t xml:space="preserve">48.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Специалист, установив соответствие предложения заявителя о подготовке документации по планировке территории и утверждении задания на разработку документации по планировке территории установленным требованиям, наличие средств </w:t>
      </w:r>
      <w:r w:rsidR="004C78FF">
        <w:rPr>
          <w:rFonts w:ascii="Times New Roman" w:hAnsi="Times New Roman" w:cs="Times New Roman"/>
          <w:sz w:val="28"/>
          <w:szCs w:val="28"/>
        </w:rPr>
        <w:t xml:space="preserve">в </w:t>
      </w:r>
      <w:r w:rsidRPr="00CB57FA">
        <w:rPr>
          <w:rFonts w:ascii="Times New Roman" w:hAnsi="Times New Roman" w:cs="Times New Roman"/>
          <w:sz w:val="28"/>
          <w:szCs w:val="28"/>
        </w:rPr>
        <w:t>бюджет</w:t>
      </w:r>
      <w:r w:rsidR="004C78FF">
        <w:rPr>
          <w:rFonts w:ascii="Times New Roman" w:hAnsi="Times New Roman" w:cs="Times New Roman"/>
          <w:sz w:val="28"/>
          <w:szCs w:val="28"/>
        </w:rPr>
        <w:t>е Большеберезниковского муниципального района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Республики Мордовия и (или) внебюджетных источников, предусмотренных на подготовку документации по планировке территории, а также соответствие проекта задания на разработку документации по планировке территории форме </w:t>
      </w:r>
      <w:hyperlink w:anchor="sub_2000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приложения 2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готовит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4C78FF">
        <w:rPr>
          <w:rFonts w:ascii="Times New Roman" w:hAnsi="Times New Roman" w:cs="Times New Roman"/>
          <w:sz w:val="28"/>
          <w:szCs w:val="28"/>
        </w:rPr>
        <w:t>постановления а</w:t>
      </w:r>
      <w:r w:rsidR="001E5EFA">
        <w:rPr>
          <w:rFonts w:ascii="Times New Roman" w:hAnsi="Times New Roman" w:cs="Times New Roman"/>
          <w:sz w:val="28"/>
          <w:szCs w:val="28"/>
        </w:rPr>
        <w:t>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о подготовке документации по планиро</w:t>
      </w:r>
      <w:r w:rsidR="001E5EFA">
        <w:rPr>
          <w:rFonts w:ascii="Times New Roman" w:hAnsi="Times New Roman" w:cs="Times New Roman"/>
          <w:sz w:val="28"/>
          <w:szCs w:val="28"/>
        </w:rPr>
        <w:t>вке территории и утверждении за</w:t>
      </w:r>
      <w:r w:rsidRPr="00CB57FA">
        <w:rPr>
          <w:rFonts w:ascii="Times New Roman" w:hAnsi="Times New Roman" w:cs="Times New Roman"/>
          <w:sz w:val="28"/>
          <w:szCs w:val="28"/>
        </w:rPr>
        <w:t xml:space="preserve">дания на разработку документации по планировке территории, передает его должностному лицу </w:t>
      </w:r>
      <w:r w:rsidR="001E5EFA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>, уполномоче</w:t>
      </w:r>
      <w:r w:rsidR="001E5EFA">
        <w:rPr>
          <w:rFonts w:ascii="Times New Roman" w:hAnsi="Times New Roman" w:cs="Times New Roman"/>
          <w:sz w:val="28"/>
          <w:szCs w:val="28"/>
        </w:rPr>
        <w:t>нному на принятие решения о под</w:t>
      </w:r>
      <w:r w:rsidRPr="00CB57FA">
        <w:rPr>
          <w:rFonts w:ascii="Times New Roman" w:hAnsi="Times New Roman" w:cs="Times New Roman"/>
          <w:sz w:val="28"/>
          <w:szCs w:val="28"/>
        </w:rPr>
        <w:t>готовке документации по планировке территории и утверждении задания на разработку документации по планировке территории.</w:t>
      </w:r>
    </w:p>
    <w:bookmarkEnd w:id="68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составляет 8 рабочих дней со дня регистрации заявления.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69" w:name="sub_1049"/>
      <w:r w:rsidRPr="00CB57FA">
        <w:rPr>
          <w:rFonts w:ascii="Times New Roman" w:hAnsi="Times New Roman" w:cs="Times New Roman"/>
          <w:sz w:val="28"/>
          <w:szCs w:val="28"/>
        </w:rPr>
        <w:t xml:space="preserve">49.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Специалист, установив несоответствие предложения заявителя о подготовке документации по планировке территории и утверждении задания на разработку документации по планировке территории установленным требованиям, отсутствие средств </w:t>
      </w:r>
      <w:r w:rsidR="004C78FF">
        <w:rPr>
          <w:rFonts w:ascii="Times New Roman" w:hAnsi="Times New Roman" w:cs="Times New Roman"/>
          <w:sz w:val="28"/>
          <w:szCs w:val="28"/>
        </w:rPr>
        <w:t xml:space="preserve">в </w:t>
      </w:r>
      <w:r w:rsidRPr="00CB57FA">
        <w:rPr>
          <w:rFonts w:ascii="Times New Roman" w:hAnsi="Times New Roman" w:cs="Times New Roman"/>
          <w:sz w:val="28"/>
          <w:szCs w:val="28"/>
        </w:rPr>
        <w:t>бюджет</w:t>
      </w:r>
      <w:r w:rsidR="004C78FF">
        <w:rPr>
          <w:rFonts w:ascii="Times New Roman" w:hAnsi="Times New Roman" w:cs="Times New Roman"/>
          <w:sz w:val="28"/>
          <w:szCs w:val="28"/>
        </w:rPr>
        <w:t>е Большеберезниковского муниципального района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Республики </w:t>
      </w:r>
      <w:r w:rsidRPr="00CB57FA">
        <w:rPr>
          <w:rFonts w:ascii="Times New Roman" w:hAnsi="Times New Roman" w:cs="Times New Roman"/>
          <w:sz w:val="28"/>
          <w:szCs w:val="28"/>
        </w:rPr>
        <w:lastRenderedPageBreak/>
        <w:t xml:space="preserve">Мордовия и (или) внебюджетных источников, предусмотренных на подготовку документации по планировке территории, а также несоответствие проекта задания на разработку документации по планировке территории форме </w:t>
      </w:r>
      <w:hyperlink w:anchor="sub_2000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приложения 2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готовит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проект уведомления заявителя об отказе </w:t>
      </w:r>
      <w:r w:rsidR="001E5EFA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в принятии решения о под готовке документации по планировке территории и утверждении задания на разработку документации по планировке территории, передает его должностному лицу </w:t>
      </w:r>
      <w:r w:rsidR="001E5EFA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, уполномоченному на принятие решения об отказе </w:t>
      </w:r>
      <w:r w:rsidR="001E5EFA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в принятии решения о подготовке д</w:t>
      </w:r>
      <w:r w:rsidR="001E5EFA">
        <w:rPr>
          <w:rFonts w:ascii="Times New Roman" w:hAnsi="Times New Roman" w:cs="Times New Roman"/>
          <w:sz w:val="28"/>
          <w:szCs w:val="28"/>
        </w:rPr>
        <w:t>окументации по планировке терри</w:t>
      </w:r>
      <w:r w:rsidRPr="00CB57FA">
        <w:rPr>
          <w:rFonts w:ascii="Times New Roman" w:hAnsi="Times New Roman" w:cs="Times New Roman"/>
          <w:sz w:val="28"/>
          <w:szCs w:val="28"/>
        </w:rPr>
        <w:t>тории и утверждении задания на разработку документации по планировке территории.</w:t>
      </w:r>
      <w:proofErr w:type="gramEnd"/>
    </w:p>
    <w:bookmarkEnd w:id="69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составляет 8 рабочих дней со дня регистрации заявления.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70" w:name="sub_1050"/>
      <w:r w:rsidRPr="00CB57FA">
        <w:rPr>
          <w:rFonts w:ascii="Times New Roman" w:hAnsi="Times New Roman" w:cs="Times New Roman"/>
          <w:sz w:val="28"/>
          <w:szCs w:val="28"/>
        </w:rPr>
        <w:t xml:space="preserve">50.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Должностное лицо </w:t>
      </w:r>
      <w:r w:rsidR="001E5EFA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, уполномоченное на принятие решения о подготовке документации по планировке территории и утверждении задания на разработку документации по планировке территории (об отказе в принятии такого решения), принимает решение о подготовке документации по планировке территории и утверждении задания на разработку документации по планировке территории путем подписания проекта приказа </w:t>
      </w:r>
      <w:r w:rsidR="001E5EFA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о подготовке документации по планировке территории и утверждении задания на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разработку документации по планировке территории либо уведомления заявителя об отказе в принятии решения о подготовке документации по планировке территории и утверждении задания на разработку документации по планировке территории.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71" w:name="sub_1051"/>
      <w:bookmarkEnd w:id="70"/>
      <w:r w:rsidRPr="00CB57FA">
        <w:rPr>
          <w:rFonts w:ascii="Times New Roman" w:hAnsi="Times New Roman" w:cs="Times New Roman"/>
          <w:sz w:val="28"/>
          <w:szCs w:val="28"/>
        </w:rPr>
        <w:t xml:space="preserve">51. Копия </w:t>
      </w:r>
      <w:r w:rsidR="004C78FF">
        <w:rPr>
          <w:rFonts w:ascii="Times New Roman" w:hAnsi="Times New Roman" w:cs="Times New Roman"/>
          <w:sz w:val="28"/>
          <w:szCs w:val="28"/>
        </w:rPr>
        <w:t>постановления ад</w:t>
      </w:r>
      <w:r w:rsidR="001E5EFA">
        <w:rPr>
          <w:rFonts w:ascii="Times New Roman" w:hAnsi="Times New Roman" w:cs="Times New Roman"/>
          <w:sz w:val="28"/>
          <w:szCs w:val="28"/>
        </w:rPr>
        <w:t>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о подготовке документации по планировке территории и утверждении задания на разработку документации по планировке территории (уведомление об отказе в принятии решения о подготовке документации по планировке территории и утверждении задания на разработку документации по планировке территории) направляется заявителю либо вручается ему лично.</w:t>
      </w:r>
    </w:p>
    <w:bookmarkEnd w:id="71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составляет 5 рабочих дней со дня завершения проверки предложения заявителя о подготовке документации по планировке территории, утверждении задания на разработку документации по планировке территории.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В случае принятия решения о подготовке документации по планировке территории </w:t>
      </w:r>
      <w:r w:rsidR="002A59B8">
        <w:rPr>
          <w:rFonts w:ascii="Times New Roman" w:hAnsi="Times New Roman" w:cs="Times New Roman"/>
          <w:sz w:val="28"/>
          <w:szCs w:val="28"/>
        </w:rPr>
        <w:t>Админист</w:t>
      </w:r>
      <w:r w:rsidR="001E5EFA">
        <w:rPr>
          <w:rFonts w:ascii="Times New Roman" w:hAnsi="Times New Roman" w:cs="Times New Roman"/>
          <w:sz w:val="28"/>
          <w:szCs w:val="28"/>
        </w:rPr>
        <w:t>рация</w:t>
      </w:r>
      <w:r w:rsidRPr="00CB57FA">
        <w:rPr>
          <w:rFonts w:ascii="Times New Roman" w:hAnsi="Times New Roman" w:cs="Times New Roman"/>
          <w:sz w:val="28"/>
          <w:szCs w:val="28"/>
        </w:rPr>
        <w:t xml:space="preserve"> в течение 10 календарных дней со дня принятия решения направляет уведомление о принятом решении главе поселения, применительно к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территориям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которых принято решение о подготовке документации по планировке территории.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2" w:name="sub_3030"/>
      <w:r w:rsidRPr="00CB57FA">
        <w:rPr>
          <w:rFonts w:ascii="Times New Roman" w:hAnsi="Times New Roman" w:cs="Times New Roman"/>
          <w:sz w:val="28"/>
          <w:szCs w:val="28"/>
        </w:rPr>
        <w:t>Подраздел 3. Рассмотрение обращения об утверждении документации по планировке территории</w:t>
      </w:r>
    </w:p>
    <w:bookmarkEnd w:id="72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73" w:name="sub_1052"/>
      <w:r w:rsidRPr="00CB57FA">
        <w:rPr>
          <w:rFonts w:ascii="Times New Roman" w:hAnsi="Times New Roman" w:cs="Times New Roman"/>
          <w:sz w:val="28"/>
          <w:szCs w:val="28"/>
        </w:rPr>
        <w:t xml:space="preserve">52. Основанием для начала административной процедуры является получение </w:t>
      </w:r>
      <w:r w:rsidR="00397435">
        <w:rPr>
          <w:rFonts w:ascii="Times New Roman" w:hAnsi="Times New Roman" w:cs="Times New Roman"/>
          <w:sz w:val="28"/>
          <w:szCs w:val="28"/>
        </w:rPr>
        <w:lastRenderedPageBreak/>
        <w:t>Администрацией</w:t>
      </w:r>
      <w:r w:rsidRPr="00CB57FA">
        <w:rPr>
          <w:rFonts w:ascii="Times New Roman" w:hAnsi="Times New Roman" w:cs="Times New Roman"/>
          <w:sz w:val="28"/>
          <w:szCs w:val="28"/>
        </w:rPr>
        <w:t xml:space="preserve"> обращения об утверждении разработанной документации по планировке территории.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74" w:name="sub_1053"/>
      <w:bookmarkEnd w:id="73"/>
      <w:r w:rsidRPr="00CB57FA">
        <w:rPr>
          <w:rFonts w:ascii="Times New Roman" w:hAnsi="Times New Roman" w:cs="Times New Roman"/>
          <w:sz w:val="28"/>
          <w:szCs w:val="28"/>
        </w:rPr>
        <w:t>53. Специалист, ответственный за делопроизводство, в установленном порядке регистрирует обращение с приложением проекта документации по планировке территории.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75" w:name="sub_1054"/>
      <w:bookmarkEnd w:id="74"/>
      <w:r w:rsidRPr="00CB57FA">
        <w:rPr>
          <w:rFonts w:ascii="Times New Roman" w:hAnsi="Times New Roman" w:cs="Times New Roman"/>
          <w:sz w:val="28"/>
          <w:szCs w:val="28"/>
        </w:rPr>
        <w:t xml:space="preserve">54. В случае установления специалистом, ответственным за делопроизводство, оснований для отказа в приеме документов, установленных в </w:t>
      </w:r>
      <w:hyperlink w:anchor="sub_1027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27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документы подлежат возврату заявителю с указанием причин возврата.</w:t>
      </w:r>
    </w:p>
    <w:bookmarkEnd w:id="75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6" w:name="sub_3040"/>
      <w:r w:rsidRPr="00CB57FA">
        <w:rPr>
          <w:rFonts w:ascii="Times New Roman" w:hAnsi="Times New Roman" w:cs="Times New Roman"/>
          <w:sz w:val="28"/>
          <w:szCs w:val="28"/>
        </w:rPr>
        <w:t>Подраздел 4. Проверка документации по планировке территории и принятие решения о направлении документации по планировке территории в Правительство Республики Мордовия на утверждение или об отклонении такой документации и о направлении ее на доработку</w:t>
      </w:r>
    </w:p>
    <w:bookmarkEnd w:id="76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77" w:name="sub_1055"/>
      <w:r w:rsidRPr="00CB57FA">
        <w:rPr>
          <w:rFonts w:ascii="Times New Roman" w:hAnsi="Times New Roman" w:cs="Times New Roman"/>
          <w:sz w:val="28"/>
          <w:szCs w:val="28"/>
        </w:rPr>
        <w:t>55. Основанием для начала административной процедуры является получение документов специалистом после их регистрации (присвоения входящего номера</w:t>
      </w:r>
      <w:r w:rsidR="00397435">
        <w:rPr>
          <w:rFonts w:ascii="Times New Roman" w:hAnsi="Times New Roman" w:cs="Times New Roman"/>
          <w:sz w:val="28"/>
          <w:szCs w:val="28"/>
        </w:rPr>
        <w:t>) в Администрации.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78" w:name="sub_1056"/>
      <w:bookmarkEnd w:id="77"/>
      <w:r w:rsidRPr="00CB57FA">
        <w:rPr>
          <w:rFonts w:ascii="Times New Roman" w:hAnsi="Times New Roman" w:cs="Times New Roman"/>
          <w:sz w:val="28"/>
          <w:szCs w:val="28"/>
        </w:rPr>
        <w:t xml:space="preserve">56.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Специалист в процессе анализа документов проверяет документацию по планировке территории на соответствие документам территориального планирования, правилам землепользования и застройки, требованиям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условиями использования территорий, а также утвержденному заданию на разработку документации по планировке территории.</w:t>
      </w:r>
    </w:p>
    <w:bookmarkEnd w:id="78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В случае непредставления заявителем документов, указанных в </w:t>
      </w:r>
      <w:hyperlink w:anchor="sub_1023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23</w:t>
        </w:r>
      </w:hyperlink>
      <w:r w:rsidRPr="004C78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57FA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регламента, специалист формирует и направляет межведомственные запросы в органы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власти, уполномоченные на представление необходимой информации.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79" w:name="sub_1057"/>
      <w:r w:rsidRPr="00CB57FA">
        <w:rPr>
          <w:rFonts w:ascii="Times New Roman" w:hAnsi="Times New Roman" w:cs="Times New Roman"/>
          <w:sz w:val="28"/>
          <w:szCs w:val="28"/>
        </w:rPr>
        <w:t xml:space="preserve">57.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Специалист, установив соответствие документации по планировке территории документам территориального планирования, правилам землепользования и застройки и требованиям, указанным в </w:t>
      </w:r>
      <w:hyperlink w:anchor="sub_1056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56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готовит проект распоряжения Правительства Республики Мордовия об утверждении документации по планировке территории и передает его должностному лицу </w:t>
      </w:r>
      <w:r w:rsidR="00397435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, уполномоченному на принятие решения о направлении документации по планировке территории в </w:t>
      </w:r>
      <w:r w:rsidR="004C78FF">
        <w:rPr>
          <w:rFonts w:ascii="Times New Roman" w:hAnsi="Times New Roman" w:cs="Times New Roman"/>
          <w:sz w:val="28"/>
          <w:szCs w:val="28"/>
        </w:rPr>
        <w:t>Администрацию Большеберезниковского муниципального района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на утверждение.</w:t>
      </w:r>
      <w:proofErr w:type="gramEnd"/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80" w:name="sub_1058"/>
      <w:bookmarkEnd w:id="79"/>
      <w:r w:rsidRPr="00CB57FA">
        <w:rPr>
          <w:rFonts w:ascii="Times New Roman" w:hAnsi="Times New Roman" w:cs="Times New Roman"/>
          <w:sz w:val="28"/>
          <w:szCs w:val="28"/>
        </w:rPr>
        <w:t xml:space="preserve">58. Специалист, установив несоответствие документации по планировке территории документам территориального планирования, правилам </w:t>
      </w:r>
      <w:r w:rsidRPr="00CB57FA">
        <w:rPr>
          <w:rFonts w:ascii="Times New Roman" w:hAnsi="Times New Roman" w:cs="Times New Roman"/>
          <w:sz w:val="28"/>
          <w:szCs w:val="28"/>
        </w:rPr>
        <w:lastRenderedPageBreak/>
        <w:t xml:space="preserve">землепользования и застройки и требованиям, указанным в </w:t>
      </w:r>
      <w:hyperlink w:anchor="sub_1056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56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готовит проект уведомления заявителя об отклонении такой документации и направлении ее на доработку с указанием срока доработки.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81" w:name="sub_1059"/>
      <w:bookmarkEnd w:id="80"/>
      <w:r w:rsidRPr="00CB57FA">
        <w:rPr>
          <w:rFonts w:ascii="Times New Roman" w:hAnsi="Times New Roman" w:cs="Times New Roman"/>
          <w:sz w:val="28"/>
          <w:szCs w:val="28"/>
        </w:rPr>
        <w:t xml:space="preserve">59.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Должностное лицо </w:t>
      </w:r>
      <w:r w:rsidR="00397435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, уполномоченное на принятие решения о направлении документации по планировке территории в </w:t>
      </w:r>
      <w:r w:rsidR="004C78FF">
        <w:rPr>
          <w:rFonts w:ascii="Times New Roman" w:hAnsi="Times New Roman" w:cs="Times New Roman"/>
          <w:sz w:val="28"/>
          <w:szCs w:val="28"/>
        </w:rPr>
        <w:t>Администрацию Большеберезниковского муниципального района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на утверждение или об отклонении такой документации и о направлении ее на доработку, принимает такое решение путем визирования проекта </w:t>
      </w:r>
      <w:r w:rsidR="004C78FF">
        <w:rPr>
          <w:rFonts w:ascii="Times New Roman" w:hAnsi="Times New Roman" w:cs="Times New Roman"/>
          <w:sz w:val="28"/>
          <w:szCs w:val="28"/>
        </w:rPr>
        <w:t>постановления 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об утверждении документации по планировке территории либо подписания уведомления заявителя об отклонении такой документации и о направлении ее на доработку.</w:t>
      </w:r>
      <w:proofErr w:type="gramEnd"/>
    </w:p>
    <w:bookmarkEnd w:id="81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составляет 30 дней со дня поступления документации по планировке территории.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82" w:name="sub_1060"/>
      <w:r w:rsidRPr="00CB57FA">
        <w:rPr>
          <w:rFonts w:ascii="Times New Roman" w:hAnsi="Times New Roman" w:cs="Times New Roman"/>
          <w:sz w:val="28"/>
          <w:szCs w:val="28"/>
        </w:rPr>
        <w:t xml:space="preserve">60. В случае утверждения </w:t>
      </w:r>
      <w:r w:rsidR="004C78FF">
        <w:rPr>
          <w:rFonts w:ascii="Times New Roman" w:hAnsi="Times New Roman" w:cs="Times New Roman"/>
          <w:sz w:val="28"/>
          <w:szCs w:val="28"/>
        </w:rPr>
        <w:t xml:space="preserve">Администрацией Большеберезниковского муниципального района </w:t>
      </w:r>
      <w:r w:rsidRPr="00CB57FA">
        <w:rPr>
          <w:rFonts w:ascii="Times New Roman" w:hAnsi="Times New Roman" w:cs="Times New Roman"/>
          <w:sz w:val="28"/>
          <w:szCs w:val="28"/>
        </w:rPr>
        <w:t xml:space="preserve">документация по планировке территории направляется </w:t>
      </w:r>
      <w:r w:rsidR="00397435">
        <w:rPr>
          <w:rFonts w:ascii="Times New Roman" w:hAnsi="Times New Roman" w:cs="Times New Roman"/>
          <w:sz w:val="28"/>
          <w:szCs w:val="28"/>
        </w:rPr>
        <w:t>Администрацией</w:t>
      </w:r>
      <w:r w:rsidRPr="00CB57FA">
        <w:rPr>
          <w:rFonts w:ascii="Times New Roman" w:hAnsi="Times New Roman" w:cs="Times New Roman"/>
          <w:sz w:val="28"/>
          <w:szCs w:val="28"/>
        </w:rPr>
        <w:t xml:space="preserve"> главе поселения, применительно к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территориям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которых осуществлялась подготовка документации по планировке территории, в течение 7 календарных дней со дня ее утверждения, с уведомлением Заявителя о принятом решении.</w:t>
      </w:r>
    </w:p>
    <w:bookmarkEnd w:id="82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3" w:name="sub_400"/>
      <w:r w:rsidRPr="00CB57FA">
        <w:rPr>
          <w:rFonts w:ascii="Times New Roman" w:hAnsi="Times New Roman" w:cs="Times New Roman"/>
          <w:sz w:val="28"/>
          <w:szCs w:val="28"/>
        </w:rPr>
        <w:t xml:space="preserve">Раздел 4. Формы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исполнением административного регламента</w:t>
      </w:r>
    </w:p>
    <w:bookmarkEnd w:id="83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4" w:name="sub_410"/>
      <w:r w:rsidRPr="00CB57FA">
        <w:rPr>
          <w:rFonts w:ascii="Times New Roman" w:hAnsi="Times New Roman" w:cs="Times New Roman"/>
          <w:sz w:val="28"/>
          <w:szCs w:val="28"/>
        </w:rPr>
        <w:t xml:space="preserve">Подраздел 1. Порядок и формы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исполнением Административного регламента, в том числе осуществление текущего контроля, проведение плановых и внеплановых проверок полноты и качества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</w:t>
      </w:r>
    </w:p>
    <w:bookmarkEnd w:id="84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2A59B8">
      <w:pPr>
        <w:rPr>
          <w:rFonts w:ascii="Times New Roman" w:hAnsi="Times New Roman" w:cs="Times New Roman"/>
          <w:sz w:val="28"/>
          <w:szCs w:val="28"/>
        </w:rPr>
      </w:pPr>
      <w:bookmarkStart w:id="85" w:name="sub_1061"/>
      <w:r>
        <w:rPr>
          <w:rFonts w:ascii="Times New Roman" w:hAnsi="Times New Roman" w:cs="Times New Roman"/>
          <w:sz w:val="28"/>
          <w:szCs w:val="28"/>
        </w:rPr>
        <w:t xml:space="preserve">61. Текущий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883E80" w:rsidRPr="00CB57FA"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действий по предоставлению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ой услуги, осуществляется </w:t>
      </w:r>
      <w:r w:rsidR="004C78FF">
        <w:rPr>
          <w:rFonts w:ascii="Times New Roman" w:hAnsi="Times New Roman" w:cs="Times New Roman"/>
          <w:sz w:val="28"/>
          <w:szCs w:val="28"/>
        </w:rPr>
        <w:t xml:space="preserve">заместителем </w:t>
      </w:r>
      <w:r w:rsidR="00397435">
        <w:rPr>
          <w:rFonts w:ascii="Times New Roman" w:hAnsi="Times New Roman" w:cs="Times New Roman"/>
          <w:sz w:val="28"/>
          <w:szCs w:val="28"/>
        </w:rPr>
        <w:t>глав</w:t>
      </w:r>
      <w:r w:rsidR="004C78FF">
        <w:rPr>
          <w:rFonts w:ascii="Times New Roman" w:hAnsi="Times New Roman" w:cs="Times New Roman"/>
          <w:sz w:val="28"/>
          <w:szCs w:val="28"/>
        </w:rPr>
        <w:t>ы</w:t>
      </w:r>
      <w:r w:rsidR="00397435">
        <w:rPr>
          <w:rFonts w:ascii="Times New Roman" w:hAnsi="Times New Roman" w:cs="Times New Roman"/>
          <w:sz w:val="28"/>
          <w:szCs w:val="28"/>
        </w:rPr>
        <w:t xml:space="preserve"> </w:t>
      </w:r>
      <w:r w:rsidR="004C78FF">
        <w:rPr>
          <w:rFonts w:ascii="Times New Roman" w:hAnsi="Times New Roman" w:cs="Times New Roman"/>
          <w:sz w:val="28"/>
          <w:szCs w:val="28"/>
        </w:rPr>
        <w:t>района по строительству, ЖКХ и перспективному развитию</w:t>
      </w:r>
      <w:r w:rsidR="00883E80" w:rsidRPr="00CB57FA">
        <w:rPr>
          <w:rFonts w:ascii="Times New Roman" w:hAnsi="Times New Roman" w:cs="Times New Roman"/>
          <w:sz w:val="28"/>
          <w:szCs w:val="28"/>
        </w:rPr>
        <w:t>, а в случае его отсутствия лицом, исполняющим его полномочия.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86" w:name="sub_1062"/>
      <w:bookmarkEnd w:id="85"/>
      <w:r w:rsidRPr="00CB57FA">
        <w:rPr>
          <w:rFonts w:ascii="Times New Roman" w:hAnsi="Times New Roman" w:cs="Times New Roman"/>
          <w:sz w:val="28"/>
          <w:szCs w:val="28"/>
        </w:rPr>
        <w:t xml:space="preserve">62.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осуществляется путем проведения проверок соблюдения специалистами положений настоящего Административного регламента, нормативных правовых актов Российской Федерации, нормативных правовых актов Республики Мордовия,</w:t>
      </w:r>
      <w:r w:rsidR="004C78FF">
        <w:rPr>
          <w:rFonts w:ascii="Times New Roman" w:hAnsi="Times New Roman" w:cs="Times New Roman"/>
          <w:sz w:val="28"/>
          <w:szCs w:val="28"/>
        </w:rPr>
        <w:t xml:space="preserve"> актов Большеберезниковского муниципального района, </w:t>
      </w:r>
      <w:r w:rsidRPr="00CB57FA">
        <w:rPr>
          <w:rFonts w:ascii="Times New Roman" w:hAnsi="Times New Roman" w:cs="Times New Roman"/>
          <w:sz w:val="28"/>
          <w:szCs w:val="28"/>
        </w:rPr>
        <w:t xml:space="preserve"> регулирующих предоставление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87" w:name="sub_1063"/>
      <w:bookmarkEnd w:id="86"/>
      <w:r w:rsidRPr="00CB57FA">
        <w:rPr>
          <w:rFonts w:ascii="Times New Roman" w:hAnsi="Times New Roman" w:cs="Times New Roman"/>
          <w:sz w:val="28"/>
          <w:szCs w:val="28"/>
        </w:rPr>
        <w:t xml:space="preserve">63. Проверки могут быть плановыми и внеплановыми. Порядок и периодичность плановых проверок устанавливается </w:t>
      </w:r>
      <w:r w:rsidR="002A59B8">
        <w:rPr>
          <w:rFonts w:ascii="Times New Roman" w:hAnsi="Times New Roman" w:cs="Times New Roman"/>
          <w:sz w:val="28"/>
          <w:szCs w:val="28"/>
        </w:rPr>
        <w:t>главой Большеберезниковского муниципального района Рес</w:t>
      </w:r>
      <w:r w:rsidR="004C78FF">
        <w:rPr>
          <w:rFonts w:ascii="Times New Roman" w:hAnsi="Times New Roman" w:cs="Times New Roman"/>
          <w:sz w:val="28"/>
          <w:szCs w:val="28"/>
        </w:rPr>
        <w:t>публики Мордовия</w:t>
      </w:r>
      <w:r w:rsidRPr="00CB57FA">
        <w:rPr>
          <w:rFonts w:ascii="Times New Roman" w:hAnsi="Times New Roman" w:cs="Times New Roman"/>
          <w:sz w:val="28"/>
          <w:szCs w:val="28"/>
        </w:rPr>
        <w:t xml:space="preserve">. При проверке могут рассматриваться все вопросы, связанные с предоставлением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 (комплексные </w:t>
      </w:r>
      <w:r w:rsidRPr="00CB57FA">
        <w:rPr>
          <w:rFonts w:ascii="Times New Roman" w:hAnsi="Times New Roman" w:cs="Times New Roman"/>
          <w:sz w:val="28"/>
          <w:szCs w:val="28"/>
        </w:rPr>
        <w:lastRenderedPageBreak/>
        <w:t>проверки), или отдельные вопросы (тематические проверки). Проверки также могут проводиться по конкретному обращению заявителя.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88" w:name="sub_1064"/>
      <w:bookmarkEnd w:id="87"/>
      <w:r w:rsidRPr="00CB57FA">
        <w:rPr>
          <w:rFonts w:ascii="Times New Roman" w:hAnsi="Times New Roman" w:cs="Times New Roman"/>
          <w:sz w:val="28"/>
          <w:szCs w:val="28"/>
        </w:rPr>
        <w:t>64. Внеплановые проверки проводятся в связи с проверкой устранения ранее выявленных нарушений, а также в случае получения жалоб на действия (бездействие) специалистов.</w:t>
      </w:r>
    </w:p>
    <w:bookmarkEnd w:id="88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Проверки полноты и качества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 осуществляются на основании </w:t>
      </w:r>
      <w:r w:rsidR="004C78FF">
        <w:rPr>
          <w:rFonts w:ascii="Times New Roman" w:hAnsi="Times New Roman" w:cs="Times New Roman"/>
          <w:sz w:val="28"/>
          <w:szCs w:val="28"/>
        </w:rPr>
        <w:t>распоряжения а</w:t>
      </w:r>
      <w:r w:rsidR="00397435">
        <w:rPr>
          <w:rFonts w:ascii="Times New Roman" w:hAnsi="Times New Roman" w:cs="Times New Roman"/>
          <w:sz w:val="28"/>
          <w:szCs w:val="28"/>
        </w:rPr>
        <w:t>дминистрации</w:t>
      </w:r>
      <w:r w:rsidRPr="00CB57FA">
        <w:rPr>
          <w:rFonts w:ascii="Times New Roman" w:hAnsi="Times New Roman" w:cs="Times New Roman"/>
          <w:sz w:val="28"/>
          <w:szCs w:val="28"/>
        </w:rPr>
        <w:t>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89" w:name="sub_1065"/>
      <w:r w:rsidRPr="00CB57FA">
        <w:rPr>
          <w:rFonts w:ascii="Times New Roman" w:hAnsi="Times New Roman" w:cs="Times New Roman"/>
          <w:sz w:val="28"/>
          <w:szCs w:val="28"/>
        </w:rPr>
        <w:t xml:space="preserve">65.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предоставлением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 со стороны уполномоченных </w:t>
      </w:r>
      <w:r w:rsidR="00397435">
        <w:rPr>
          <w:rFonts w:ascii="Times New Roman" w:hAnsi="Times New Roman" w:cs="Times New Roman"/>
          <w:sz w:val="28"/>
          <w:szCs w:val="28"/>
        </w:rPr>
        <w:t>лиц 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должен быть постоянным, всесторонним и объективным.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90" w:name="sub_1066"/>
      <w:bookmarkEnd w:id="89"/>
      <w:r w:rsidRPr="00CB57FA">
        <w:rPr>
          <w:rFonts w:ascii="Times New Roman" w:hAnsi="Times New Roman" w:cs="Times New Roman"/>
          <w:sz w:val="28"/>
          <w:szCs w:val="28"/>
        </w:rPr>
        <w:t xml:space="preserve">66.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предоставлением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ой услуги со стороны граждан осуществляется путем получения информации о наличии в действиях (бездействии) ответственных должностных лиц и специалистов </w:t>
      </w:r>
      <w:r w:rsidR="00397435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, а также принимаемых ими решениях, нарушений положений настоящего Административного регламента и иных нормативных правовых актов, устанавливающих требования к предоставлению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услуги.</w:t>
      </w:r>
    </w:p>
    <w:bookmarkEnd w:id="90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1" w:name="sub_420"/>
      <w:r w:rsidRPr="00CB57FA">
        <w:rPr>
          <w:rFonts w:ascii="Times New Roman" w:hAnsi="Times New Roman" w:cs="Times New Roman"/>
          <w:sz w:val="28"/>
          <w:szCs w:val="28"/>
        </w:rPr>
        <w:t xml:space="preserve">Подраздел 2. Ответственность должностных лиц </w:t>
      </w:r>
      <w:r w:rsidR="00397435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 за решения и действия (бездействие), принимаемые (осуществляемые) ими в ходе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</w:t>
      </w:r>
    </w:p>
    <w:bookmarkEnd w:id="91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92" w:name="sub_1067"/>
      <w:r w:rsidRPr="00CB57FA">
        <w:rPr>
          <w:rFonts w:ascii="Times New Roman" w:hAnsi="Times New Roman" w:cs="Times New Roman"/>
          <w:sz w:val="28"/>
          <w:szCs w:val="28"/>
        </w:rPr>
        <w:t>67. По результатам пр</w:t>
      </w:r>
      <w:r w:rsidR="004C78FF">
        <w:rPr>
          <w:rFonts w:ascii="Times New Roman" w:hAnsi="Times New Roman" w:cs="Times New Roman"/>
          <w:sz w:val="28"/>
          <w:szCs w:val="28"/>
        </w:rPr>
        <w:t>оведенных проверок, в случае вы</w:t>
      </w:r>
      <w:r w:rsidRPr="00CB57FA">
        <w:rPr>
          <w:rFonts w:ascii="Times New Roman" w:hAnsi="Times New Roman" w:cs="Times New Roman"/>
          <w:sz w:val="28"/>
          <w:szCs w:val="28"/>
        </w:rPr>
        <w:t>явления нарушений прав</w:t>
      </w:r>
      <w:r w:rsidR="002A59B8">
        <w:rPr>
          <w:rFonts w:ascii="Times New Roman" w:hAnsi="Times New Roman" w:cs="Times New Roman"/>
          <w:sz w:val="28"/>
          <w:szCs w:val="28"/>
        </w:rPr>
        <w:t xml:space="preserve"> заявителей, осуществляется при</w:t>
      </w:r>
      <w:r w:rsidRPr="00CB57FA">
        <w:rPr>
          <w:rFonts w:ascii="Times New Roman" w:hAnsi="Times New Roman" w:cs="Times New Roman"/>
          <w:sz w:val="28"/>
          <w:szCs w:val="28"/>
        </w:rPr>
        <w:t>влечение виновных лиц к ответственности в соответствии с действующим законодательством Российской Федерации.</w:t>
      </w:r>
    </w:p>
    <w:bookmarkEnd w:id="92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Персональная ответственность специалистов закрепляется в их должностных регламентах в соответствии с требованиями законодательства Российской Федерации.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3" w:name="sub_500"/>
      <w:r w:rsidRPr="00CB57FA">
        <w:rPr>
          <w:rFonts w:ascii="Times New Roman" w:hAnsi="Times New Roman" w:cs="Times New Roman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 w:rsidR="00397435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, предоставляющего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 xml:space="preserve">ую услугу, а также должностных лиц,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ых служащих</w:t>
      </w:r>
    </w:p>
    <w:bookmarkEnd w:id="93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4" w:name="sub_5010"/>
      <w:r w:rsidRPr="00CB57FA">
        <w:rPr>
          <w:rFonts w:ascii="Times New Roman" w:hAnsi="Times New Roman" w:cs="Times New Roman"/>
          <w:sz w:val="28"/>
          <w:szCs w:val="28"/>
        </w:rPr>
        <w:t>Подраздел 1. Предмет досудебного (внесудебного) обжалования</w:t>
      </w:r>
    </w:p>
    <w:bookmarkEnd w:id="94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95" w:name="sub_1068"/>
      <w:r w:rsidRPr="00CB57FA">
        <w:rPr>
          <w:rFonts w:ascii="Times New Roman" w:hAnsi="Times New Roman" w:cs="Times New Roman"/>
          <w:sz w:val="28"/>
          <w:szCs w:val="28"/>
        </w:rPr>
        <w:t>68. Заявитель имеет право на обжалование действий (бездействия) и решений должностных лиц и специалис</w:t>
      </w:r>
      <w:r w:rsidR="00397435">
        <w:rPr>
          <w:rFonts w:ascii="Times New Roman" w:hAnsi="Times New Roman" w:cs="Times New Roman"/>
          <w:sz w:val="28"/>
          <w:szCs w:val="28"/>
        </w:rPr>
        <w:t>тов 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, осуществляемых (принятых) в ходе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услуги, в досудебном порядке.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96" w:name="sub_1069"/>
      <w:bookmarkEnd w:id="95"/>
      <w:r w:rsidRPr="00CB57FA">
        <w:rPr>
          <w:rFonts w:ascii="Times New Roman" w:hAnsi="Times New Roman" w:cs="Times New Roman"/>
          <w:sz w:val="28"/>
          <w:szCs w:val="28"/>
        </w:rPr>
        <w:t>69. Заявитель может обратиться с жалобой, в том числе в следующих случаях:</w:t>
      </w:r>
    </w:p>
    <w:bookmarkEnd w:id="96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нарушение срока регистрации запроса заявителя о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нарушение срока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требование у заявителя документов, не предусмотренных нормативными </w:t>
      </w:r>
      <w:r w:rsidRPr="00CB57FA">
        <w:rPr>
          <w:rFonts w:ascii="Times New Roman" w:hAnsi="Times New Roman" w:cs="Times New Roman"/>
          <w:sz w:val="28"/>
          <w:szCs w:val="28"/>
        </w:rPr>
        <w:lastRenderedPageBreak/>
        <w:t xml:space="preserve">правовыми актами Российской Федерации, нормативными правовыми актами Республики Мордовия, настоящим Административным регламентом для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отказ в приеме у заявителя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настоящим Административным регламентом, для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отказ в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настоящим Административным регламентом;</w:t>
      </w:r>
      <w:proofErr w:type="gramEnd"/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затребования с заявителя при предоставлении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платы, не предусмотренной нормативными правовыми актами Российской Федерации, нормативными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правовыми актами Республики Мордовия, настоящим Административным регламентом;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отказ специалистов Минстроя Республики Мордовия в исправлении допущенных опечаток и ошибок в выданных в результате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документах.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7" w:name="sub_520"/>
      <w:r w:rsidRPr="00CB57FA">
        <w:rPr>
          <w:rFonts w:ascii="Times New Roman" w:hAnsi="Times New Roman" w:cs="Times New Roman"/>
          <w:sz w:val="28"/>
          <w:szCs w:val="28"/>
        </w:rPr>
        <w:t>Подраздел 2. Порядок досудебного (внесудебного) обжалования</w:t>
      </w:r>
    </w:p>
    <w:bookmarkEnd w:id="97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98" w:name="sub_1070"/>
      <w:r w:rsidRPr="00CB57FA">
        <w:rPr>
          <w:rFonts w:ascii="Times New Roman" w:hAnsi="Times New Roman" w:cs="Times New Roman"/>
          <w:sz w:val="28"/>
          <w:szCs w:val="28"/>
        </w:rPr>
        <w:t>70. Основанием для начала досудебного обжалования является поступление</w:t>
      </w:r>
      <w:r w:rsidR="00397435">
        <w:rPr>
          <w:rFonts w:ascii="Times New Roman" w:hAnsi="Times New Roman" w:cs="Times New Roman"/>
          <w:sz w:val="28"/>
          <w:szCs w:val="28"/>
        </w:rPr>
        <w:t xml:space="preserve"> в Администрацию </w:t>
      </w:r>
      <w:r w:rsidRPr="00CB57FA">
        <w:rPr>
          <w:rFonts w:ascii="Times New Roman" w:hAnsi="Times New Roman" w:cs="Times New Roman"/>
          <w:sz w:val="28"/>
          <w:szCs w:val="28"/>
        </w:rPr>
        <w:t>жалобы, поступившей от заявителя при личном обращении или по почте, в том числе электронной почте, а также использованием информационно-телекоммуникационной сети "Интернет".</w:t>
      </w:r>
    </w:p>
    <w:bookmarkEnd w:id="98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Письменная жалоба на действия (бездействие) или решения должностных </w:t>
      </w:r>
      <w:r w:rsidR="00397435">
        <w:rPr>
          <w:rFonts w:ascii="Times New Roman" w:hAnsi="Times New Roman" w:cs="Times New Roman"/>
          <w:sz w:val="28"/>
          <w:szCs w:val="28"/>
        </w:rPr>
        <w:t>лиц 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 xml:space="preserve">, специалистов подается </w:t>
      </w:r>
      <w:r w:rsidR="004C78FF">
        <w:rPr>
          <w:rFonts w:ascii="Times New Roman" w:hAnsi="Times New Roman" w:cs="Times New Roman"/>
          <w:sz w:val="28"/>
          <w:szCs w:val="28"/>
        </w:rPr>
        <w:t>Г</w:t>
      </w:r>
      <w:r w:rsidR="002A59B8">
        <w:rPr>
          <w:rFonts w:ascii="Times New Roman" w:hAnsi="Times New Roman" w:cs="Times New Roman"/>
          <w:sz w:val="28"/>
          <w:szCs w:val="28"/>
        </w:rPr>
        <w:t>лаве Большеберезниковского муниципального района Республики Мордовия (далее - Глава</w:t>
      </w:r>
      <w:r w:rsidRPr="00CB57FA">
        <w:rPr>
          <w:rFonts w:ascii="Times New Roman" w:hAnsi="Times New Roman" w:cs="Times New Roman"/>
          <w:sz w:val="28"/>
          <w:szCs w:val="28"/>
        </w:rPr>
        <w:t>).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Заявители могут сообщить о нарушении своих прав и законных интересов, неправомерных решениях, действиях или бездействии должностных </w:t>
      </w:r>
      <w:r w:rsidR="00080C6C">
        <w:rPr>
          <w:rFonts w:ascii="Times New Roman" w:hAnsi="Times New Roman" w:cs="Times New Roman"/>
          <w:sz w:val="28"/>
          <w:szCs w:val="28"/>
        </w:rPr>
        <w:t>лиц 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>, специалистов, нарушении положений настоящего Административного регламента, некорректном поведении или нарушении служебн</w:t>
      </w:r>
      <w:r w:rsidR="004C78FF">
        <w:rPr>
          <w:rFonts w:ascii="Times New Roman" w:hAnsi="Times New Roman" w:cs="Times New Roman"/>
          <w:sz w:val="28"/>
          <w:szCs w:val="28"/>
        </w:rPr>
        <w:t>ой этики по телефону: (83436</w:t>
      </w:r>
      <w:r w:rsidRPr="00CB57FA">
        <w:rPr>
          <w:rFonts w:ascii="Times New Roman" w:hAnsi="Times New Roman" w:cs="Times New Roman"/>
          <w:sz w:val="28"/>
          <w:szCs w:val="28"/>
        </w:rPr>
        <w:t>) 2</w:t>
      </w:r>
      <w:r w:rsidR="004C78FF">
        <w:rPr>
          <w:rFonts w:ascii="Times New Roman" w:hAnsi="Times New Roman" w:cs="Times New Roman"/>
          <w:sz w:val="28"/>
          <w:szCs w:val="28"/>
        </w:rPr>
        <w:t>-31-00</w:t>
      </w:r>
      <w:r w:rsidRPr="00CB57FA">
        <w:rPr>
          <w:rFonts w:ascii="Times New Roman" w:hAnsi="Times New Roman" w:cs="Times New Roman"/>
          <w:sz w:val="28"/>
          <w:szCs w:val="28"/>
        </w:rPr>
        <w:t>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99" w:name="sub_1071"/>
      <w:r w:rsidRPr="00CB57FA">
        <w:rPr>
          <w:rFonts w:ascii="Times New Roman" w:hAnsi="Times New Roman" w:cs="Times New Roman"/>
          <w:sz w:val="28"/>
          <w:szCs w:val="28"/>
        </w:rPr>
        <w:t>71. Жалоба должна содержать:</w:t>
      </w:r>
    </w:p>
    <w:bookmarkEnd w:id="99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1) наименование </w:t>
      </w:r>
      <w:r w:rsidR="00080C6C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>, должностного лица, специалиста, решения и действия (бездействие) которых обжалуются;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2) наименование юридического лица, Ф.И.О. физического лица, адрес (адреса) электронной почты (при наличии) и почтовый адрес, по которым должен быть направлен ответ, номер (номера) контактного телефона;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3) сведения об обжалуемых решениях и действиях (бездействии) </w:t>
      </w:r>
      <w:r w:rsidR="00080C6C">
        <w:rPr>
          <w:rFonts w:ascii="Times New Roman" w:hAnsi="Times New Roman" w:cs="Times New Roman"/>
          <w:sz w:val="28"/>
          <w:szCs w:val="28"/>
        </w:rPr>
        <w:t>Администрации, должностного лица</w:t>
      </w:r>
      <w:r w:rsidRPr="00CB57FA">
        <w:rPr>
          <w:rFonts w:ascii="Times New Roman" w:hAnsi="Times New Roman" w:cs="Times New Roman"/>
          <w:sz w:val="28"/>
          <w:szCs w:val="28"/>
        </w:rPr>
        <w:t>, специалиста;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lastRenderedPageBreak/>
        <w:t xml:space="preserve">4) доводы, на основании которых заявитель не согласен с решением и действием (бездействием) </w:t>
      </w:r>
      <w:r w:rsidR="00080C6C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>, должностного лица, специалиста. Заявителем могут быть представлены документы (при наличии), подтверждающие доводы заявителя, либо их копии.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100" w:name="sub_1072"/>
      <w:r w:rsidRPr="00CB57FA">
        <w:rPr>
          <w:rFonts w:ascii="Times New Roman" w:hAnsi="Times New Roman" w:cs="Times New Roman"/>
          <w:sz w:val="28"/>
          <w:szCs w:val="28"/>
        </w:rPr>
        <w:t>72. Письменная жалоба должна быть написана разборчивым почерком, не содержать нецензурных выражений.</w:t>
      </w:r>
    </w:p>
    <w:bookmarkEnd w:id="100"/>
    <w:p w:rsidR="00883E80" w:rsidRPr="00CB57FA" w:rsidRDefault="002A59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В случае если текст жалобы не поддается прочтению, ответ на жалобу не дается, о чем в течение 7 дней со дня регистрации жалобы сообщается заявителю, направившему жалобу, если его наименование и почтовый адрес поддаются прочтению.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>Если в письменной жалобе содержится вопрос, на который заявителю многократно давались письменные ответы по существу в связи с ранее направляемыми жалобами, и при этом в жалобе не приводятся новые доводы или обсто</w:t>
      </w:r>
      <w:r w:rsidR="002A59B8">
        <w:rPr>
          <w:rFonts w:ascii="Times New Roman" w:hAnsi="Times New Roman" w:cs="Times New Roman"/>
          <w:sz w:val="28"/>
          <w:szCs w:val="28"/>
        </w:rPr>
        <w:t>ятельства Глава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</w:t>
      </w:r>
      <w:r w:rsidR="00080C6C">
        <w:rPr>
          <w:rFonts w:ascii="Times New Roman" w:hAnsi="Times New Roman" w:cs="Times New Roman"/>
          <w:sz w:val="28"/>
          <w:szCs w:val="28"/>
        </w:rPr>
        <w:t>Администрацию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. В течение 5 дней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жалобы в </w:t>
      </w:r>
      <w:r w:rsidR="00080C6C">
        <w:rPr>
          <w:rFonts w:ascii="Times New Roman" w:hAnsi="Times New Roman" w:cs="Times New Roman"/>
          <w:sz w:val="28"/>
          <w:szCs w:val="28"/>
        </w:rPr>
        <w:t xml:space="preserve">Администрацию, </w:t>
      </w:r>
      <w:r w:rsidRPr="00CB57FA">
        <w:rPr>
          <w:rFonts w:ascii="Times New Roman" w:hAnsi="Times New Roman" w:cs="Times New Roman"/>
          <w:sz w:val="28"/>
          <w:szCs w:val="28"/>
        </w:rPr>
        <w:t>о данном решении уведомляется заявитель, направивший жалобу.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Если ответ по существу поставленного в жалобе вопроса не может быть дан без разглашения сведений, составляющих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ую или иную охраняемую федеральным законом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Если причины, по которым ответ по существу поставленных в жалобе вопросов не мог быть дан, в последующем были устранены, заявитель вправе вновь направить жалобу.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101" w:name="sub_1073"/>
      <w:r w:rsidRPr="00CB57FA">
        <w:rPr>
          <w:rFonts w:ascii="Times New Roman" w:hAnsi="Times New Roman" w:cs="Times New Roman"/>
          <w:sz w:val="28"/>
          <w:szCs w:val="28"/>
        </w:rPr>
        <w:t xml:space="preserve">73. Жалобы на действия (бездействие) конкретных должностных лиц </w:t>
      </w:r>
      <w:r w:rsidR="00080C6C">
        <w:rPr>
          <w:rFonts w:ascii="Times New Roman" w:hAnsi="Times New Roman" w:cs="Times New Roman"/>
          <w:sz w:val="28"/>
          <w:szCs w:val="28"/>
        </w:rPr>
        <w:t>Администрации</w:t>
      </w:r>
      <w:r w:rsidRPr="00CB57FA">
        <w:rPr>
          <w:rFonts w:ascii="Times New Roman" w:hAnsi="Times New Roman" w:cs="Times New Roman"/>
          <w:sz w:val="28"/>
          <w:szCs w:val="28"/>
        </w:rPr>
        <w:t>, специалистов не могут направляться этим должностным лицам, специалистам для рассмотрения и (или) ответа.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102" w:name="sub_1074"/>
      <w:bookmarkEnd w:id="101"/>
      <w:r w:rsidRPr="00CB57FA">
        <w:rPr>
          <w:rFonts w:ascii="Times New Roman" w:hAnsi="Times New Roman" w:cs="Times New Roman"/>
          <w:sz w:val="28"/>
          <w:szCs w:val="28"/>
        </w:rPr>
        <w:t xml:space="preserve">74.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Жалоба, поступившая в </w:t>
      </w:r>
      <w:r w:rsidR="00080C6C">
        <w:rPr>
          <w:rFonts w:ascii="Times New Roman" w:hAnsi="Times New Roman" w:cs="Times New Roman"/>
          <w:sz w:val="28"/>
          <w:szCs w:val="28"/>
        </w:rPr>
        <w:t>Администрацию</w:t>
      </w:r>
      <w:r w:rsidRPr="00CB57FA">
        <w:rPr>
          <w:rFonts w:ascii="Times New Roman" w:hAnsi="Times New Roman" w:cs="Times New Roman"/>
          <w:sz w:val="28"/>
          <w:szCs w:val="28"/>
        </w:rPr>
        <w:t xml:space="preserve">, подлежит рассмотрению в течение 15 рабочих дней со дня ее регистрации, а в случае обжалования отказа </w:t>
      </w:r>
      <w:r w:rsidR="00080C6C">
        <w:rPr>
          <w:rFonts w:ascii="Times New Roman" w:hAnsi="Times New Roman" w:cs="Times New Roman"/>
          <w:sz w:val="28"/>
          <w:szCs w:val="28"/>
        </w:rPr>
        <w:t>Администрации, должностного лица</w:t>
      </w:r>
      <w:r w:rsidRPr="00CB57FA">
        <w:rPr>
          <w:rFonts w:ascii="Times New Roman" w:hAnsi="Times New Roman" w:cs="Times New Roman"/>
          <w:sz w:val="28"/>
          <w:szCs w:val="28"/>
        </w:rPr>
        <w:t>, специалиста,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  <w:proofErr w:type="gramEnd"/>
    </w:p>
    <w:p w:rsidR="00883E80" w:rsidRPr="00CB57FA" w:rsidRDefault="002A59B8">
      <w:pPr>
        <w:rPr>
          <w:rFonts w:ascii="Times New Roman" w:hAnsi="Times New Roman" w:cs="Times New Roman"/>
          <w:sz w:val="28"/>
          <w:szCs w:val="28"/>
        </w:rPr>
      </w:pPr>
      <w:bookmarkStart w:id="103" w:name="sub_1075"/>
      <w:bookmarkEnd w:id="102"/>
      <w:r>
        <w:rPr>
          <w:rFonts w:ascii="Times New Roman" w:hAnsi="Times New Roman" w:cs="Times New Roman"/>
          <w:sz w:val="28"/>
          <w:szCs w:val="28"/>
        </w:rPr>
        <w:t>75. Глава</w:t>
      </w:r>
      <w:r w:rsidR="00883E80" w:rsidRPr="00CB57FA">
        <w:rPr>
          <w:rFonts w:ascii="Times New Roman" w:hAnsi="Times New Roman" w:cs="Times New Roman"/>
          <w:sz w:val="28"/>
          <w:szCs w:val="28"/>
        </w:rPr>
        <w:t>:</w:t>
      </w:r>
    </w:p>
    <w:bookmarkEnd w:id="103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обеспечивает объективное, всестороннее и своевременное рассмотрение обращения, в случае необходимости - с участием заявителя, направившего жалобу;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lastRenderedPageBreak/>
        <w:t xml:space="preserve">вправе запрашивать необходимые для рассмотрения жалобы документы и материалы в других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по результатам рассмотрения жалобы принимает меры, направленные на восстановление или защиту нарушенных прав, свобод и законных интересов заявителя, дает письменный ответ по существу поставленных в жалобе вопросов.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104" w:name="sub_1076"/>
      <w:r w:rsidRPr="00CB57FA">
        <w:rPr>
          <w:rFonts w:ascii="Times New Roman" w:hAnsi="Times New Roman" w:cs="Times New Roman"/>
          <w:sz w:val="28"/>
          <w:szCs w:val="28"/>
        </w:rPr>
        <w:t>76. По результ</w:t>
      </w:r>
      <w:r w:rsidR="002A59B8">
        <w:rPr>
          <w:rFonts w:ascii="Times New Roman" w:hAnsi="Times New Roman" w:cs="Times New Roman"/>
          <w:sz w:val="28"/>
          <w:szCs w:val="28"/>
        </w:rPr>
        <w:t>атам рассмотрения жалобы Глава</w:t>
      </w:r>
      <w:r w:rsidRPr="00CB57FA">
        <w:rPr>
          <w:rFonts w:ascii="Times New Roman" w:hAnsi="Times New Roman" w:cs="Times New Roman"/>
          <w:sz w:val="28"/>
          <w:szCs w:val="28"/>
        </w:rPr>
        <w:t xml:space="preserve"> принимает одно из следующих решений:</w:t>
      </w:r>
    </w:p>
    <w:bookmarkEnd w:id="104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удовлетворяет жалобу, в том числе в форме отмены принятого решения, исправления допущенных </w:t>
      </w:r>
      <w:r w:rsidR="00080C6C">
        <w:rPr>
          <w:rFonts w:ascii="Times New Roman" w:hAnsi="Times New Roman" w:cs="Times New Roman"/>
          <w:sz w:val="28"/>
          <w:szCs w:val="28"/>
        </w:rPr>
        <w:t>Администрацией</w:t>
      </w:r>
      <w:r w:rsidRPr="00CB57FA">
        <w:rPr>
          <w:rFonts w:ascii="Times New Roman" w:hAnsi="Times New Roman" w:cs="Times New Roman"/>
          <w:sz w:val="28"/>
          <w:szCs w:val="28"/>
        </w:rPr>
        <w:t xml:space="preserve"> опечаток и ошибок в выданных в результате 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 документах, возврата заявителю денежных средств, взимание которых не предусмотрено нормативными правовыми актами Российской Федерации, Республики Мордовия, муниципальными правовыми актами, а также в иных формах;</w:t>
      </w:r>
      <w:proofErr w:type="gramEnd"/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105" w:name="sub_1077"/>
      <w:r w:rsidRPr="00CB57FA">
        <w:rPr>
          <w:rFonts w:ascii="Times New Roman" w:hAnsi="Times New Roman" w:cs="Times New Roman"/>
          <w:sz w:val="28"/>
          <w:szCs w:val="28"/>
        </w:rPr>
        <w:t>77. Оснований для приостановления рассмотрения жалобы действующим законодательством не предусмотрено.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  <w:bookmarkStart w:id="106" w:name="sub_1078"/>
      <w:bookmarkEnd w:id="105"/>
      <w:r w:rsidRPr="00CB57FA">
        <w:rPr>
          <w:rFonts w:ascii="Times New Roman" w:hAnsi="Times New Roman" w:cs="Times New Roman"/>
          <w:sz w:val="28"/>
          <w:szCs w:val="28"/>
        </w:rPr>
        <w:t>78. Заинтересованные лица имеют право на получение информации и документов, необходимых для обоснования и рассмотрения жалобы, в том числе в электронной форме.</w:t>
      </w:r>
    </w:p>
    <w:p w:rsidR="00883E80" w:rsidRPr="00CB57FA" w:rsidRDefault="00883E80" w:rsidP="002A59B8">
      <w:pPr>
        <w:rPr>
          <w:rFonts w:ascii="Times New Roman" w:hAnsi="Times New Roman" w:cs="Times New Roman"/>
          <w:sz w:val="28"/>
          <w:szCs w:val="28"/>
        </w:rPr>
      </w:pPr>
      <w:bookmarkStart w:id="107" w:name="sub_1079"/>
      <w:bookmarkEnd w:id="106"/>
      <w:r w:rsidRPr="00CB57FA">
        <w:rPr>
          <w:rFonts w:ascii="Times New Roman" w:hAnsi="Times New Roman" w:cs="Times New Roman"/>
          <w:sz w:val="28"/>
          <w:szCs w:val="28"/>
        </w:rPr>
        <w:t xml:space="preserve">79. В случае установления в ходе или по результатам рассмотрения жалобы сведений о подготавливаемом, совершаемом или совершенном противоправном деянии, а также о лице, его подготавливающем, совершающем или совершившем, жалоба подлежит направлению в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ый орган в соответствии с его компетенцией</w:t>
      </w:r>
      <w:bookmarkEnd w:id="107"/>
      <w:r w:rsidR="002A59B8">
        <w:rPr>
          <w:rFonts w:ascii="Times New Roman" w:hAnsi="Times New Roman" w:cs="Times New Roman"/>
          <w:sz w:val="28"/>
          <w:szCs w:val="28"/>
        </w:rPr>
        <w:t>.</w:t>
      </w:r>
    </w:p>
    <w:p w:rsidR="004C78FF" w:rsidRDefault="004C78FF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108" w:name="sub_1000"/>
    </w:p>
    <w:p w:rsidR="004C78FF" w:rsidRDefault="004C78FF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C78FF" w:rsidRDefault="004C78FF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C78FF" w:rsidRDefault="004C78FF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C78FF" w:rsidRDefault="004C78FF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C78FF" w:rsidRDefault="004C78FF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4C78FF" w:rsidRDefault="004C78FF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2A59B8" w:rsidRDefault="00883E80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t>Приложение 1</w:t>
      </w: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0" w:history="1">
        <w:r w:rsidRPr="00CB57FA">
          <w:rPr>
            <w:rStyle w:val="a4"/>
            <w:rFonts w:ascii="Times New Roman" w:hAnsi="Times New Roman"/>
            <w:sz w:val="28"/>
            <w:szCs w:val="28"/>
          </w:rPr>
          <w:t>Административному регламенту</w:t>
        </w:r>
      </w:hyperlink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r w:rsidR="002A59B8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администрации Большеберезниковского </w:t>
      </w:r>
    </w:p>
    <w:p w:rsidR="00883E80" w:rsidRPr="00CB57FA" w:rsidRDefault="002A59B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по оказанию </w:t>
      </w:r>
      <w:r w:rsidR="00607780">
        <w:rPr>
          <w:rStyle w:val="a3"/>
          <w:rFonts w:ascii="Times New Roman" w:hAnsi="Times New Roman" w:cs="Times New Roman"/>
          <w:bCs/>
          <w:sz w:val="28"/>
          <w:szCs w:val="28"/>
        </w:rPr>
        <w:t>муниципальн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t>ой услуги по принятию решения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  <w:t>о подготовке документации по планировке территории,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proofErr w:type="gramStart"/>
      <w:r w:rsidR="004C78FF" w:rsidRPr="00607780">
        <w:rPr>
          <w:rFonts w:ascii="Times New Roman" w:hAnsi="Times New Roman" w:cs="Times New Roman"/>
          <w:b/>
          <w:sz w:val="28"/>
          <w:szCs w:val="28"/>
        </w:rPr>
        <w:t>предусматривающую</w:t>
      </w:r>
      <w:proofErr w:type="gramEnd"/>
      <w:r w:rsidR="004C78FF" w:rsidRPr="00607780">
        <w:rPr>
          <w:rFonts w:ascii="Times New Roman" w:hAnsi="Times New Roman" w:cs="Times New Roman"/>
          <w:b/>
          <w:sz w:val="28"/>
          <w:szCs w:val="28"/>
        </w:rPr>
        <w:t xml:space="preserve">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поселений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</w:r>
    </w:p>
    <w:bookmarkEnd w:id="108"/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 xml:space="preserve">        Форма заявления с предложением на подготовку документации        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t>по планировке территории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 w:rsidP="004C78FF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Кому: </w:t>
      </w:r>
      <w:r w:rsidR="00080C6C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РМ</w:t>
      </w:r>
    </w:p>
    <w:p w:rsidR="00883E80" w:rsidRPr="00CB57FA" w:rsidRDefault="00883E80" w:rsidP="004C78FF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От кого: ___________________________________________________________</w:t>
      </w:r>
    </w:p>
    <w:p w:rsidR="00883E80" w:rsidRPr="00CB57FA" w:rsidRDefault="00883E80" w:rsidP="004C78FF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(указывается информация о Заявителе: полное наименование</w:t>
      </w:r>
      <w:proofErr w:type="gramEnd"/>
    </w:p>
    <w:p w:rsidR="00883E80" w:rsidRPr="00CB57FA" w:rsidRDefault="00883E80" w:rsidP="004C78FF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юридического лица, ИНН, ОГРН, Ф.И.О. физического лица, почтовый индекс  и</w:t>
      </w:r>
    </w:p>
    <w:p w:rsidR="00883E80" w:rsidRPr="00CB57FA" w:rsidRDefault="00883E80" w:rsidP="004C78FF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адрес, тел/факс, адрес электронной почты)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                           Заявление                                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</w:t>
      </w: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о принятии решения о подготовке документации по планировке территории  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Прошу  принять  решение  о  подготовке  документации  по  планировке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территории для размещения объекта _______________________________________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                     (наименование объекта)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Вид подготавливаемой документации по планировке территории: 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(проект планировки территории, проект межевания территории)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Выписка из положения о территориальном планировании, содержащегося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схеме территориального планирования Республики Мордовия: 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(указывается вид, назначение, наименование, характеристики,</w:t>
      </w:r>
      <w:proofErr w:type="gramEnd"/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местоположение объекта (наименование муниципального района, поселения,</w:t>
      </w:r>
      <w:proofErr w:type="gramEnd"/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городского округа, населенного пункта), а также характеристики зон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особыми условиями использования территорий в случае, если установление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таких зон требуется в связи с размещением объекта)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Описание   границ    территории,    относительно    которой    будет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разрабатываться документация по планировке территории: 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Финансирование работ по подготовке документации по планировке территории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осуществляется за счет средств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(бюджет </w:t>
      </w:r>
      <w:r w:rsidR="004C78FF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CB57FA">
        <w:rPr>
          <w:rFonts w:ascii="Times New Roman" w:hAnsi="Times New Roman" w:cs="Times New Roman"/>
          <w:sz w:val="28"/>
          <w:szCs w:val="28"/>
        </w:rPr>
        <w:t>, средства заявителя)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предусмотренных _________________________________________________________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(указывается пункт, наименования и реквизиты федеральной целевой</w:t>
      </w:r>
      <w:proofErr w:type="gramEnd"/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программы, инвестиционной программы либо иной подобной, предусматривающей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расходы на подготовку документации по планировке территории)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>(заполняется в случае, если создание объекта предусмотрено за счет средств</w:t>
      </w:r>
      <w:proofErr w:type="gramEnd"/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бюджета бюджетной системы Российской Федерации)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>Приложение:</w:t>
      </w:r>
      <w:r w:rsidR="00182B43">
        <w:rPr>
          <w:rFonts w:ascii="Times New Roman" w:hAnsi="Times New Roman" w:cs="Times New Roman"/>
          <w:sz w:val="28"/>
          <w:szCs w:val="28"/>
        </w:rPr>
        <w:t xml:space="preserve"> </w:t>
      </w:r>
      <w:r w:rsidRPr="00CB57FA">
        <w:rPr>
          <w:rFonts w:ascii="Times New Roman" w:hAnsi="Times New Roman" w:cs="Times New Roman"/>
          <w:sz w:val="28"/>
          <w:szCs w:val="28"/>
        </w:rPr>
        <w:t xml:space="preserve">(документы в соответствии с </w:t>
      </w:r>
      <w:hyperlink w:anchor="sub_1021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пунктами 21</w:t>
        </w:r>
      </w:hyperlink>
      <w:r w:rsidRPr="004C78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8FF">
        <w:rPr>
          <w:rFonts w:ascii="Times New Roman" w:hAnsi="Times New Roman" w:cs="Times New Roman"/>
          <w:sz w:val="28"/>
          <w:szCs w:val="28"/>
        </w:rPr>
        <w:t xml:space="preserve">и </w:t>
      </w:r>
      <w:hyperlink w:anchor="sub_1022" w:history="1">
        <w:r w:rsidRPr="004C78F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22</w:t>
        </w:r>
      </w:hyperlink>
      <w:r w:rsidRPr="00CB57FA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proofErr w:type="gramEnd"/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регламента)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___________     _________     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lastRenderedPageBreak/>
        <w:t>(должность)     (подпись)           (Ф. И. О.)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"__" _______________ 20_ г.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М.П.</w:t>
      </w:r>
    </w:p>
    <w:p w:rsidR="00883E80" w:rsidRDefault="00883E80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Pr="00CB57FA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883E80" w:rsidP="002A59B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109" w:name="sub_2000"/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t>Приложение 2</w:t>
      </w: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0" w:history="1">
        <w:r w:rsidRPr="00CB57FA">
          <w:rPr>
            <w:rStyle w:val="a4"/>
            <w:rFonts w:ascii="Times New Roman" w:hAnsi="Times New Roman"/>
            <w:sz w:val="28"/>
            <w:szCs w:val="28"/>
          </w:rPr>
          <w:t>Административному регламенту</w:t>
        </w:r>
      </w:hyperlink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r w:rsidR="002A59B8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администрации Большеберезниковского </w:t>
      </w:r>
    </w:p>
    <w:p w:rsidR="00883E80" w:rsidRPr="00CB57FA" w:rsidRDefault="002A59B8" w:rsidP="002A59B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по оказанию </w:t>
      </w:r>
      <w:r w:rsidR="00607780">
        <w:rPr>
          <w:rStyle w:val="a3"/>
          <w:rFonts w:ascii="Times New Roman" w:hAnsi="Times New Roman" w:cs="Times New Roman"/>
          <w:bCs/>
          <w:sz w:val="28"/>
          <w:szCs w:val="28"/>
        </w:rPr>
        <w:t>муниципальн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t>ой услуги по принятию решения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  <w:t>о подготовке документации по планировке территории,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proofErr w:type="gramStart"/>
      <w:r w:rsidR="004C78FF" w:rsidRPr="00607780">
        <w:rPr>
          <w:rFonts w:ascii="Times New Roman" w:hAnsi="Times New Roman" w:cs="Times New Roman"/>
          <w:b/>
          <w:sz w:val="28"/>
          <w:szCs w:val="28"/>
        </w:rPr>
        <w:t>предусматривающую</w:t>
      </w:r>
      <w:proofErr w:type="gramEnd"/>
      <w:r w:rsidR="004C78FF" w:rsidRPr="00607780">
        <w:rPr>
          <w:rFonts w:ascii="Times New Roman" w:hAnsi="Times New Roman" w:cs="Times New Roman"/>
          <w:b/>
          <w:sz w:val="28"/>
          <w:szCs w:val="28"/>
        </w:rPr>
        <w:t xml:space="preserve">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поселений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</w:r>
    </w:p>
    <w:bookmarkEnd w:id="109"/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Форма задания на подготовку документации по планировке территории    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4C78FF" w:rsidRDefault="00883E80" w:rsidP="00080C6C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2A59B8">
        <w:rPr>
          <w:rFonts w:ascii="Times New Roman" w:hAnsi="Times New Roman" w:cs="Times New Roman"/>
          <w:sz w:val="28"/>
          <w:szCs w:val="28"/>
        </w:rPr>
        <w:t xml:space="preserve">             Утверждено </w:t>
      </w:r>
    </w:p>
    <w:p w:rsidR="004C78FF" w:rsidRDefault="002A59B8" w:rsidP="00080C6C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 </w:t>
      </w:r>
      <w:r w:rsidR="00080C6C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883E80" w:rsidRPr="00CB57FA" w:rsidRDefault="00080C6C" w:rsidP="00080C6C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</w:p>
    <w:p w:rsidR="00883E80" w:rsidRPr="00CB57FA" w:rsidRDefault="00883E80" w:rsidP="00080C6C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                  Республики Мордовия</w:t>
      </w:r>
    </w:p>
    <w:p w:rsidR="00883E80" w:rsidRPr="00CB57FA" w:rsidRDefault="00883E80" w:rsidP="00080C6C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080C6C">
        <w:rPr>
          <w:rFonts w:ascii="Times New Roman" w:hAnsi="Times New Roman" w:cs="Times New Roman"/>
          <w:sz w:val="28"/>
          <w:szCs w:val="28"/>
        </w:rPr>
        <w:t xml:space="preserve">            от ____________ 20  </w:t>
      </w:r>
      <w:r w:rsidRPr="00CB57FA">
        <w:rPr>
          <w:rFonts w:ascii="Times New Roman" w:hAnsi="Times New Roman" w:cs="Times New Roman"/>
          <w:sz w:val="28"/>
          <w:szCs w:val="28"/>
        </w:rPr>
        <w:t>г. N _______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Задание на выполнение работ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CB57FA">
        <w:rPr>
          <w:rFonts w:ascii="Times New Roman" w:hAnsi="Times New Roman" w:cs="Times New Roman"/>
          <w:sz w:val="28"/>
          <w:szCs w:val="28"/>
        </w:rPr>
        <w:t xml:space="preserve"> _____________________________________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                    (наименование объекта)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7280"/>
        <w:gridCol w:w="2100"/>
      </w:tblGrid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Наименование разделов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Вид документации по планировке территории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документации по планировке территории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Заказчик (полное и сокращенное наименование)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Разработчик документации по планировке территории (полное и сокращенное наименование)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Нормативно-правовая база разработки документации по планировке территории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Описание проектируемой территории с указанием ее наименования и основных характеристик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Цель разработки и задачи проекта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Состав документации по планировке территории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Состав, исполнители, сроки и порядок предоставления исходной информации для разработки документации по планировке территории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 xml:space="preserve">Состав и порядок проведения (в случае необходимости) </w:t>
            </w:r>
            <w:proofErr w:type="spellStart"/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предпроектных</w:t>
            </w:r>
            <w:proofErr w:type="spellEnd"/>
            <w:r w:rsidRPr="00CB57FA">
              <w:rPr>
                <w:rFonts w:ascii="Times New Roman" w:hAnsi="Times New Roman" w:cs="Times New Roman"/>
                <w:sz w:val="28"/>
                <w:szCs w:val="28"/>
              </w:rPr>
              <w:t xml:space="preserve"> научно-исследовательских работ и инженерных изысканий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Основные требования к содержанию и форме представляемых материалов по этапам разработки документации по планировке территории, последовательность и сроки выполнения работы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Порядок согласования, обсуждения и утверждения документации по планировке территории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Перечень согласовывающих организаций документации по планировке территории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Порядок и сроки предоставления документации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Срок и объем предоставления гарантии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E80" w:rsidRPr="00CB57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B57FA">
              <w:rPr>
                <w:rFonts w:ascii="Times New Roman" w:hAnsi="Times New Roman" w:cs="Times New Roman"/>
                <w:sz w:val="28"/>
                <w:szCs w:val="28"/>
              </w:rPr>
              <w:t>Иные требования и условия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3E80" w:rsidRPr="00CB57FA" w:rsidRDefault="00883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от исполнителя 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(должность)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(фамилия и инициалы) (подпись)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   (Дата)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от органов местного самоуправления 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                   (должность)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            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           (фамилия и инициалы) (подпись)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            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                       (дата)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Примечание. Содержание задания может  уточняться  в  соответствии 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требованиями  к  разработке  отдельных  видов  документации по планировке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территории и специфики территории, объекта градостроительного планирования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___________________________________________________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Ф.И.О. должностного лица, подготовившего задание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на подготовку документации по планировке территории</w:t>
      </w:r>
    </w:p>
    <w:p w:rsidR="00883E80" w:rsidRDefault="00883E80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2A59B8">
      <w:pPr>
        <w:rPr>
          <w:rFonts w:ascii="Times New Roman" w:hAnsi="Times New Roman" w:cs="Times New Roman"/>
          <w:sz w:val="28"/>
          <w:szCs w:val="28"/>
        </w:rPr>
      </w:pPr>
    </w:p>
    <w:p w:rsidR="002A59B8" w:rsidRDefault="00883E80" w:rsidP="002A59B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110" w:name="sub_3000"/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t>Приложение 3</w:t>
      </w: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0" w:history="1">
        <w:r w:rsidRPr="00CB57FA">
          <w:rPr>
            <w:rStyle w:val="a4"/>
            <w:rFonts w:ascii="Times New Roman" w:hAnsi="Times New Roman"/>
            <w:sz w:val="28"/>
            <w:szCs w:val="28"/>
          </w:rPr>
          <w:t>Административному регламенту</w:t>
        </w:r>
      </w:hyperlink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r w:rsidR="002A59B8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администрации Большеберезниковского </w:t>
      </w:r>
    </w:p>
    <w:p w:rsidR="00883E80" w:rsidRPr="00CB57FA" w:rsidRDefault="002A59B8" w:rsidP="002A59B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по оказанию </w:t>
      </w:r>
      <w:r w:rsidR="00607780">
        <w:rPr>
          <w:rStyle w:val="a3"/>
          <w:rFonts w:ascii="Times New Roman" w:hAnsi="Times New Roman" w:cs="Times New Roman"/>
          <w:bCs/>
          <w:sz w:val="28"/>
          <w:szCs w:val="28"/>
        </w:rPr>
        <w:t>муниципальн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t>ой услуги по принятию решения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  <w:t>о подготовке документации по планировке территории,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proofErr w:type="gramStart"/>
      <w:r w:rsidR="004C78FF" w:rsidRPr="00607780">
        <w:rPr>
          <w:rFonts w:ascii="Times New Roman" w:hAnsi="Times New Roman" w:cs="Times New Roman"/>
          <w:b/>
          <w:sz w:val="28"/>
          <w:szCs w:val="28"/>
        </w:rPr>
        <w:t>предусматривающую</w:t>
      </w:r>
      <w:proofErr w:type="gramEnd"/>
      <w:r w:rsidR="004C78FF" w:rsidRPr="00607780">
        <w:rPr>
          <w:rFonts w:ascii="Times New Roman" w:hAnsi="Times New Roman" w:cs="Times New Roman"/>
          <w:b/>
          <w:sz w:val="28"/>
          <w:szCs w:val="28"/>
        </w:rPr>
        <w:t xml:space="preserve">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поселений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</w:r>
    </w:p>
    <w:bookmarkEnd w:id="110"/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Форма заявления об утверждении документации по планировке территории  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182B43" w:rsidRDefault="00883E80" w:rsidP="00182B43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82B43">
        <w:rPr>
          <w:rFonts w:ascii="Times New Roman" w:hAnsi="Times New Roman" w:cs="Times New Roman"/>
          <w:sz w:val="28"/>
          <w:szCs w:val="28"/>
        </w:rPr>
        <w:t xml:space="preserve">Главе  </w:t>
      </w:r>
    </w:p>
    <w:p w:rsidR="00182B43" w:rsidRDefault="00182B43" w:rsidP="00182B43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</w:p>
    <w:p w:rsidR="00182B43" w:rsidRDefault="00182B43" w:rsidP="00182B43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82B43" w:rsidRDefault="00182B43" w:rsidP="00182B43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883E80" w:rsidRPr="00CB57FA" w:rsidRDefault="004C78FF" w:rsidP="00182B43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 w:rsidP="004C78F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t>ЗАЯВЛЕНИЕ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 w:rsidP="00080C6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Прошу утвердить документацию по планировке территории ______________</w:t>
      </w:r>
    </w:p>
    <w:p w:rsidR="00883E80" w:rsidRPr="00CB57FA" w:rsidRDefault="00883E80" w:rsidP="00080C6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883E80" w:rsidRPr="00CB57FA" w:rsidRDefault="00883E80" w:rsidP="00080C6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(указать наименование и реквизиты документации по планировке территории,</w:t>
      </w:r>
      <w:r w:rsidR="00080C6C">
        <w:rPr>
          <w:rFonts w:ascii="Times New Roman" w:hAnsi="Times New Roman" w:cs="Times New Roman"/>
          <w:sz w:val="28"/>
          <w:szCs w:val="28"/>
        </w:rPr>
        <w:t xml:space="preserve"> </w:t>
      </w:r>
      <w:r w:rsidRPr="00CB57FA">
        <w:rPr>
          <w:rFonts w:ascii="Times New Roman" w:hAnsi="Times New Roman" w:cs="Times New Roman"/>
          <w:sz w:val="28"/>
          <w:szCs w:val="28"/>
        </w:rPr>
        <w:t>организацию разработчика, год разработки)</w:t>
      </w:r>
    </w:p>
    <w:p w:rsidR="00883E80" w:rsidRPr="00CB57FA" w:rsidRDefault="00883E80" w:rsidP="00080C6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B57FA">
        <w:rPr>
          <w:rFonts w:ascii="Times New Roman" w:hAnsi="Times New Roman" w:cs="Times New Roman"/>
          <w:sz w:val="28"/>
          <w:szCs w:val="28"/>
        </w:rPr>
        <w:t xml:space="preserve">разработанную   на   основании   </w:t>
      </w:r>
      <w:r w:rsidR="004C78FF">
        <w:rPr>
          <w:rFonts w:ascii="Times New Roman" w:hAnsi="Times New Roman" w:cs="Times New Roman"/>
          <w:sz w:val="28"/>
          <w:szCs w:val="28"/>
        </w:rPr>
        <w:t>постановления</w:t>
      </w:r>
      <w:r w:rsidRPr="00CB57FA">
        <w:rPr>
          <w:rFonts w:ascii="Times New Roman" w:hAnsi="Times New Roman" w:cs="Times New Roman"/>
          <w:sz w:val="28"/>
          <w:szCs w:val="28"/>
        </w:rPr>
        <w:t xml:space="preserve">   </w:t>
      </w:r>
      <w:r w:rsidR="00080C6C"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 Республики Мордовия</w:t>
      </w:r>
      <w:r w:rsidRPr="00CB57FA">
        <w:rPr>
          <w:rFonts w:ascii="Times New Roman" w:hAnsi="Times New Roman" w:cs="Times New Roman"/>
          <w:sz w:val="28"/>
          <w:szCs w:val="28"/>
        </w:rPr>
        <w:t xml:space="preserve"> от _____________________ N ______________</w:t>
      </w:r>
      <w:r w:rsidR="00080C6C">
        <w:rPr>
          <w:rFonts w:ascii="Times New Roman" w:hAnsi="Times New Roman" w:cs="Times New Roman"/>
          <w:sz w:val="28"/>
          <w:szCs w:val="28"/>
        </w:rPr>
        <w:t xml:space="preserve"> </w:t>
      </w:r>
      <w:r w:rsidRPr="00CB57FA">
        <w:rPr>
          <w:rFonts w:ascii="Times New Roman" w:hAnsi="Times New Roman" w:cs="Times New Roman"/>
          <w:sz w:val="28"/>
          <w:szCs w:val="28"/>
        </w:rPr>
        <w:t>в</w:t>
      </w:r>
      <w:r w:rsidR="00080C6C">
        <w:rPr>
          <w:rFonts w:ascii="Times New Roman" w:hAnsi="Times New Roman" w:cs="Times New Roman"/>
          <w:sz w:val="28"/>
          <w:szCs w:val="28"/>
        </w:rPr>
        <w:t xml:space="preserve">  соответствии  с  техническим  </w:t>
      </w:r>
      <w:r w:rsidRPr="00CB57FA">
        <w:rPr>
          <w:rFonts w:ascii="Times New Roman" w:hAnsi="Times New Roman" w:cs="Times New Roman"/>
          <w:sz w:val="28"/>
          <w:szCs w:val="28"/>
        </w:rPr>
        <w:t>заданием  на  разработку документации по</w:t>
      </w:r>
      <w:r w:rsidR="00080C6C">
        <w:rPr>
          <w:rFonts w:ascii="Times New Roman" w:hAnsi="Times New Roman" w:cs="Times New Roman"/>
          <w:sz w:val="28"/>
          <w:szCs w:val="28"/>
        </w:rPr>
        <w:t xml:space="preserve"> </w:t>
      </w:r>
      <w:r w:rsidRPr="00CB57FA">
        <w:rPr>
          <w:rFonts w:ascii="Times New Roman" w:hAnsi="Times New Roman" w:cs="Times New Roman"/>
          <w:sz w:val="28"/>
          <w:szCs w:val="28"/>
        </w:rPr>
        <w:t>планировке территории (прилагается) в составе:</w:t>
      </w:r>
      <w:proofErr w:type="gramEnd"/>
    </w:p>
    <w:p w:rsidR="00883E80" w:rsidRPr="00CB57FA" w:rsidRDefault="00883E80" w:rsidP="00080C6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>(проект планировки, проект межевания, проект планировки</w:t>
      </w:r>
      <w:r w:rsidR="00182B43">
        <w:rPr>
          <w:rFonts w:ascii="Times New Roman" w:hAnsi="Times New Roman" w:cs="Times New Roman"/>
          <w:sz w:val="28"/>
          <w:szCs w:val="28"/>
        </w:rPr>
        <w:t xml:space="preserve"> с</w:t>
      </w:r>
      <w:r w:rsidRPr="00CB57FA">
        <w:rPr>
          <w:rFonts w:ascii="Times New Roman" w:hAnsi="Times New Roman" w:cs="Times New Roman"/>
          <w:sz w:val="28"/>
          <w:szCs w:val="28"/>
        </w:rPr>
        <w:t xml:space="preserve"> проектом межевания)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Перечень прилагаемых документов: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1. _________________________________________________________________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(копия документа, удостоверяющего личность заявителя (для физического</w:t>
      </w:r>
      <w:proofErr w:type="gramEnd"/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CB57FA">
        <w:rPr>
          <w:rFonts w:ascii="Times New Roman" w:hAnsi="Times New Roman" w:cs="Times New Roman"/>
          <w:sz w:val="28"/>
          <w:szCs w:val="28"/>
        </w:rPr>
        <w:t>лица), либо личность представителя физического или юридического лица)</w:t>
      </w:r>
      <w:proofErr w:type="gramEnd"/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2. _________________________________________________________________</w:t>
      </w:r>
    </w:p>
    <w:p w:rsidR="00883E80" w:rsidRPr="00CB57FA" w:rsidRDefault="00182B43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883E80" w:rsidRPr="00CB57FA">
        <w:rPr>
          <w:rFonts w:ascii="Times New Roman" w:hAnsi="Times New Roman" w:cs="Times New Roman"/>
          <w:sz w:val="28"/>
          <w:szCs w:val="28"/>
        </w:rPr>
        <w:t>(документация по планировке территории, в отношении которой</w:t>
      </w:r>
      <w:proofErr w:type="gramEnd"/>
    </w:p>
    <w:p w:rsidR="00883E80" w:rsidRPr="00CB57FA" w:rsidRDefault="00182B43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83E80" w:rsidRPr="00CB57FA">
        <w:rPr>
          <w:rFonts w:ascii="Times New Roman" w:hAnsi="Times New Roman" w:cs="Times New Roman"/>
          <w:sz w:val="28"/>
          <w:szCs w:val="28"/>
        </w:rPr>
        <w:t xml:space="preserve"> проводится проверка)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3. _________________________________________________________________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           (техническое задание на разработку документации)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4. _________________________________________________________________</w:t>
      </w:r>
    </w:p>
    <w:p w:rsidR="00883E80" w:rsidRPr="00CB57FA" w:rsidRDefault="00883E80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5. _________________________________________________________________</w:t>
      </w:r>
    </w:p>
    <w:p w:rsidR="00883E80" w:rsidRPr="00CB57FA" w:rsidRDefault="00883E80" w:rsidP="00182B43">
      <w:pPr>
        <w:pStyle w:val="ab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   (подпись)                   (расшифровка подписи</w:t>
      </w:r>
      <w:r w:rsidR="00182B43">
        <w:rPr>
          <w:rFonts w:ascii="Times New Roman" w:hAnsi="Times New Roman" w:cs="Times New Roman"/>
          <w:sz w:val="28"/>
          <w:szCs w:val="28"/>
        </w:rPr>
        <w:t>)</w:t>
      </w:r>
    </w:p>
    <w:p w:rsidR="00182B43" w:rsidRDefault="00883E80" w:rsidP="00182B43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111" w:name="sub_4000"/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t>Приложение 4</w:t>
      </w: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0" w:history="1">
        <w:r w:rsidRPr="00CB57FA">
          <w:rPr>
            <w:rStyle w:val="a4"/>
            <w:rFonts w:ascii="Times New Roman" w:hAnsi="Times New Roman"/>
            <w:sz w:val="28"/>
            <w:szCs w:val="28"/>
          </w:rPr>
          <w:t>Административному регламенту</w:t>
        </w:r>
      </w:hyperlink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r w:rsidR="00182B43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администрации Большеберезниковского </w:t>
      </w:r>
    </w:p>
    <w:p w:rsidR="00883E80" w:rsidRPr="00CB57FA" w:rsidRDefault="00182B43" w:rsidP="00182B4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CB57F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по оказанию </w:t>
      </w:r>
      <w:r w:rsidR="00607780">
        <w:rPr>
          <w:rStyle w:val="a3"/>
          <w:rFonts w:ascii="Times New Roman" w:hAnsi="Times New Roman" w:cs="Times New Roman"/>
          <w:bCs/>
          <w:sz w:val="28"/>
          <w:szCs w:val="28"/>
        </w:rPr>
        <w:t>муниципальн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t>ой услуги по принятию решения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  <w:t>о подготовке документации по планировке территории,</w:t>
      </w:r>
      <w:r w:rsidR="00883E80" w:rsidRPr="00CB57FA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proofErr w:type="gramStart"/>
      <w:r w:rsidR="004C78FF" w:rsidRPr="00607780">
        <w:rPr>
          <w:rFonts w:ascii="Times New Roman" w:hAnsi="Times New Roman" w:cs="Times New Roman"/>
          <w:b/>
          <w:sz w:val="28"/>
          <w:szCs w:val="28"/>
        </w:rPr>
        <w:t>предусматривающую</w:t>
      </w:r>
      <w:proofErr w:type="gramEnd"/>
      <w:r w:rsidR="004C78FF" w:rsidRPr="00607780">
        <w:rPr>
          <w:rFonts w:ascii="Times New Roman" w:hAnsi="Times New Roman" w:cs="Times New Roman"/>
          <w:b/>
          <w:sz w:val="28"/>
          <w:szCs w:val="28"/>
        </w:rPr>
        <w:t xml:space="preserve">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поселений</w:t>
      </w:r>
    </w:p>
    <w:bookmarkEnd w:id="111"/>
    <w:p w:rsidR="004C78FF" w:rsidRDefault="004C78FF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883E80" w:rsidRPr="00CB57FA" w:rsidRDefault="00883E80">
      <w:pPr>
        <w:pStyle w:val="1"/>
        <w:rPr>
          <w:rFonts w:ascii="Times New Roman" w:hAnsi="Times New Roman" w:cs="Times New Roman"/>
          <w:sz w:val="28"/>
          <w:szCs w:val="28"/>
        </w:rPr>
      </w:pPr>
      <w:r w:rsidRPr="00CB57FA">
        <w:rPr>
          <w:rFonts w:ascii="Times New Roman" w:hAnsi="Times New Roman" w:cs="Times New Roman"/>
          <w:sz w:val="28"/>
          <w:szCs w:val="28"/>
        </w:rPr>
        <w:lastRenderedPageBreak/>
        <w:t>Блок-схема</w:t>
      </w:r>
      <w:r w:rsidRPr="00CB57FA">
        <w:rPr>
          <w:rFonts w:ascii="Times New Roman" w:hAnsi="Times New Roman" w:cs="Times New Roman"/>
          <w:sz w:val="28"/>
          <w:szCs w:val="28"/>
        </w:rPr>
        <w:br/>
        <w:t xml:space="preserve">предоставления </w:t>
      </w:r>
      <w:r w:rsidR="00607780">
        <w:rPr>
          <w:rFonts w:ascii="Times New Roman" w:hAnsi="Times New Roman" w:cs="Times New Roman"/>
          <w:sz w:val="28"/>
          <w:szCs w:val="28"/>
        </w:rPr>
        <w:t>муниципальн</w:t>
      </w:r>
      <w:r w:rsidRPr="00CB57FA">
        <w:rPr>
          <w:rFonts w:ascii="Times New Roman" w:hAnsi="Times New Roman" w:cs="Times New Roman"/>
          <w:sz w:val="28"/>
          <w:szCs w:val="28"/>
        </w:rPr>
        <w:t>ой услуги</w:t>
      </w:r>
    </w:p>
    <w:p w:rsidR="00883E80" w:rsidRPr="00CB57FA" w:rsidRDefault="00883E80">
      <w:pPr>
        <w:rPr>
          <w:rFonts w:ascii="Times New Roman" w:hAnsi="Times New Roman" w:cs="Times New Roman"/>
          <w:sz w:val="28"/>
          <w:szCs w:val="28"/>
        </w:rPr>
      </w:pPr>
    </w:p>
    <w:p w:rsidR="004C78FF" w:rsidRDefault="00883E80" w:rsidP="004C78FF">
      <w:pPr>
        <w:pStyle w:val="ab"/>
        <w:rPr>
          <w:sz w:val="20"/>
          <w:szCs w:val="20"/>
        </w:rPr>
      </w:pPr>
      <w:r w:rsidRPr="00CB57FA">
        <w:rPr>
          <w:rFonts w:ascii="Times New Roman" w:hAnsi="Times New Roman" w:cs="Times New Roman"/>
          <w:sz w:val="28"/>
          <w:szCs w:val="28"/>
        </w:rPr>
        <w:t xml:space="preserve">   </w:t>
      </w:r>
      <w:r w:rsidR="004C78FF">
        <w:rPr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┌───────────────────────────────────────────────────────────────┐</w:t>
      </w:r>
    </w:p>
    <w:p w:rsidR="004C78FF" w:rsidRDefault="00BE40B0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4C78FF">
        <w:rPr>
          <w:sz w:val="20"/>
          <w:szCs w:val="20"/>
        </w:rPr>
        <w:t xml:space="preserve"> </w:t>
      </w:r>
      <w:proofErr w:type="spellStart"/>
      <w:r w:rsidR="004C78FF">
        <w:rPr>
          <w:sz w:val="20"/>
          <w:szCs w:val="20"/>
        </w:rPr>
        <w:t>│Прием</w:t>
      </w:r>
      <w:proofErr w:type="spellEnd"/>
      <w:r w:rsidR="004C78FF">
        <w:rPr>
          <w:sz w:val="20"/>
          <w:szCs w:val="20"/>
        </w:rPr>
        <w:t xml:space="preserve"> и регистрация заявления с прилагаемыми к нему </w:t>
      </w:r>
      <w:proofErr w:type="spellStart"/>
      <w:r w:rsidR="004C78FF">
        <w:rPr>
          <w:sz w:val="20"/>
          <w:szCs w:val="20"/>
        </w:rPr>
        <w:t>документами│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└──────────────┬────────────────────────────────────────────────┘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┌────────────────▼───────────────────┐  ┌──────────────────────────┐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│Рассмотрение</w:t>
      </w:r>
      <w:proofErr w:type="spellEnd"/>
      <w:r>
        <w:rPr>
          <w:sz w:val="20"/>
          <w:szCs w:val="20"/>
        </w:rPr>
        <w:t xml:space="preserve"> заявления и </w:t>
      </w:r>
      <w:proofErr w:type="spellStart"/>
      <w:proofErr w:type="gramStart"/>
      <w:r>
        <w:rPr>
          <w:sz w:val="20"/>
          <w:szCs w:val="20"/>
        </w:rPr>
        <w:t>прилагаемых</w:t>
      </w:r>
      <w:proofErr w:type="gramEnd"/>
      <w:r>
        <w:rPr>
          <w:sz w:val="20"/>
          <w:szCs w:val="20"/>
        </w:rPr>
        <w:t>│</w:t>
      </w:r>
      <w:proofErr w:type="spellEnd"/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│Документы</w:t>
      </w:r>
      <w:proofErr w:type="spellEnd"/>
      <w:r>
        <w:rPr>
          <w:sz w:val="20"/>
          <w:szCs w:val="20"/>
        </w:rPr>
        <w:t xml:space="preserve"> не </w:t>
      </w:r>
      <w:proofErr w:type="spellStart"/>
      <w:r>
        <w:rPr>
          <w:sz w:val="20"/>
          <w:szCs w:val="20"/>
        </w:rPr>
        <w:t>соответствуют│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│        к нему документов           ├─►</w:t>
      </w:r>
      <w:proofErr w:type="spellStart"/>
      <w:r>
        <w:rPr>
          <w:sz w:val="20"/>
          <w:szCs w:val="20"/>
        </w:rPr>
        <w:t>│установленным</w:t>
      </w:r>
      <w:proofErr w:type="spellEnd"/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требованиям│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└───────────┬────────────────────────┘  └────────────┬─────────────┘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│                                        </w:t>
      </w:r>
      <w:proofErr w:type="spellStart"/>
      <w:r>
        <w:rPr>
          <w:sz w:val="20"/>
          <w:szCs w:val="20"/>
        </w:rPr>
        <w:t>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┌───────────▼─────────────┐            ┌─────────────▼──────────────┐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│Документы</w:t>
      </w:r>
      <w:proofErr w:type="spellEnd"/>
      <w:r>
        <w:rPr>
          <w:sz w:val="20"/>
          <w:szCs w:val="20"/>
        </w:rPr>
        <w:t xml:space="preserve"> соответствуют  │            </w:t>
      </w:r>
      <w:proofErr w:type="spellStart"/>
      <w:r>
        <w:rPr>
          <w:sz w:val="20"/>
          <w:szCs w:val="20"/>
        </w:rPr>
        <w:t>│Принятие</w:t>
      </w:r>
      <w:proofErr w:type="spellEnd"/>
      <w:r>
        <w:rPr>
          <w:sz w:val="20"/>
          <w:szCs w:val="20"/>
        </w:rPr>
        <w:t xml:space="preserve"> решения об отказе </w:t>
      </w:r>
      <w:proofErr w:type="spellStart"/>
      <w:proofErr w:type="gramStart"/>
      <w:r>
        <w:rPr>
          <w:sz w:val="20"/>
          <w:szCs w:val="20"/>
        </w:rPr>
        <w:t>в</w:t>
      </w:r>
      <w:proofErr w:type="gramEnd"/>
      <w:r>
        <w:rPr>
          <w:sz w:val="20"/>
          <w:szCs w:val="20"/>
        </w:rPr>
        <w:t>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│установленным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требованиям│</w:t>
      </w:r>
      <w:proofErr w:type="spellEnd"/>
      <w:r>
        <w:rPr>
          <w:sz w:val="20"/>
          <w:szCs w:val="20"/>
        </w:rPr>
        <w:t xml:space="preserve">            │ подготовке документации </w:t>
      </w:r>
      <w:proofErr w:type="gramStart"/>
      <w:r>
        <w:rPr>
          <w:sz w:val="20"/>
          <w:szCs w:val="20"/>
        </w:rPr>
        <w:t>по</w:t>
      </w:r>
      <w:proofErr w:type="gramEnd"/>
      <w:r>
        <w:rPr>
          <w:sz w:val="20"/>
          <w:szCs w:val="20"/>
        </w:rPr>
        <w:t xml:space="preserve">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└───────────┬─────────────┘            │   планировке территории и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│                          </w:t>
      </w:r>
      <w:proofErr w:type="spellStart"/>
      <w:r>
        <w:rPr>
          <w:sz w:val="20"/>
          <w:szCs w:val="20"/>
        </w:rPr>
        <w:t>│</w:t>
      </w:r>
      <w:proofErr w:type="spellEnd"/>
      <w:r>
        <w:rPr>
          <w:sz w:val="20"/>
          <w:szCs w:val="20"/>
        </w:rPr>
        <w:t xml:space="preserve">   утверждению задания </w:t>
      </w:r>
      <w:proofErr w:type="gramStart"/>
      <w:r>
        <w:rPr>
          <w:sz w:val="20"/>
          <w:szCs w:val="20"/>
        </w:rPr>
        <w:t>на</w:t>
      </w:r>
      <w:proofErr w:type="gramEnd"/>
      <w:r>
        <w:rPr>
          <w:sz w:val="20"/>
          <w:szCs w:val="20"/>
        </w:rPr>
        <w:t xml:space="preserve">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│                          </w:t>
      </w:r>
      <w:proofErr w:type="spellStart"/>
      <w:r>
        <w:rPr>
          <w:sz w:val="20"/>
          <w:szCs w:val="20"/>
        </w:rPr>
        <w:t>│</w:t>
      </w:r>
      <w:proofErr w:type="spellEnd"/>
      <w:r>
        <w:rPr>
          <w:sz w:val="20"/>
          <w:szCs w:val="20"/>
        </w:rPr>
        <w:t xml:space="preserve">   разработку документации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│                          </w:t>
      </w:r>
      <w:proofErr w:type="spellStart"/>
      <w:r>
        <w:rPr>
          <w:sz w:val="20"/>
          <w:szCs w:val="20"/>
        </w:rPr>
        <w:t>│</w:t>
      </w:r>
      <w:proofErr w:type="spellEnd"/>
      <w:r>
        <w:rPr>
          <w:sz w:val="20"/>
          <w:szCs w:val="20"/>
        </w:rPr>
        <w:t xml:space="preserve">  по планировке территории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│                          └────────────┬───────────────┘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│                                       </w:t>
      </w:r>
      <w:proofErr w:type="spellStart"/>
      <w:r>
        <w:rPr>
          <w:sz w:val="20"/>
          <w:szCs w:val="20"/>
        </w:rPr>
        <w:t>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┌───────────▼────────────────────┐    ┌─────────────▼───────────┐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│Принятие</w:t>
      </w:r>
      <w:proofErr w:type="spellEnd"/>
      <w:r>
        <w:rPr>
          <w:sz w:val="20"/>
          <w:szCs w:val="20"/>
        </w:rPr>
        <w:t xml:space="preserve"> решения о подготовке   │──► │ Уведомление заявителя о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│документации</w:t>
      </w:r>
      <w:proofErr w:type="spellEnd"/>
      <w:r>
        <w:rPr>
          <w:sz w:val="20"/>
          <w:szCs w:val="20"/>
        </w:rPr>
        <w:t xml:space="preserve"> по планировке      │    </w:t>
      </w:r>
      <w:proofErr w:type="spellStart"/>
      <w:r>
        <w:rPr>
          <w:sz w:val="20"/>
          <w:szCs w:val="20"/>
        </w:rPr>
        <w:t>│</w:t>
      </w:r>
      <w:proofErr w:type="spellEnd"/>
      <w:r>
        <w:rPr>
          <w:sz w:val="20"/>
          <w:szCs w:val="20"/>
        </w:rPr>
        <w:t xml:space="preserve">   принятом решении   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│территории</w:t>
      </w:r>
      <w:proofErr w:type="spellEnd"/>
      <w:r>
        <w:rPr>
          <w:sz w:val="20"/>
          <w:szCs w:val="20"/>
        </w:rPr>
        <w:t xml:space="preserve"> и утверждению </w:t>
      </w:r>
      <w:proofErr w:type="spellStart"/>
      <w:r>
        <w:rPr>
          <w:sz w:val="20"/>
          <w:szCs w:val="20"/>
        </w:rPr>
        <w:t>задания│</w:t>
      </w:r>
      <w:proofErr w:type="spellEnd"/>
      <w:r>
        <w:rPr>
          <w:sz w:val="20"/>
          <w:szCs w:val="20"/>
        </w:rPr>
        <w:t xml:space="preserve">    └─────────────────────────┘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│на</w:t>
      </w:r>
      <w:proofErr w:type="spellEnd"/>
      <w:r>
        <w:rPr>
          <w:sz w:val="20"/>
          <w:szCs w:val="20"/>
        </w:rPr>
        <w:t xml:space="preserve"> разработку документации </w:t>
      </w:r>
      <w:proofErr w:type="gramStart"/>
      <w:r>
        <w:rPr>
          <w:sz w:val="20"/>
          <w:szCs w:val="20"/>
        </w:rPr>
        <w:t>по</w:t>
      </w:r>
      <w:proofErr w:type="gramEnd"/>
      <w:r>
        <w:rPr>
          <w:sz w:val="20"/>
          <w:szCs w:val="20"/>
        </w:rPr>
        <w:t xml:space="preserve">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│планировке</w:t>
      </w:r>
      <w:proofErr w:type="spellEnd"/>
      <w:r>
        <w:rPr>
          <w:sz w:val="20"/>
          <w:szCs w:val="20"/>
        </w:rPr>
        <w:t xml:space="preserve"> территории        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└─────────────────┬──────────────┘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┌────────────▼────────────────────────────────────────────┐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proofErr w:type="spellStart"/>
      <w:r>
        <w:rPr>
          <w:sz w:val="20"/>
          <w:szCs w:val="20"/>
        </w:rPr>
        <w:t>│Прием</w:t>
      </w:r>
      <w:proofErr w:type="spellEnd"/>
      <w:r>
        <w:rPr>
          <w:sz w:val="20"/>
          <w:szCs w:val="20"/>
        </w:rPr>
        <w:t xml:space="preserve"> и регистрация обращения об утверждении </w:t>
      </w:r>
      <w:proofErr w:type="spellStart"/>
      <w:r>
        <w:rPr>
          <w:sz w:val="20"/>
          <w:szCs w:val="20"/>
        </w:rPr>
        <w:t>документации│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│                по планировке территории              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└───────────┬─────────────────────────────────────────────┘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┌────────────────▼─────────────────┐      ┌──────────────────────────┐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│Рассмотрение</w:t>
      </w:r>
      <w:proofErr w:type="spellEnd"/>
      <w:r>
        <w:rPr>
          <w:sz w:val="20"/>
          <w:szCs w:val="20"/>
        </w:rPr>
        <w:t xml:space="preserve"> и проверка </w:t>
      </w:r>
      <w:proofErr w:type="spellStart"/>
      <w:r>
        <w:rPr>
          <w:sz w:val="20"/>
          <w:szCs w:val="20"/>
        </w:rPr>
        <w:t>документов├</w:t>
      </w:r>
      <w:proofErr w:type="spellEnd"/>
      <w:r>
        <w:rPr>
          <w:sz w:val="20"/>
          <w:szCs w:val="20"/>
        </w:rPr>
        <w:t>─────►</w:t>
      </w:r>
      <w:proofErr w:type="spellStart"/>
      <w:r>
        <w:rPr>
          <w:sz w:val="20"/>
          <w:szCs w:val="20"/>
        </w:rPr>
        <w:t>│Документы</w:t>
      </w:r>
      <w:proofErr w:type="spellEnd"/>
      <w:r>
        <w:rPr>
          <w:sz w:val="20"/>
          <w:szCs w:val="20"/>
        </w:rPr>
        <w:t xml:space="preserve"> не </w:t>
      </w:r>
      <w:proofErr w:type="spellStart"/>
      <w:r>
        <w:rPr>
          <w:sz w:val="20"/>
          <w:szCs w:val="20"/>
        </w:rPr>
        <w:t>соответствуют│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└────────────────┬─────────────────┘      </w:t>
      </w:r>
      <w:proofErr w:type="spellStart"/>
      <w:r>
        <w:rPr>
          <w:sz w:val="20"/>
          <w:szCs w:val="20"/>
        </w:rPr>
        <w:t>│установленным</w:t>
      </w:r>
      <w:proofErr w:type="spellEnd"/>
      <w:r>
        <w:rPr>
          <w:sz w:val="20"/>
          <w:szCs w:val="20"/>
        </w:rPr>
        <w:t xml:space="preserve"> требованиям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   └────────────┬─────────────┘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                </w:t>
      </w:r>
      <w:proofErr w:type="spellStart"/>
      <w:r>
        <w:rPr>
          <w:sz w:val="20"/>
          <w:szCs w:val="20"/>
        </w:rPr>
        <w:t>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┌────────────────▼──────────────────┐  ┌───────────────▼──────────────┐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│Документы</w:t>
      </w:r>
      <w:proofErr w:type="spellEnd"/>
      <w:r>
        <w:rPr>
          <w:sz w:val="20"/>
          <w:szCs w:val="20"/>
        </w:rPr>
        <w:t xml:space="preserve"> соответствуют </w:t>
      </w:r>
      <w:proofErr w:type="spellStart"/>
      <w:r>
        <w:rPr>
          <w:sz w:val="20"/>
          <w:szCs w:val="20"/>
        </w:rPr>
        <w:t>требованиям│</w:t>
      </w:r>
      <w:proofErr w:type="spellEnd"/>
      <w:r>
        <w:rPr>
          <w:sz w:val="20"/>
          <w:szCs w:val="20"/>
        </w:rPr>
        <w:t xml:space="preserve">  │      Принятие решения </w:t>
      </w:r>
      <w:proofErr w:type="gramStart"/>
      <w:r>
        <w:rPr>
          <w:sz w:val="20"/>
          <w:szCs w:val="20"/>
        </w:rPr>
        <w:t>об</w:t>
      </w:r>
      <w:proofErr w:type="gramEnd"/>
      <w:r>
        <w:rPr>
          <w:sz w:val="20"/>
          <w:szCs w:val="20"/>
        </w:rPr>
        <w:t xml:space="preserve">  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└────────────────┬──────────────────┘  │    </w:t>
      </w:r>
      <w:proofErr w:type="gramStart"/>
      <w:r>
        <w:rPr>
          <w:sz w:val="20"/>
          <w:szCs w:val="20"/>
        </w:rPr>
        <w:t>отклонении</w:t>
      </w:r>
      <w:proofErr w:type="gramEnd"/>
      <w:r>
        <w:rPr>
          <w:sz w:val="20"/>
          <w:szCs w:val="20"/>
        </w:rPr>
        <w:t xml:space="preserve"> документации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</w:t>
      </w:r>
      <w:proofErr w:type="spellStart"/>
      <w:r>
        <w:rPr>
          <w:sz w:val="20"/>
          <w:szCs w:val="20"/>
        </w:rPr>
        <w:t>│</w:t>
      </w:r>
      <w:proofErr w:type="spellEnd"/>
      <w:r>
        <w:rPr>
          <w:sz w:val="20"/>
          <w:szCs w:val="20"/>
        </w:rPr>
        <w:t xml:space="preserve">   по планировке территории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</w:t>
      </w:r>
      <w:proofErr w:type="spellStart"/>
      <w:r>
        <w:rPr>
          <w:sz w:val="20"/>
          <w:szCs w:val="20"/>
        </w:rPr>
        <w:t>│</w:t>
      </w:r>
      <w:proofErr w:type="spellEnd"/>
      <w:r>
        <w:rPr>
          <w:sz w:val="20"/>
          <w:szCs w:val="20"/>
        </w:rPr>
        <w:t xml:space="preserve">        на утверждение                      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└───────────────┬──────────────┘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                </w:t>
      </w:r>
      <w:proofErr w:type="spellStart"/>
      <w:r>
        <w:rPr>
          <w:sz w:val="20"/>
          <w:szCs w:val="20"/>
        </w:rPr>
        <w:t>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┌────────────────▼──────────────────────────┐  ┌───────▼─────────────┐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│Принятие</w:t>
      </w:r>
      <w:proofErr w:type="spellEnd"/>
      <w:r>
        <w:rPr>
          <w:sz w:val="20"/>
          <w:szCs w:val="20"/>
        </w:rPr>
        <w:t xml:space="preserve"> решения о направлении </w:t>
      </w:r>
      <w:proofErr w:type="spellStart"/>
      <w:r>
        <w:rPr>
          <w:sz w:val="20"/>
          <w:szCs w:val="20"/>
        </w:rPr>
        <w:t>документации│</w:t>
      </w:r>
      <w:proofErr w:type="spellEnd"/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│Уведомление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заявителя│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│по</w:t>
      </w:r>
      <w:proofErr w:type="spellEnd"/>
      <w:r>
        <w:rPr>
          <w:sz w:val="20"/>
          <w:szCs w:val="20"/>
        </w:rPr>
        <w:t xml:space="preserve"> планировке территории на утверждение </w:t>
      </w:r>
      <w:proofErr w:type="gramStart"/>
      <w:r>
        <w:rPr>
          <w:sz w:val="20"/>
          <w:szCs w:val="20"/>
        </w:rPr>
        <w:t>в</w:t>
      </w:r>
      <w:proofErr w:type="gramEnd"/>
      <w:r>
        <w:rPr>
          <w:sz w:val="20"/>
          <w:szCs w:val="20"/>
        </w:rPr>
        <w:t xml:space="preserve">  ├─►│  о принятом решении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│Администрацию</w:t>
      </w:r>
      <w:proofErr w:type="spellEnd"/>
      <w:r>
        <w:rPr>
          <w:sz w:val="20"/>
          <w:szCs w:val="20"/>
        </w:rPr>
        <w:t xml:space="preserve"> муниципального района        │  └───────┬─────────────┘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└────────────────┬──────────────────────────┘       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                </w:t>
      </w:r>
      <w:proofErr w:type="spellStart"/>
      <w:r>
        <w:rPr>
          <w:sz w:val="20"/>
          <w:szCs w:val="20"/>
        </w:rPr>
        <w:t>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┌────────────────▼─────────────────────┐  ┌────────────▼─────────────┐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│Направление</w:t>
      </w:r>
      <w:proofErr w:type="spellEnd"/>
      <w:r>
        <w:rPr>
          <w:sz w:val="20"/>
          <w:szCs w:val="20"/>
        </w:rPr>
        <w:t xml:space="preserve"> документация по </w:t>
      </w:r>
      <w:proofErr w:type="spellStart"/>
      <w:r>
        <w:rPr>
          <w:sz w:val="20"/>
          <w:szCs w:val="20"/>
        </w:rPr>
        <w:t>планировке│</w:t>
      </w:r>
      <w:proofErr w:type="spellEnd"/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│Документация</w:t>
      </w:r>
      <w:proofErr w:type="spellEnd"/>
      <w:r>
        <w:rPr>
          <w:sz w:val="20"/>
          <w:szCs w:val="20"/>
        </w:rPr>
        <w:t xml:space="preserve"> по </w:t>
      </w:r>
      <w:proofErr w:type="spellStart"/>
      <w:r>
        <w:rPr>
          <w:sz w:val="20"/>
          <w:szCs w:val="20"/>
        </w:rPr>
        <w:t>планировке│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│      территории на утверждение в     ├─►│ территории не </w:t>
      </w:r>
      <w:proofErr w:type="gramStart"/>
      <w:r>
        <w:rPr>
          <w:sz w:val="20"/>
          <w:szCs w:val="20"/>
        </w:rPr>
        <w:t>утверждена</w:t>
      </w:r>
      <w:proofErr w:type="gramEnd"/>
      <w:r>
        <w:rPr>
          <w:sz w:val="20"/>
          <w:szCs w:val="20"/>
        </w:rPr>
        <w:t xml:space="preserve">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│  Администрацию муниципального района │  └────────────┬─────────────┘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└────────────────┬─────────────────────┘            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                </w:t>
      </w:r>
      <w:proofErr w:type="spellStart"/>
      <w:r>
        <w:rPr>
          <w:sz w:val="20"/>
          <w:szCs w:val="20"/>
        </w:rPr>
        <w:t>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                </w:t>
      </w:r>
      <w:proofErr w:type="spellStart"/>
      <w:r>
        <w:rPr>
          <w:sz w:val="20"/>
          <w:szCs w:val="20"/>
        </w:rPr>
        <w:t>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┌─────────────────▼───────────────────┐  ┌──────────────▼─────────┐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│Документация</w:t>
      </w:r>
      <w:proofErr w:type="spellEnd"/>
      <w:r>
        <w:rPr>
          <w:sz w:val="20"/>
          <w:szCs w:val="20"/>
        </w:rPr>
        <w:t xml:space="preserve"> по планировке </w:t>
      </w:r>
      <w:proofErr w:type="spellStart"/>
      <w:r>
        <w:rPr>
          <w:sz w:val="20"/>
          <w:szCs w:val="20"/>
        </w:rPr>
        <w:t>территории│</w:t>
      </w:r>
      <w:proofErr w:type="spellEnd"/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│Направление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документации│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│           </w:t>
      </w:r>
      <w:proofErr w:type="gramStart"/>
      <w:r>
        <w:rPr>
          <w:sz w:val="20"/>
          <w:szCs w:val="20"/>
        </w:rPr>
        <w:t>утверждена</w:t>
      </w:r>
      <w:proofErr w:type="gramEnd"/>
      <w:r>
        <w:rPr>
          <w:sz w:val="20"/>
          <w:szCs w:val="20"/>
        </w:rPr>
        <w:t xml:space="preserve">                │  </w:t>
      </w:r>
      <w:proofErr w:type="spellStart"/>
      <w:r>
        <w:rPr>
          <w:sz w:val="20"/>
          <w:szCs w:val="20"/>
        </w:rPr>
        <w:t>│по</w:t>
      </w:r>
      <w:proofErr w:type="spellEnd"/>
      <w:r>
        <w:rPr>
          <w:sz w:val="20"/>
          <w:szCs w:val="20"/>
        </w:rPr>
        <w:t xml:space="preserve"> планировке </w:t>
      </w:r>
      <w:proofErr w:type="spellStart"/>
      <w:r>
        <w:rPr>
          <w:sz w:val="20"/>
          <w:szCs w:val="20"/>
        </w:rPr>
        <w:t>территории│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└─────────────────┬───────────────────┘  │      на доработку   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 └──────────────┬─────────┘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                </w:t>
      </w:r>
      <w:proofErr w:type="spellStart"/>
      <w:r>
        <w:rPr>
          <w:sz w:val="20"/>
          <w:szCs w:val="20"/>
        </w:rPr>
        <w:t>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┌─────────────────▼───────────────────────┐ ┌───────────▼───────────────┐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│  Направление утвержденной документации  │ </w:t>
      </w:r>
      <w:proofErr w:type="spellStart"/>
      <w:r>
        <w:rPr>
          <w:sz w:val="20"/>
          <w:szCs w:val="20"/>
        </w:rPr>
        <w:t>│Повторение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процедур</w:t>
      </w:r>
      <w:proofErr w:type="gramStart"/>
      <w:r>
        <w:rPr>
          <w:sz w:val="20"/>
          <w:szCs w:val="20"/>
        </w:rPr>
        <w:t>,н</w:t>
      </w:r>
      <w:proofErr w:type="gramEnd"/>
      <w:r>
        <w:rPr>
          <w:sz w:val="20"/>
          <w:szCs w:val="20"/>
        </w:rPr>
        <w:t>ачиная│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│     по планировке территории в орган    │ </w:t>
      </w:r>
      <w:proofErr w:type="spellStart"/>
      <w:r>
        <w:rPr>
          <w:sz w:val="20"/>
          <w:szCs w:val="20"/>
        </w:rPr>
        <w:t>│</w:t>
      </w:r>
      <w:proofErr w:type="spellEnd"/>
      <w:r>
        <w:rPr>
          <w:sz w:val="20"/>
          <w:szCs w:val="20"/>
        </w:rPr>
        <w:t xml:space="preserve">   с приема и регистрации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│местного</w:t>
      </w:r>
      <w:proofErr w:type="spellEnd"/>
      <w:r>
        <w:rPr>
          <w:sz w:val="20"/>
          <w:szCs w:val="20"/>
        </w:rPr>
        <w:t xml:space="preserve"> самоуправление для </w:t>
      </w:r>
      <w:proofErr w:type="spellStart"/>
      <w:r>
        <w:rPr>
          <w:sz w:val="20"/>
          <w:szCs w:val="20"/>
        </w:rPr>
        <w:t>опубликования│</w:t>
      </w:r>
      <w:proofErr w:type="spellEnd"/>
      <w:r>
        <w:rPr>
          <w:sz w:val="20"/>
          <w:szCs w:val="20"/>
        </w:rPr>
        <w:t xml:space="preserve"> │  обращения об утверждении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└─────────────────┬───────────────────────┘ │      документации </w:t>
      </w:r>
      <w:proofErr w:type="gramStart"/>
      <w:r>
        <w:rPr>
          <w:sz w:val="20"/>
          <w:szCs w:val="20"/>
        </w:rPr>
        <w:t>по</w:t>
      </w:r>
      <w:proofErr w:type="gramEnd"/>
      <w:r>
        <w:rPr>
          <w:sz w:val="20"/>
          <w:szCs w:val="20"/>
        </w:rPr>
        <w:t xml:space="preserve">   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    </w:t>
      </w:r>
      <w:proofErr w:type="spellStart"/>
      <w:r>
        <w:rPr>
          <w:sz w:val="20"/>
          <w:szCs w:val="20"/>
        </w:rPr>
        <w:t>│</w:t>
      </w:r>
      <w:proofErr w:type="spellEnd"/>
      <w:r>
        <w:rPr>
          <w:sz w:val="20"/>
          <w:szCs w:val="20"/>
        </w:rPr>
        <w:t xml:space="preserve">   планировке территории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    └───────────────────────────┘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┌────────────────▼────────────────────────┐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│Уведомление</w:t>
      </w:r>
      <w:proofErr w:type="spellEnd"/>
      <w:r>
        <w:rPr>
          <w:sz w:val="20"/>
          <w:szCs w:val="20"/>
        </w:rPr>
        <w:t xml:space="preserve"> заявителя о принятом решении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│об</w:t>
      </w:r>
      <w:proofErr w:type="spellEnd"/>
      <w:r>
        <w:rPr>
          <w:sz w:val="20"/>
          <w:szCs w:val="20"/>
        </w:rPr>
        <w:t xml:space="preserve"> утверждении документации по </w:t>
      </w:r>
      <w:proofErr w:type="spellStart"/>
      <w:r>
        <w:rPr>
          <w:sz w:val="20"/>
          <w:szCs w:val="20"/>
        </w:rPr>
        <w:t>планировке│</w:t>
      </w:r>
      <w:proofErr w:type="spellEnd"/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│               территории                │</w:t>
      </w:r>
    </w:p>
    <w:p w:rsidR="004C78FF" w:rsidRDefault="004C78FF" w:rsidP="004C78FF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└─────────────────────────────────────────┘</w:t>
      </w:r>
    </w:p>
    <w:p w:rsidR="004C78FF" w:rsidRDefault="004C78FF" w:rsidP="004C78FF"/>
    <w:p w:rsidR="004C78FF" w:rsidRDefault="004C78FF" w:rsidP="004C78FF"/>
    <w:p w:rsidR="00883E80" w:rsidRPr="00CB57FA" w:rsidRDefault="00883E80" w:rsidP="004C78FF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883E80" w:rsidRDefault="00883E8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BE40B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C6620" w:rsidRDefault="00171147" w:rsidP="00862760">
      <w:pPr>
        <w:tabs>
          <w:tab w:val="left" w:pos="68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left:0;text-align:left;margin-left:125pt;margin-top:6pt;width:0;height:12.75pt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6" style="position:absolute;left:0;text-align:left;margin-left:29pt;margin-top:-15pt;width:414.75pt;height:21pt;z-index:251658240">
            <v:textbox style="mso-next-textbox:#_x0000_s1026">
              <w:txbxContent>
                <w:p w:rsidR="00875C65" w:rsidRPr="00F753E6" w:rsidRDefault="00875C65" w:rsidP="008C6620">
                  <w:pPr>
                    <w:jc w:val="center"/>
                    <w:rPr>
                      <w:sz w:val="20"/>
                      <w:szCs w:val="20"/>
                    </w:rPr>
                  </w:pPr>
                  <w:r w:rsidRPr="00F753E6">
                    <w:rPr>
                      <w:sz w:val="20"/>
                      <w:szCs w:val="20"/>
                    </w:rPr>
                    <w:t>Прием и регистрация заявления с прилагаемыми к нему документами</w:t>
                  </w:r>
                </w:p>
              </w:txbxContent>
            </v:textbox>
          </v:rect>
        </w:pict>
      </w:r>
      <w:r w:rsidR="00862760">
        <w:rPr>
          <w:rFonts w:ascii="Times New Roman" w:hAnsi="Times New Roman" w:cs="Times New Roman"/>
          <w:sz w:val="28"/>
          <w:szCs w:val="28"/>
        </w:rPr>
        <w:tab/>
      </w:r>
    </w:p>
    <w:p w:rsidR="008C6620" w:rsidRDefault="00171147" w:rsidP="008C66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28" style="position:absolute;left:0;text-align:left;margin-left:261.5pt;margin-top:2.65pt;width:182.25pt;height:32.25pt;z-index:251660288">
            <v:textbox style="mso-next-textbox:#_x0000_s1028">
              <w:txbxContent>
                <w:p w:rsidR="00875C65" w:rsidRPr="00F753E6" w:rsidRDefault="00875C65" w:rsidP="00F753E6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F753E6">
                    <w:rPr>
                      <w:sz w:val="20"/>
                      <w:szCs w:val="20"/>
                    </w:rPr>
                    <w:t>Документы не соответствуют установленным требованиям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left:0;text-align:left;margin-left:29pt;margin-top:2.65pt;width:189pt;height:32.25pt;z-index:251659264">
            <v:textbox style="mso-next-textbox:#_x0000_s1027">
              <w:txbxContent>
                <w:p w:rsidR="00875C65" w:rsidRPr="00F753E6" w:rsidRDefault="00875C65" w:rsidP="00F753E6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F753E6">
                    <w:rPr>
                      <w:sz w:val="20"/>
                      <w:szCs w:val="20"/>
                    </w:rPr>
                    <w:t>Рассмотрение заявления и прилагаемых к нему документов</w:t>
                  </w:r>
                </w:p>
              </w:txbxContent>
            </v:textbox>
          </v:rect>
        </w:pict>
      </w:r>
    </w:p>
    <w:p w:rsidR="008C6620" w:rsidRPr="008C6620" w:rsidRDefault="00171147" w:rsidP="008C66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65" type="#_x0000_t32" style="position:absolute;left:0;text-align:left;margin-left:218pt;margin-top:3.05pt;width:43.5pt;height:0;z-index:251698176" o:connectortype="straight">
            <v:stroke endarrow="block"/>
          </v:shape>
        </w:pict>
      </w:r>
    </w:p>
    <w:p w:rsidR="008C6620" w:rsidRPr="008C6620" w:rsidRDefault="00171147" w:rsidP="008C66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0" type="#_x0000_t32" style="position:absolute;left:0;text-align:left;margin-left:339.55pt;margin-top:3.45pt;width:0;height:12.75pt;z-index:2516828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9" type="#_x0000_t32" style="position:absolute;left:0;text-align:left;margin-left:119.75pt;margin-top:2.7pt;width:.05pt;height:12.75pt;z-index:251681792" o:connectortype="straight">
            <v:stroke endarrow="block"/>
          </v:shape>
        </w:pict>
      </w:r>
    </w:p>
    <w:p w:rsidR="008C6620" w:rsidRPr="008C6620" w:rsidRDefault="00171147" w:rsidP="008C66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30" style="position:absolute;left:0;text-align:left;margin-left:261.5pt;margin-top:.1pt;width:182.25pt;height:79.5pt;z-index:251662336">
            <v:textbox style="mso-next-textbox:#_x0000_s1030">
              <w:txbxContent>
                <w:p w:rsidR="00875C65" w:rsidRPr="00F753E6" w:rsidRDefault="00875C65" w:rsidP="008C6620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F753E6">
                    <w:rPr>
                      <w:sz w:val="20"/>
                      <w:szCs w:val="20"/>
                    </w:rPr>
                    <w:t>Принятие решения об отказе в подготовке документации по планировке территории и утверждению задания на разработку документации по планировке территории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9" style="position:absolute;left:0;text-align:left;margin-left:29pt;margin-top:.1pt;width:189pt;height:33.75pt;z-index:251661312">
            <v:textbox style="mso-next-textbox:#_x0000_s1029">
              <w:txbxContent>
                <w:p w:rsidR="00875C65" w:rsidRPr="00F753E6" w:rsidRDefault="00875C65" w:rsidP="00F753E6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F753E6">
                    <w:rPr>
                      <w:sz w:val="20"/>
                      <w:szCs w:val="20"/>
                    </w:rPr>
                    <w:t>Документы соответствуют установленным требованиям</w:t>
                  </w:r>
                </w:p>
              </w:txbxContent>
            </v:textbox>
          </v:rect>
        </w:pict>
      </w:r>
    </w:p>
    <w:p w:rsidR="008C6620" w:rsidRDefault="008C6620" w:rsidP="008C6620">
      <w:pPr>
        <w:rPr>
          <w:rFonts w:ascii="Times New Roman" w:hAnsi="Times New Roman" w:cs="Times New Roman"/>
          <w:sz w:val="28"/>
          <w:szCs w:val="28"/>
        </w:rPr>
      </w:pPr>
    </w:p>
    <w:p w:rsidR="008C6620" w:rsidRDefault="00171147" w:rsidP="008C662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1" type="#_x0000_t32" style="position:absolute;left:0;text-align:left;margin-left:119.75pt;margin-top:1.65pt;width:.05pt;height:59.7pt;z-index:251683840" o:connectortype="straight">
            <v:stroke endarrow="block"/>
          </v:shape>
        </w:pict>
      </w:r>
      <w:r w:rsidR="008C662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C6620" w:rsidRPr="008C6620" w:rsidRDefault="008C6620" w:rsidP="00F753E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C6620" w:rsidRPr="008C6620" w:rsidRDefault="008C6620" w:rsidP="008C6620">
      <w:pPr>
        <w:rPr>
          <w:rFonts w:ascii="Times New Roman" w:hAnsi="Times New Roman" w:cs="Times New Roman"/>
          <w:sz w:val="28"/>
          <w:szCs w:val="28"/>
        </w:rPr>
      </w:pPr>
    </w:p>
    <w:p w:rsidR="008C6620" w:rsidRDefault="00171147" w:rsidP="008C66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2" type="#_x0000_t32" style="position:absolute;left:0;text-align:left;margin-left:339.55pt;margin-top:.3pt;width:0;height:12.75pt;z-index:2516848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1" style="position:absolute;left:0;text-align:left;margin-left:261.5pt;margin-top:13.05pt;width:182.25pt;height:33.75pt;z-index:251663360">
            <v:textbox style="mso-next-textbox:#_x0000_s1031">
              <w:txbxContent>
                <w:p w:rsidR="00875C65" w:rsidRPr="00B0502B" w:rsidRDefault="00875C65" w:rsidP="008C6620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Уведомление заявителя о принятом решении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2" style="position:absolute;left:0;text-align:left;margin-left:29pt;margin-top:13.05pt;width:182.25pt;height:64.05pt;z-index:251664384">
            <v:textbox style="mso-next-textbox:#_x0000_s1032">
              <w:txbxContent>
                <w:p w:rsidR="00875C65" w:rsidRPr="00B0502B" w:rsidRDefault="00875C65" w:rsidP="008C6620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Принятие решения о подготовке документации по планировке территории и утверждению задания на разработку документации по планировке территории</w:t>
                  </w:r>
                </w:p>
              </w:txbxContent>
            </v:textbox>
          </v:rect>
        </w:pict>
      </w:r>
    </w:p>
    <w:p w:rsidR="00862760" w:rsidRDefault="00171147" w:rsidP="008C66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68" type="#_x0000_t32" style="position:absolute;left:0;text-align:left;margin-left:228.5pt;margin-top:265.75pt;width:36.75pt;height:0;z-index:2517012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9" type="#_x0000_t32" style="position:absolute;left:0;text-align:left;margin-left:228.5pt;margin-top:214pt;width:36.75pt;height:.05pt;z-index:2517022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7" type="#_x0000_t32" style="position:absolute;left:0;text-align:left;margin-left:228.5pt;margin-top:120.25pt;width:36.75pt;height:0;z-index:2517002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6" type="#_x0000_t32" style="position:absolute;left:0;text-align:left;margin-left:211.25pt;margin-top:15.25pt;width:50.25pt;height:.05pt;z-index:2516992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4" type="#_x0000_t32" style="position:absolute;left:0;text-align:left;margin-left:119.7pt;margin-top:399.25pt;width:.05pt;height:22.5pt;z-index:2516971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2" type="#_x0000_t32" style="position:absolute;left:0;text-align:left;margin-left:119.7pt;margin-top:322.75pt;width:0;height:20.25pt;z-index:2516951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3" type="#_x0000_t32" style="position:absolute;left:0;text-align:left;margin-left:339.55pt;margin-top:337.75pt;width:0;height:12.75pt;z-index:2516961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8" type="#_x0000_t32" style="position:absolute;left:0;text-align:left;margin-left:119.7pt;margin-top:291.25pt;width:.05pt;height:12.75pt;z-index:2516807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5" type="#_x0000_t32" style="position:absolute;left:0;text-align:left;margin-left:339.55pt;margin-top:279.55pt;width:0;height:24.45pt;z-index:2516879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1" type="#_x0000_t32" style="position:absolute;left:0;text-align:left;margin-left:119.75pt;margin-top:230.8pt;width:0;height:17.25pt;z-index:2516940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0" type="#_x0000_t32" style="position:absolute;left:0;text-align:left;margin-left:339.55pt;margin-top:235.3pt;width:0;height:12.75pt;z-index:2516930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9" type="#_x0000_t32" style="position:absolute;left:0;text-align:left;margin-left:119.75pt;margin-top:161.05pt;width:.05pt;height:27.45pt;z-index:2516920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8" type="#_x0000_t32" style="position:absolute;left:0;text-align:left;margin-left:339.55pt;margin-top:193.3pt;width:0;height:12.75pt;z-index:2516910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7" type="#_x0000_t32" style="position:absolute;left:0;text-align:left;margin-left:339.5pt;margin-top:141.25pt;width:0;height:10.5pt;z-index:2516899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6" type="#_x0000_t32" style="position:absolute;left:0;text-align:left;margin-left:119.75pt;margin-top:128.05pt;width:0;height:12.75pt;z-index:2516889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4" type="#_x0000_t32" style="position:absolute;left:0;text-align:left;margin-left:119.75pt;margin-top:94.75pt;width:0;height:12.75pt;z-index:2516869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3" type="#_x0000_t32" style="position:absolute;left:0;text-align:left;margin-left:119.75pt;margin-top:61pt;width:0;height:12.75pt;z-index:2516858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4" style="position:absolute;left:0;text-align:left;margin-left:265.25pt;margin-top:352.75pt;width:186pt;height:56.25pt;z-index:251676672">
            <v:textbox style="mso-next-textbox:#_x0000_s1044">
              <w:txbxContent>
                <w:p w:rsidR="00875C65" w:rsidRPr="00B0502B" w:rsidRDefault="00875C65" w:rsidP="00B0502B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Повторение процедур, начиная с приема и регистрации обращения об утверждении</w:t>
                  </w:r>
                  <w:r>
                    <w:t xml:space="preserve"> </w:t>
                  </w:r>
                  <w:r w:rsidRPr="00B0502B">
                    <w:rPr>
                      <w:sz w:val="20"/>
                      <w:szCs w:val="20"/>
                    </w:rPr>
                    <w:t>документации по планировке территории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6" style="position:absolute;left:0;text-align:left;margin-left:29pt;margin-top:421.75pt;width:236.25pt;height:42.75pt;z-index:251678720">
            <v:textbox style="mso-next-textbox:#_x0000_s1046">
              <w:txbxContent>
                <w:p w:rsidR="00875C65" w:rsidRPr="00B0502B" w:rsidRDefault="00875C65" w:rsidP="00B0502B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Уведомл</w:t>
                  </w:r>
                  <w:r>
                    <w:rPr>
                      <w:sz w:val="20"/>
                      <w:szCs w:val="20"/>
                    </w:rPr>
                    <w:t xml:space="preserve">ение заявителя о принятом </w:t>
                  </w:r>
                  <w:proofErr w:type="gramStart"/>
                  <w:r>
                    <w:rPr>
                      <w:sz w:val="20"/>
                      <w:szCs w:val="20"/>
                    </w:rPr>
                    <w:t>решен</w:t>
                  </w:r>
                  <w:r w:rsidRPr="00B0502B">
                    <w:rPr>
                      <w:sz w:val="20"/>
                      <w:szCs w:val="20"/>
                    </w:rPr>
                    <w:t>и</w:t>
                  </w:r>
                  <w:r>
                    <w:rPr>
                      <w:sz w:val="20"/>
                      <w:szCs w:val="20"/>
                    </w:rPr>
                    <w:t>и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об </w:t>
                  </w:r>
                  <w:r w:rsidRPr="00B0502B">
                    <w:rPr>
                      <w:sz w:val="20"/>
                      <w:szCs w:val="20"/>
                    </w:rPr>
                    <w:t>утверждении документации по планировке террито</w:t>
                  </w:r>
                  <w:r>
                    <w:rPr>
                      <w:sz w:val="20"/>
                      <w:szCs w:val="20"/>
                    </w:rPr>
                    <w:t>р</w:t>
                  </w:r>
                  <w:r w:rsidRPr="00B0502B">
                    <w:rPr>
                      <w:sz w:val="20"/>
                      <w:szCs w:val="20"/>
                    </w:rPr>
                    <w:t>ии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5" style="position:absolute;left:0;text-align:left;margin-left:29pt;margin-top:343pt;width:199.5pt;height:56.25pt;z-index:251677696">
            <v:textbox style="mso-next-textbox:#_x0000_s1045">
              <w:txbxContent>
                <w:p w:rsidR="00875C65" w:rsidRPr="00B0502B" w:rsidRDefault="00875C65" w:rsidP="00B0502B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Направление утвержденной документации по планировке территории в орган местного самоуправления для опубликования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2" style="position:absolute;left:0;text-align:left;margin-left:29pt;margin-top:304pt;width:199.5pt;height:18.75pt;z-index:251674624">
            <v:textbox style="mso-next-textbox:#_x0000_s1042">
              <w:txbxContent>
                <w:p w:rsidR="00875C65" w:rsidRPr="00B0502B" w:rsidRDefault="00875C65" w:rsidP="00B0502B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Документация по планировке территории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3" style="position:absolute;left:0;text-align:left;margin-left:265.25pt;margin-top:304pt;width:186pt;height:33.75pt;z-index:251675648">
            <v:textbox style="mso-next-textbox:#_x0000_s1043">
              <w:txbxContent>
                <w:p w:rsidR="00875C65" w:rsidRDefault="00875C65" w:rsidP="00B0502B">
                  <w:pPr>
                    <w:ind w:firstLine="0"/>
                    <w:jc w:val="center"/>
                  </w:pPr>
                  <w:r w:rsidRPr="00B0502B">
                    <w:rPr>
                      <w:sz w:val="20"/>
                      <w:szCs w:val="20"/>
                    </w:rPr>
                    <w:t>Направление документации по планировке территории на</w:t>
                  </w:r>
                  <w:r>
                    <w:t xml:space="preserve"> </w:t>
                  </w:r>
                  <w:r w:rsidRPr="00B0502B">
                    <w:rPr>
                      <w:sz w:val="20"/>
                      <w:szCs w:val="20"/>
                    </w:rPr>
                    <w:t>доработку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0" style="position:absolute;left:0;text-align:left;margin-left:29pt;margin-top:249.25pt;width:199.5pt;height:40.8pt;z-index:251672576">
            <v:textbox style="mso-next-textbox:#_x0000_s1040">
              <w:txbxContent>
                <w:p w:rsidR="00875C65" w:rsidRPr="00B0502B" w:rsidRDefault="00875C65" w:rsidP="00F753E6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Направление документации по планировке территории на утверждение в Администрацию района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1" style="position:absolute;left:0;text-align:left;margin-left:265.25pt;margin-top:249.25pt;width:186pt;height:30.3pt;z-index:251673600">
            <v:textbox style="mso-next-textbox:#_x0000_s1041">
              <w:txbxContent>
                <w:p w:rsidR="00875C65" w:rsidRPr="00B0502B" w:rsidRDefault="00875C65" w:rsidP="00B0502B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Документация по планировке территории не утверждена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8" style="position:absolute;left:0;text-align:left;margin-left:265.25pt;margin-top:205pt;width:186pt;height:30.3pt;z-index:251670528">
            <v:textbox style="mso-next-textbox:#_x0000_s1038">
              <w:txbxContent>
                <w:p w:rsidR="00875C65" w:rsidRPr="00B0502B" w:rsidRDefault="00875C65" w:rsidP="00F753E6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Уведомление заявителя о принятом решении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9" style="position:absolute;left:0;text-align:left;margin-left:29pt;margin-top:188.5pt;width:199.5pt;height:42.3pt;z-index:251671552">
            <v:textbox style="mso-next-textbox:#_x0000_s1039">
              <w:txbxContent>
                <w:p w:rsidR="00875C65" w:rsidRPr="00B0502B" w:rsidRDefault="00875C65" w:rsidP="00F753E6">
                  <w:pPr>
                    <w:ind w:firstLine="0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Принятие решения о направлении документации по планировке территории на утверждение в Администрацию района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7" style="position:absolute;left:0;text-align:left;margin-left:265.25pt;margin-top:151.75pt;width:186pt;height:41.55pt;z-index:251669504">
            <v:textbox style="mso-next-textbox:#_x0000_s1037">
              <w:txbxContent>
                <w:p w:rsidR="00875C65" w:rsidRPr="00B0502B" w:rsidRDefault="00875C65" w:rsidP="00F753E6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Принятие решения об отклонении документации по планировке территории на утверждение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6" style="position:absolute;left:0;text-align:left;margin-left:29pt;margin-top:141.25pt;width:199.5pt;height:19.8pt;z-index:251668480">
            <v:textbox style="mso-next-textbox:#_x0000_s1036">
              <w:txbxContent>
                <w:p w:rsidR="00875C65" w:rsidRPr="00B0502B" w:rsidRDefault="00875C65" w:rsidP="00F753E6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Документы соответствуют требованиям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5" style="position:absolute;left:0;text-align:left;margin-left:265.25pt;margin-top:107.5pt;width:186pt;height:33.75pt;z-index:251667456">
            <v:textbox style="mso-next-textbox:#_x0000_s1035">
              <w:txbxContent>
                <w:p w:rsidR="00875C65" w:rsidRPr="00B0502B" w:rsidRDefault="00875C65" w:rsidP="00F753E6">
                  <w:pPr>
                    <w:ind w:firstLine="0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Документы не соответствуют установленным требованиям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4" style="position:absolute;left:0;text-align:left;margin-left:29pt;margin-top:107.5pt;width:199.5pt;height:20.55pt;z-index:251666432">
            <v:textbox style="mso-next-textbox:#_x0000_s1034">
              <w:txbxContent>
                <w:p w:rsidR="00875C65" w:rsidRPr="00B0502B" w:rsidRDefault="00875C65" w:rsidP="00F753E6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Рассмотрение и проверка документов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3" style="position:absolute;left:0;text-align:left;margin-left:29pt;margin-top:74.5pt;width:422.25pt;height:19.05pt;z-index:251665408">
            <v:textbox style="mso-next-textbox:#_x0000_s1033">
              <w:txbxContent>
                <w:p w:rsidR="00875C65" w:rsidRPr="00B0502B" w:rsidRDefault="00875C65" w:rsidP="008C6620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B0502B">
                    <w:rPr>
                      <w:sz w:val="20"/>
                      <w:szCs w:val="20"/>
                    </w:rPr>
                    <w:t>Прием и регистрация обращения об утверждении документации по планировке территории</w:t>
                  </w:r>
                </w:p>
              </w:txbxContent>
            </v:textbox>
          </v:rect>
        </w:pict>
      </w: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P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862760" w:rsidRDefault="00862760" w:rsidP="00862760">
      <w:pPr>
        <w:rPr>
          <w:rFonts w:ascii="Times New Roman" w:hAnsi="Times New Roman" w:cs="Times New Roman"/>
          <w:sz w:val="28"/>
          <w:szCs w:val="28"/>
        </w:rPr>
      </w:pPr>
    </w:p>
    <w:p w:rsidR="00BE40B0" w:rsidRDefault="00862760" w:rsidP="00862760">
      <w:pPr>
        <w:tabs>
          <w:tab w:val="left" w:pos="47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75C65" w:rsidRPr="00862760" w:rsidRDefault="00875C65" w:rsidP="00862760">
      <w:pPr>
        <w:tabs>
          <w:tab w:val="left" w:pos="4755"/>
        </w:tabs>
        <w:rPr>
          <w:rFonts w:ascii="Times New Roman" w:hAnsi="Times New Roman" w:cs="Times New Roman"/>
          <w:sz w:val="28"/>
          <w:szCs w:val="28"/>
        </w:rPr>
      </w:pPr>
    </w:p>
    <w:sectPr w:rsidR="00875C65" w:rsidRPr="00862760" w:rsidSect="004C31C2">
      <w:headerReference w:type="default" r:id="rId28"/>
      <w:footerReference w:type="default" r:id="rId29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67B" w:rsidRDefault="00E2767B">
      <w:r>
        <w:separator/>
      </w:r>
    </w:p>
  </w:endnote>
  <w:endnote w:type="continuationSeparator" w:id="0">
    <w:p w:rsidR="00E2767B" w:rsidRDefault="00E276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altName w:val="Lucida Console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668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</w:tblGrid>
    <w:tr w:rsidR="00875C65" w:rsidTr="001F5CB0">
      <w:trPr>
        <w:trHeight w:val="80"/>
      </w:trPr>
      <w:tc>
        <w:tcPr>
          <w:tcW w:w="3436" w:type="dxa"/>
          <w:tcBorders>
            <w:top w:val="nil"/>
            <w:left w:val="nil"/>
            <w:bottom w:val="nil"/>
            <w:right w:val="nil"/>
          </w:tcBorders>
        </w:tcPr>
        <w:p w:rsidR="00875C65" w:rsidRDefault="00875C6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67B" w:rsidRDefault="00E2767B">
      <w:r>
        <w:separator/>
      </w:r>
    </w:p>
  </w:footnote>
  <w:footnote w:type="continuationSeparator" w:id="0">
    <w:p w:rsidR="00E2767B" w:rsidRDefault="00E276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C65" w:rsidRDefault="00875C6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159B5"/>
    <w:multiLevelType w:val="hybridMultilevel"/>
    <w:tmpl w:val="5FFE0C48"/>
    <w:lvl w:ilvl="0" w:tplc="F36ADEBC">
      <w:start w:val="1"/>
      <w:numFmt w:val="decimal"/>
      <w:lvlText w:val="%1."/>
      <w:lvlJc w:val="left"/>
      <w:pPr>
        <w:ind w:left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6D9F"/>
    <w:rsid w:val="00080C6C"/>
    <w:rsid w:val="000B7B8D"/>
    <w:rsid w:val="000D4272"/>
    <w:rsid w:val="00137901"/>
    <w:rsid w:val="001430AD"/>
    <w:rsid w:val="00171147"/>
    <w:rsid w:val="00182B43"/>
    <w:rsid w:val="001E5EFA"/>
    <w:rsid w:val="001F5CB0"/>
    <w:rsid w:val="00213B01"/>
    <w:rsid w:val="002A59B8"/>
    <w:rsid w:val="002D1354"/>
    <w:rsid w:val="00363AD6"/>
    <w:rsid w:val="00397435"/>
    <w:rsid w:val="00426D9F"/>
    <w:rsid w:val="00465F14"/>
    <w:rsid w:val="004B2078"/>
    <w:rsid w:val="004C31C2"/>
    <w:rsid w:val="004C78FF"/>
    <w:rsid w:val="005C63E1"/>
    <w:rsid w:val="005D1C6B"/>
    <w:rsid w:val="005F1E61"/>
    <w:rsid w:val="00607780"/>
    <w:rsid w:val="00662EBD"/>
    <w:rsid w:val="007856A9"/>
    <w:rsid w:val="007D4572"/>
    <w:rsid w:val="007D45F4"/>
    <w:rsid w:val="00862760"/>
    <w:rsid w:val="00875C65"/>
    <w:rsid w:val="00883E80"/>
    <w:rsid w:val="008C6620"/>
    <w:rsid w:val="008F7F53"/>
    <w:rsid w:val="00944A4C"/>
    <w:rsid w:val="009E7872"/>
    <w:rsid w:val="00B0502B"/>
    <w:rsid w:val="00B25BF8"/>
    <w:rsid w:val="00BE40B0"/>
    <w:rsid w:val="00C65FE4"/>
    <w:rsid w:val="00CB57FA"/>
    <w:rsid w:val="00E2767B"/>
    <w:rsid w:val="00EC55F4"/>
    <w:rsid w:val="00F1071C"/>
    <w:rsid w:val="00F252EA"/>
    <w:rsid w:val="00F75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4" type="connector" idref="#_x0000_s1048"/>
        <o:r id="V:Rule25" type="connector" idref="#_x0000_s1047"/>
        <o:r id="V:Rule26" type="connector" idref="#_x0000_s1052"/>
        <o:r id="V:Rule27" type="connector" idref="#_x0000_s1063"/>
        <o:r id="V:Rule28" type="connector" idref="#_x0000_s1051"/>
        <o:r id="V:Rule29" type="connector" idref="#_x0000_s1064"/>
        <o:r id="V:Rule30" type="connector" idref="#_x0000_s1049"/>
        <o:r id="V:Rule31" type="connector" idref="#_x0000_s1050"/>
        <o:r id="V:Rule32" type="connector" idref="#_x0000_s1055"/>
        <o:r id="V:Rule33" type="connector" idref="#_x0000_s1065"/>
        <o:r id="V:Rule34" type="connector" idref="#_x0000_s1056"/>
        <o:r id="V:Rule35" type="connector" idref="#_x0000_s1066"/>
        <o:r id="V:Rule36" type="connector" idref="#_x0000_s1058"/>
        <o:r id="V:Rule37" type="connector" idref="#_x0000_s1057"/>
        <o:r id="V:Rule38" type="connector" idref="#_x0000_s1067"/>
        <o:r id="V:Rule39" type="connector" idref="#_x0000_s1062"/>
        <o:r id="V:Rule40" type="connector" idref="#_x0000_s1053"/>
        <o:r id="V:Rule41" type="connector" idref="#_x0000_s1061"/>
        <o:r id="V:Rule42" type="connector" idref="#_x0000_s1054"/>
        <o:r id="V:Rule43" type="connector" idref="#_x0000_s1059"/>
        <o:r id="V:Rule44" type="connector" idref="#_x0000_s1069"/>
        <o:r id="V:Rule45" type="connector" idref="#_x0000_s1068"/>
        <o:r id="V:Rule46" type="connector" idref="#_x0000_s106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1C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31C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63E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C31C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5C63E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C31C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C31C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C31C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C31C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4C31C2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4C31C2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4C31C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4C31C2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4C31C2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4C31C2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4C31C2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4C31C2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semiHidden/>
    <w:unhideWhenUsed/>
    <w:rsid w:val="004C31C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4C31C2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4C31C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locked/>
    <w:rsid w:val="004C31C2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426D9F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426D9F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unhideWhenUsed/>
    <w:rsid w:val="00137901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38258/45" TargetMode="External"/><Relationship Id="rId13" Type="http://schemas.openxmlformats.org/officeDocument/2006/relationships/hyperlink" Target="http://internet.garant.ru/document/redirect/12124624/0" TargetMode="External"/><Relationship Id="rId18" Type="http://schemas.openxmlformats.org/officeDocument/2006/relationships/hyperlink" Target="http://internet.garant.ru/document/redirect/8972572/0" TargetMode="External"/><Relationship Id="rId26" Type="http://schemas.openxmlformats.org/officeDocument/2006/relationships/hyperlink" Target="http://internet.garant.ru/document/redirect/12138258/45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8916657/7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2138258/45" TargetMode="External"/><Relationship Id="rId17" Type="http://schemas.openxmlformats.org/officeDocument/2006/relationships/hyperlink" Target="http://internet.garant.ru/document/redirect/12147740/0" TargetMode="External"/><Relationship Id="rId25" Type="http://schemas.openxmlformats.org/officeDocument/2006/relationships/hyperlink" Target="http://internet.garant.ru/document/redirect/12138258/4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9066208/0" TargetMode="External"/><Relationship Id="rId20" Type="http://schemas.openxmlformats.org/officeDocument/2006/relationships/hyperlink" Target="http://internet.garant.ru/document/redirect/8916657/98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8972564/0" TargetMode="External"/><Relationship Id="rId24" Type="http://schemas.openxmlformats.org/officeDocument/2006/relationships/hyperlink" Target="http://internet.garant.ru/document/redirect/12138258/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46661/0" TargetMode="External"/><Relationship Id="rId23" Type="http://schemas.openxmlformats.org/officeDocument/2006/relationships/hyperlink" Target="http://internet.garant.ru/document/redirect/12177515/706" TargetMode="External"/><Relationship Id="rId28" Type="http://schemas.openxmlformats.org/officeDocument/2006/relationships/header" Target="header1.xml"/><Relationship Id="rId10" Type="http://schemas.openxmlformats.org/officeDocument/2006/relationships/hyperlink" Target="http://internet.garant.ru/document/redirect/47331021/0" TargetMode="External"/><Relationship Id="rId19" Type="http://schemas.openxmlformats.org/officeDocument/2006/relationships/hyperlink" Target="http://bberezniki.e-mordovia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8928642/0" TargetMode="External"/><Relationship Id="rId14" Type="http://schemas.openxmlformats.org/officeDocument/2006/relationships/hyperlink" Target="http://internet.garant.ru/document/redirect/12177515/0" TargetMode="External"/><Relationship Id="rId22" Type="http://schemas.openxmlformats.org/officeDocument/2006/relationships/hyperlink" Target="http://internet.garant.ru/document/redirect/8916657/98" TargetMode="External"/><Relationship Id="rId27" Type="http://schemas.openxmlformats.org/officeDocument/2006/relationships/hyperlink" Target="http://internet.garant.ru/document/redirect/9066208/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7A48D9-2FFD-4EF6-99E0-617B1FEBB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9704</Words>
  <Characters>55319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WORK</cp:lastModifiedBy>
  <cp:revision>5</cp:revision>
  <cp:lastPrinted>2019-07-16T10:45:00Z</cp:lastPrinted>
  <dcterms:created xsi:type="dcterms:W3CDTF">2019-07-11T06:43:00Z</dcterms:created>
  <dcterms:modified xsi:type="dcterms:W3CDTF">2019-07-17T13:35:00Z</dcterms:modified>
</cp:coreProperties>
</file>