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по продаже земельного участка  в собственность</w:t>
      </w:r>
      <w:r w:rsidR="00B874CC" w:rsidRPr="00554E20">
        <w:rPr>
          <w:b/>
          <w:bCs/>
          <w:sz w:val="24"/>
          <w:szCs w:val="24"/>
        </w:rPr>
        <w:t>.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10.08.2020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766297" w:rsidRPr="00554E20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6. Старцева Г.М. –  начальник отдела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7. Анисимова К.А. – главный специалист управления по работе с отраслями АПК и ЛПХ граждан администрации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66297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1.</w:t>
      </w:r>
      <w:r w:rsidR="00B32608">
        <w:rPr>
          <w:i w:val="0"/>
          <w:sz w:val="24"/>
        </w:rPr>
        <w:t xml:space="preserve"> </w:t>
      </w:r>
      <w:r w:rsidRPr="00554E20">
        <w:rPr>
          <w:bCs/>
          <w:i w:val="0"/>
          <w:sz w:val="24"/>
        </w:rPr>
        <w:t xml:space="preserve">Подведение итогов аукциона  по продаже в собственность земельного  участка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913E44">
        <w:rPr>
          <w:i w:val="0"/>
          <w:sz w:val="24"/>
        </w:rPr>
        <w:t>929923</w:t>
      </w:r>
      <w:r w:rsidR="00766297" w:rsidRPr="00554E20">
        <w:rPr>
          <w:i w:val="0"/>
          <w:sz w:val="24"/>
        </w:rPr>
        <w:t xml:space="preserve"> кв.м. с кадастровым номером 13:04:</w:t>
      </w:r>
      <w:r w:rsidR="00A562EF" w:rsidRPr="00554E20">
        <w:rPr>
          <w:i w:val="0"/>
          <w:sz w:val="24"/>
        </w:rPr>
        <w:t>0310003:17</w:t>
      </w:r>
      <w:r w:rsidR="00913E44">
        <w:rPr>
          <w:i w:val="0"/>
          <w:sz w:val="24"/>
        </w:rPr>
        <w:t>6</w:t>
      </w:r>
      <w:r w:rsidR="00766297" w:rsidRPr="00554E20">
        <w:rPr>
          <w:i w:val="0"/>
          <w:sz w:val="24"/>
        </w:rPr>
        <w:t>. Адрес (</w:t>
      </w:r>
      <w:r w:rsidR="00554E20">
        <w:rPr>
          <w:i w:val="0"/>
          <w:sz w:val="24"/>
        </w:rPr>
        <w:t>местоположение</w:t>
      </w:r>
      <w:r w:rsidR="00766297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A562EF" w:rsidRPr="00554E20">
        <w:rPr>
          <w:i w:val="0"/>
          <w:sz w:val="24"/>
        </w:rPr>
        <w:t>Большеберезниковское сельское поселение</w:t>
      </w:r>
      <w:r w:rsidR="00766297" w:rsidRPr="00554E20">
        <w:rPr>
          <w:i w:val="0"/>
          <w:sz w:val="24"/>
        </w:rPr>
        <w:t xml:space="preserve">. </w:t>
      </w:r>
      <w:r w:rsidR="00A562EF" w:rsidRPr="00554E20">
        <w:rPr>
          <w:i w:val="0"/>
          <w:sz w:val="24"/>
        </w:rPr>
        <w:t xml:space="preserve">Разрешенное использование: сельскохозяйственное использование. </w:t>
      </w:r>
      <w:r w:rsidR="00766297" w:rsidRPr="00554E20">
        <w:rPr>
          <w:i w:val="0"/>
          <w:sz w:val="24"/>
        </w:rPr>
        <w:t xml:space="preserve">Категория земель: земли </w:t>
      </w:r>
      <w:r w:rsidR="00A562EF" w:rsidRPr="00554E20">
        <w:rPr>
          <w:i w:val="0"/>
          <w:sz w:val="24"/>
        </w:rPr>
        <w:t>сельскохозяйственного назначения</w:t>
      </w:r>
      <w:r w:rsidR="00766297" w:rsidRPr="00554E20">
        <w:rPr>
          <w:i w:val="0"/>
          <w:sz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766297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b/>
          <w:bCs/>
          <w:i w:val="0"/>
          <w:sz w:val="24"/>
        </w:rPr>
        <w:t>Объект продажи</w:t>
      </w:r>
      <w:r w:rsidR="00A14F59" w:rsidRPr="00554E20">
        <w:rPr>
          <w:b/>
          <w:bCs/>
          <w:i w:val="0"/>
          <w:sz w:val="24"/>
        </w:rPr>
        <w:t>.</w:t>
      </w:r>
      <w:r w:rsidR="00573478" w:rsidRPr="00554E20">
        <w:rPr>
          <w:b/>
          <w:bCs/>
          <w:i w:val="0"/>
          <w:sz w:val="24"/>
        </w:rPr>
        <w:t xml:space="preserve"> </w:t>
      </w:r>
      <w:r w:rsidR="00F62FDB" w:rsidRPr="00554E20">
        <w:rPr>
          <w:i w:val="0"/>
          <w:sz w:val="24"/>
        </w:rPr>
        <w:t>Земельный участок</w:t>
      </w:r>
      <w:r w:rsidR="00573478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913E44">
        <w:rPr>
          <w:i w:val="0"/>
          <w:sz w:val="24"/>
        </w:rPr>
        <w:t>929923</w:t>
      </w:r>
      <w:r w:rsidR="00A562EF" w:rsidRPr="00554E20">
        <w:rPr>
          <w:i w:val="0"/>
          <w:sz w:val="24"/>
        </w:rPr>
        <w:t xml:space="preserve"> кв.м. с кадастровым номером 13:04:0310003:17</w:t>
      </w:r>
      <w:r w:rsidR="00913E44">
        <w:rPr>
          <w:i w:val="0"/>
          <w:sz w:val="24"/>
        </w:rPr>
        <w:t>6</w:t>
      </w:r>
      <w:r w:rsidR="00A562EF" w:rsidRPr="00554E20">
        <w:rPr>
          <w:i w:val="0"/>
          <w:sz w:val="24"/>
        </w:rPr>
        <w:t>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</w:t>
      </w:r>
      <w:r w:rsidR="00766297" w:rsidRPr="00554E20">
        <w:rPr>
          <w:i w:val="0"/>
          <w:sz w:val="24"/>
        </w:rPr>
        <w:t xml:space="preserve"> г. № </w:t>
      </w:r>
      <w:r w:rsidR="002E57DA" w:rsidRPr="00554E20">
        <w:rPr>
          <w:i w:val="0"/>
          <w:sz w:val="24"/>
        </w:rPr>
        <w:t>1</w:t>
      </w:r>
      <w:r w:rsidR="00A562EF" w:rsidRPr="00554E20">
        <w:rPr>
          <w:i w:val="0"/>
          <w:sz w:val="24"/>
        </w:rPr>
        <w:t>92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554E20" w:rsidRDefault="00483A5B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По состоянию на 1</w:t>
      </w:r>
      <w:r w:rsidR="00766297" w:rsidRPr="00554E20">
        <w:rPr>
          <w:i w:val="0"/>
          <w:sz w:val="24"/>
        </w:rPr>
        <w:t>1</w:t>
      </w:r>
      <w:r w:rsidRPr="00554E20">
        <w:rPr>
          <w:i w:val="0"/>
          <w:sz w:val="24"/>
        </w:rPr>
        <w:t xml:space="preserve"> часов 00 мин. </w:t>
      </w:r>
      <w:r w:rsidR="00A562EF" w:rsidRPr="00554E20">
        <w:rPr>
          <w:i w:val="0"/>
          <w:sz w:val="24"/>
        </w:rPr>
        <w:t>10 августа 2020</w:t>
      </w:r>
      <w:r w:rsidRPr="00554E20">
        <w:rPr>
          <w:i w:val="0"/>
          <w:sz w:val="24"/>
        </w:rPr>
        <w:t xml:space="preserve"> года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 г. № 192</w:t>
      </w:r>
      <w:r w:rsidRPr="00554E20">
        <w:rPr>
          <w:i w:val="0"/>
          <w:sz w:val="24"/>
        </w:rPr>
        <w:t xml:space="preserve"> на участие в аукционе </w:t>
      </w:r>
      <w:r w:rsidRPr="00554E20">
        <w:rPr>
          <w:bCs/>
          <w:i w:val="0"/>
          <w:sz w:val="24"/>
        </w:rPr>
        <w:t xml:space="preserve">по продаже земельного участка в </w:t>
      </w:r>
      <w:r w:rsidRPr="00554E20">
        <w:rPr>
          <w:bCs/>
          <w:i w:val="0"/>
          <w:sz w:val="24"/>
        </w:rPr>
        <w:lastRenderedPageBreak/>
        <w:t xml:space="preserve">собственность </w:t>
      </w:r>
      <w:r w:rsidR="005E455A" w:rsidRPr="00554E20">
        <w:rPr>
          <w:i w:val="0"/>
          <w:sz w:val="24"/>
        </w:rPr>
        <w:t xml:space="preserve">общей </w:t>
      </w:r>
      <w:r w:rsidR="00913E44">
        <w:rPr>
          <w:i w:val="0"/>
          <w:sz w:val="24"/>
        </w:rPr>
        <w:t>929923</w:t>
      </w:r>
      <w:r w:rsidR="00A562EF" w:rsidRPr="00554E20">
        <w:rPr>
          <w:i w:val="0"/>
          <w:sz w:val="24"/>
        </w:rPr>
        <w:t xml:space="preserve"> кв.м. с кадастровым номером 13:04:0310003:17</w:t>
      </w:r>
      <w:r w:rsidR="00913E44">
        <w:rPr>
          <w:i w:val="0"/>
          <w:sz w:val="24"/>
        </w:rPr>
        <w:t>6</w:t>
      </w:r>
      <w:r w:rsidR="00A562EF" w:rsidRPr="00554E20">
        <w:rPr>
          <w:i w:val="0"/>
          <w:sz w:val="24"/>
        </w:rPr>
        <w:t>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="00766297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554E20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554E20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554E20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554E20">
        <w:rPr>
          <w:rFonts w:ascii="Times New Roman" w:hAnsi="Times New Roman" w:cs="Times New Roman"/>
          <w:bCs/>
          <w:sz w:val="24"/>
          <w:szCs w:val="24"/>
        </w:rPr>
        <w:t>по продаже в со</w:t>
      </w:r>
      <w:r w:rsidR="007C4045" w:rsidRPr="00554E20">
        <w:rPr>
          <w:rFonts w:ascii="Times New Roman" w:hAnsi="Times New Roman" w:cs="Times New Roman"/>
          <w:bCs/>
          <w:sz w:val="24"/>
          <w:szCs w:val="24"/>
        </w:rPr>
        <w:t>бственность земельного участка</w:t>
      </w:r>
      <w:r w:rsidR="00A562EF" w:rsidRPr="00554E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15B7" w:rsidRPr="00554E20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13E44" w:rsidRPr="00913E44">
        <w:rPr>
          <w:rFonts w:ascii="Times New Roman" w:hAnsi="Times New Roman" w:cs="Times New Roman"/>
          <w:sz w:val="24"/>
        </w:rPr>
        <w:t>929923</w:t>
      </w:r>
      <w:r w:rsidR="00766297" w:rsidRPr="00554E20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554E20" w:rsidRPr="00554E20">
        <w:rPr>
          <w:rFonts w:ascii="Times New Roman" w:hAnsi="Times New Roman" w:cs="Times New Roman"/>
          <w:sz w:val="24"/>
          <w:szCs w:val="24"/>
        </w:rPr>
        <w:t>0310003:17</w:t>
      </w:r>
      <w:r w:rsidR="00913E44">
        <w:rPr>
          <w:rFonts w:ascii="Times New Roman" w:hAnsi="Times New Roman" w:cs="Times New Roman"/>
          <w:sz w:val="24"/>
          <w:szCs w:val="24"/>
        </w:rPr>
        <w:t>6</w:t>
      </w:r>
      <w:r w:rsidR="00766297" w:rsidRPr="00554E20">
        <w:rPr>
          <w:rFonts w:ascii="Times New Roman" w:hAnsi="Times New Roman" w:cs="Times New Roman"/>
          <w:sz w:val="24"/>
          <w:szCs w:val="24"/>
        </w:rPr>
        <w:t xml:space="preserve">. </w:t>
      </w:r>
      <w:r w:rsidR="00554E20">
        <w:rPr>
          <w:rFonts w:ascii="Times New Roman" w:hAnsi="Times New Roman" w:cs="Times New Roman"/>
          <w:sz w:val="24"/>
          <w:szCs w:val="24"/>
        </w:rPr>
        <w:t>Адрес (</w:t>
      </w:r>
      <w:r w:rsidR="00554E20" w:rsidRPr="00554E20">
        <w:rPr>
          <w:rFonts w:ascii="Times New Roman" w:hAnsi="Times New Roman" w:cs="Times New Roman"/>
          <w:sz w:val="24"/>
          <w:szCs w:val="24"/>
        </w:rPr>
        <w:t>местоположени</w:t>
      </w:r>
      <w:r w:rsidR="00554E20">
        <w:rPr>
          <w:rFonts w:ascii="Times New Roman" w:hAnsi="Times New Roman" w:cs="Times New Roman"/>
          <w:sz w:val="24"/>
          <w:szCs w:val="24"/>
        </w:rPr>
        <w:t>е</w:t>
      </w:r>
      <w:r w:rsidR="00554E20" w:rsidRPr="00554E20">
        <w:rPr>
          <w:rFonts w:ascii="Times New Roman" w:hAnsi="Times New Roman" w:cs="Times New Roman"/>
          <w:sz w:val="24"/>
          <w:szCs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Pr="00554E20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554E20" w:rsidRPr="00554E20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554E20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554E20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554E20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_____________________К.А. Анисимова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B40" w:rsidRDefault="00520B40" w:rsidP="003402CA">
      <w:r>
        <w:separator/>
      </w:r>
    </w:p>
  </w:endnote>
  <w:endnote w:type="continuationSeparator" w:id="1">
    <w:p w:rsidR="00520B40" w:rsidRDefault="00520B40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B40" w:rsidRDefault="00520B40" w:rsidP="003402CA">
      <w:r>
        <w:separator/>
      </w:r>
    </w:p>
  </w:footnote>
  <w:footnote w:type="continuationSeparator" w:id="1">
    <w:p w:rsidR="00520B40" w:rsidRDefault="00520B40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58DE"/>
    <w:rsid w:val="00102752"/>
    <w:rsid w:val="00104495"/>
    <w:rsid w:val="001264D8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8003F"/>
    <w:rsid w:val="003C3FAB"/>
    <w:rsid w:val="003D41A8"/>
    <w:rsid w:val="00423441"/>
    <w:rsid w:val="00432821"/>
    <w:rsid w:val="0045246B"/>
    <w:rsid w:val="0046201E"/>
    <w:rsid w:val="00483A5B"/>
    <w:rsid w:val="004A1C32"/>
    <w:rsid w:val="004A6FFE"/>
    <w:rsid w:val="004B7EE1"/>
    <w:rsid w:val="004D3313"/>
    <w:rsid w:val="00505151"/>
    <w:rsid w:val="00515FE1"/>
    <w:rsid w:val="00520B40"/>
    <w:rsid w:val="00554E20"/>
    <w:rsid w:val="00566878"/>
    <w:rsid w:val="00573478"/>
    <w:rsid w:val="005D0A90"/>
    <w:rsid w:val="005E455A"/>
    <w:rsid w:val="005E46FE"/>
    <w:rsid w:val="00602230"/>
    <w:rsid w:val="00607B32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658A8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2020-08-11T11:21:00Z</cp:lastPrinted>
  <dcterms:created xsi:type="dcterms:W3CDTF">2020-08-11T10:42:00Z</dcterms:created>
  <dcterms:modified xsi:type="dcterms:W3CDTF">2020-08-11T11:21:00Z</dcterms:modified>
</cp:coreProperties>
</file>