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0B5C04" w:rsidRPr="000B5C04" w:rsidTr="000B5C04">
        <w:tc>
          <w:tcPr>
            <w:tcW w:w="0" w:type="auto"/>
            <w:hideMark/>
          </w:tcPr>
          <w:p w:rsidR="000B5C04" w:rsidRPr="000B5C04" w:rsidRDefault="000B5C04" w:rsidP="000B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Список вакансий на предприятии на 18.08.2020 </w:t>
            </w:r>
          </w:p>
        </w:tc>
      </w:tr>
    </w:tbl>
    <w:p w:rsidR="000B5C04" w:rsidRPr="000B5C04" w:rsidRDefault="000B5C04" w:rsidP="000B5C04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67"/>
        <w:gridCol w:w="705"/>
        <w:gridCol w:w="397"/>
        <w:gridCol w:w="2832"/>
        <w:gridCol w:w="2529"/>
        <w:gridCol w:w="2470"/>
      </w:tblGrid>
      <w:tr w:rsidR="000B5C04" w:rsidRPr="000B5C04" w:rsidTr="000B5C04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B5C0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17667.92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40600.00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ГЛАВНЫЙ ЭНЕРГЕТИК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24420.00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82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17501.00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ИНЖЕНЕР ПО АВТОМАТИЗ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.С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ИСТЕМАМ УПРАВЛЕНИЯ ТЕХНОЛОГИЧ.ПРОЦЕССАМИ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18315.00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КРАНОВЩИК-СБОРЩИК, РАЗБОРЩИК СПЕЦИЗДЕЛИЙ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14147.70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</w:t>
            </w: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</w:t>
            </w: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БОЛЬШИЕ БЕРЕЗНИКИ С, ДУБЕНСКОЕ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14147.70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14341.20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14341.20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14245.00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ПРИГОТОВЛЕНИЯ РАСТВОРОВ ПИТАТЕЛЬНОЙ СРЕДЫ И СОЛЕЙ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ТЕХНОЛОГИЧЕСКИХ УСТАНОВОК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"ЛИРА"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ЛУГОВАЯ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33А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14295.20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12152.16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17250.00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"САДКО-С"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53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12338.65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12338.65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СЕСТРА-ХОЗЯЙКА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12338.65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12152.16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12152.16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</w:t>
            </w: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431751, р-н </w:t>
            </w: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БОЛЬШИЕ БЕРЕЗНИКИ С, ЛЕСНАЯ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24661.00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14188.32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16288.64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</w:t>
            </w:r>
            <w:proofErr w:type="gram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0B5C04" w:rsidRPr="000B5C04" w:rsidTr="000B5C0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B5C0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98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5C04" w:rsidRPr="000B5C04" w:rsidRDefault="000B5C04" w:rsidP="000B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4796A" w:rsidRPr="000B5C04" w:rsidRDefault="0084796A">
      <w:pPr>
        <w:rPr>
          <w:rFonts w:ascii="Times New Roman" w:hAnsi="Times New Roman" w:cs="Times New Roman"/>
          <w:sz w:val="18"/>
          <w:szCs w:val="18"/>
        </w:rPr>
      </w:pPr>
    </w:p>
    <w:sectPr w:rsidR="0084796A" w:rsidRPr="000B5C04" w:rsidSect="000B5C0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5C04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5C04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D30AB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7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1574</Words>
  <Characters>8974</Characters>
  <Application>Microsoft Office Word</Application>
  <DocSecurity>0</DocSecurity>
  <Lines>74</Lines>
  <Paragraphs>21</Paragraphs>
  <ScaleCrop>false</ScaleCrop>
  <Company/>
  <LinksUpToDate>false</LinksUpToDate>
  <CharactersWithSpaces>10527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2020-08-18T12:16:00Z</dcterms:created>
  <dcterms:modified xsi:type="dcterms:W3CDTF">2020-08-18T12:16:00Z</dcterms:modified>
</cp:coreProperties>
</file>