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6DD4" w:rsidRPr="00AB6DD4" w:rsidRDefault="002D0698" w:rsidP="00AB6DD4">
      <w:pPr>
        <w:pStyle w:val="a5"/>
        <w:jc w:val="right"/>
        <w:rPr>
          <w:rFonts w:ascii="Times New Roman" w:hAnsi="Times New Roman" w:cs="Times New Roman"/>
        </w:rPr>
      </w:pPr>
      <w:r w:rsidRPr="00AB6DD4">
        <w:rPr>
          <w:rFonts w:ascii="Times New Roman" w:hAnsi="Times New Roman" w:cs="Times New Roman"/>
        </w:rPr>
        <w:t>Приложение</w:t>
      </w:r>
    </w:p>
    <w:p w:rsidR="00AB6DD4" w:rsidRDefault="002D0698" w:rsidP="00AB6DD4">
      <w:pPr>
        <w:pStyle w:val="a5"/>
        <w:jc w:val="right"/>
        <w:rPr>
          <w:rFonts w:ascii="Times New Roman" w:hAnsi="Times New Roman" w:cs="Times New Roman"/>
        </w:rPr>
      </w:pPr>
      <w:r w:rsidRPr="00AB6DD4">
        <w:rPr>
          <w:rFonts w:ascii="Times New Roman" w:hAnsi="Times New Roman" w:cs="Times New Roman"/>
        </w:rPr>
        <w:t xml:space="preserve"> к Порядку предоставления и размещения информации</w:t>
      </w:r>
    </w:p>
    <w:p w:rsidR="00AB6DD4" w:rsidRDefault="002D0698" w:rsidP="00AB6DD4">
      <w:pPr>
        <w:pStyle w:val="a5"/>
        <w:jc w:val="right"/>
        <w:rPr>
          <w:rFonts w:ascii="Times New Roman" w:hAnsi="Times New Roman" w:cs="Times New Roman"/>
        </w:rPr>
      </w:pPr>
      <w:r w:rsidRPr="00AB6DD4">
        <w:rPr>
          <w:rFonts w:ascii="Times New Roman" w:hAnsi="Times New Roman" w:cs="Times New Roman"/>
        </w:rPr>
        <w:t xml:space="preserve"> о среднемесячной заработной плате руководителей, </w:t>
      </w:r>
    </w:p>
    <w:p w:rsidR="00AB6DD4" w:rsidRDefault="002D0698" w:rsidP="00AB6DD4">
      <w:pPr>
        <w:pStyle w:val="a5"/>
        <w:jc w:val="right"/>
        <w:rPr>
          <w:rFonts w:ascii="Times New Roman" w:hAnsi="Times New Roman" w:cs="Times New Roman"/>
        </w:rPr>
      </w:pPr>
      <w:r w:rsidRPr="00AB6DD4">
        <w:rPr>
          <w:rFonts w:ascii="Times New Roman" w:hAnsi="Times New Roman" w:cs="Times New Roman"/>
        </w:rPr>
        <w:t>их заместителей и главных бухгалтеров муниципальных</w:t>
      </w:r>
    </w:p>
    <w:p w:rsidR="00AB6DD4" w:rsidRDefault="002D0698" w:rsidP="00AB6DD4">
      <w:pPr>
        <w:pStyle w:val="a5"/>
        <w:jc w:val="right"/>
        <w:rPr>
          <w:rFonts w:ascii="Times New Roman" w:hAnsi="Times New Roman" w:cs="Times New Roman"/>
        </w:rPr>
      </w:pPr>
      <w:r w:rsidRPr="00AB6DD4">
        <w:rPr>
          <w:rFonts w:ascii="Times New Roman" w:hAnsi="Times New Roman" w:cs="Times New Roman"/>
        </w:rPr>
        <w:t xml:space="preserve"> учреждений Большеберезниковского муниципального </w:t>
      </w:r>
    </w:p>
    <w:p w:rsidR="00AB6DD4" w:rsidRDefault="002D0698" w:rsidP="00AB6DD4">
      <w:pPr>
        <w:pStyle w:val="a5"/>
        <w:jc w:val="right"/>
        <w:rPr>
          <w:rFonts w:ascii="Times New Roman" w:hAnsi="Times New Roman" w:cs="Times New Roman"/>
        </w:rPr>
      </w:pPr>
      <w:r w:rsidRPr="00AB6DD4">
        <w:rPr>
          <w:rFonts w:ascii="Times New Roman" w:hAnsi="Times New Roman" w:cs="Times New Roman"/>
        </w:rPr>
        <w:t>района Республики Мо</w:t>
      </w:r>
      <w:r w:rsidR="00AB6DD4">
        <w:rPr>
          <w:rFonts w:ascii="Times New Roman" w:hAnsi="Times New Roman" w:cs="Times New Roman"/>
        </w:rPr>
        <w:t>р</w:t>
      </w:r>
      <w:r w:rsidRPr="00AB6DD4">
        <w:rPr>
          <w:rFonts w:ascii="Times New Roman" w:hAnsi="Times New Roman" w:cs="Times New Roman"/>
        </w:rPr>
        <w:t xml:space="preserve">довия в </w:t>
      </w:r>
    </w:p>
    <w:p w:rsidR="00AB6DD4" w:rsidRDefault="002D0698" w:rsidP="00AB6DD4">
      <w:pPr>
        <w:pStyle w:val="a5"/>
        <w:jc w:val="right"/>
        <w:rPr>
          <w:rFonts w:ascii="Times New Roman" w:hAnsi="Times New Roman" w:cs="Times New Roman"/>
        </w:rPr>
      </w:pPr>
      <w:r w:rsidRPr="00AB6DD4">
        <w:rPr>
          <w:rFonts w:ascii="Times New Roman" w:hAnsi="Times New Roman" w:cs="Times New Roman"/>
        </w:rPr>
        <w:t>информационно-телекоммуникационной</w:t>
      </w:r>
    </w:p>
    <w:p w:rsidR="002D0698" w:rsidRDefault="002D0698" w:rsidP="00AB6DD4">
      <w:pPr>
        <w:pStyle w:val="a5"/>
        <w:jc w:val="right"/>
        <w:rPr>
          <w:rFonts w:ascii="Times New Roman" w:hAnsi="Times New Roman" w:cs="Times New Roman"/>
        </w:rPr>
      </w:pPr>
      <w:r w:rsidRPr="00AB6DD4">
        <w:rPr>
          <w:rFonts w:ascii="Times New Roman" w:hAnsi="Times New Roman" w:cs="Times New Roman"/>
        </w:rPr>
        <w:t xml:space="preserve"> сети Интернет</w:t>
      </w:r>
    </w:p>
    <w:p w:rsidR="00AB6DD4" w:rsidRDefault="00AB6DD4" w:rsidP="00AB6DD4">
      <w:pPr>
        <w:pStyle w:val="a5"/>
        <w:jc w:val="right"/>
        <w:rPr>
          <w:rFonts w:ascii="Times New Roman" w:hAnsi="Times New Roman" w:cs="Times New Roman"/>
        </w:rPr>
      </w:pPr>
    </w:p>
    <w:p w:rsidR="00AB6DD4" w:rsidRDefault="00AB6DD4" w:rsidP="00AB6DD4">
      <w:pPr>
        <w:pStyle w:val="a5"/>
        <w:jc w:val="right"/>
        <w:rPr>
          <w:rFonts w:ascii="Times New Roman" w:hAnsi="Times New Roman" w:cs="Times New Roman"/>
        </w:rPr>
      </w:pPr>
    </w:p>
    <w:p w:rsidR="00AB6DD4" w:rsidRDefault="00AB6DD4" w:rsidP="00AB6DD4">
      <w:pPr>
        <w:pStyle w:val="a5"/>
        <w:jc w:val="right"/>
        <w:rPr>
          <w:rFonts w:ascii="Times New Roman" w:hAnsi="Times New Roman" w:cs="Times New Roman"/>
        </w:rPr>
      </w:pPr>
    </w:p>
    <w:p w:rsidR="00AB6DD4" w:rsidRDefault="00AB6DD4" w:rsidP="00AB6DD4">
      <w:pPr>
        <w:pStyle w:val="a5"/>
        <w:jc w:val="right"/>
        <w:rPr>
          <w:rFonts w:ascii="Times New Roman" w:hAnsi="Times New Roman" w:cs="Times New Roman"/>
        </w:rPr>
      </w:pPr>
    </w:p>
    <w:p w:rsidR="00AB6DD4" w:rsidRDefault="00AB6DD4" w:rsidP="00AB6DD4">
      <w:pPr>
        <w:pStyle w:val="a5"/>
        <w:jc w:val="right"/>
        <w:rPr>
          <w:rFonts w:ascii="Times New Roman" w:hAnsi="Times New Roman" w:cs="Times New Roman"/>
        </w:rPr>
      </w:pPr>
    </w:p>
    <w:p w:rsidR="00AB6DD4" w:rsidRDefault="00AB6DD4" w:rsidP="00AB6DD4">
      <w:pPr>
        <w:pStyle w:val="a5"/>
        <w:jc w:val="right"/>
        <w:rPr>
          <w:rFonts w:ascii="Times New Roman" w:hAnsi="Times New Roman" w:cs="Times New Roman"/>
        </w:rPr>
      </w:pPr>
    </w:p>
    <w:p w:rsidR="00AB6DD4" w:rsidRPr="00AB6DD4" w:rsidRDefault="00AB6DD4" w:rsidP="00AB6DD4">
      <w:pPr>
        <w:pStyle w:val="a5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B6DD4" w:rsidRDefault="002D0698" w:rsidP="00CA7F2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069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A7F2A" w:rsidRPr="002D0698">
        <w:rPr>
          <w:rFonts w:ascii="Times New Roman" w:hAnsi="Times New Roman" w:cs="Times New Roman"/>
          <w:b/>
          <w:sz w:val="28"/>
          <w:szCs w:val="28"/>
        </w:rPr>
        <w:t xml:space="preserve">Информация </w:t>
      </w:r>
    </w:p>
    <w:p w:rsidR="009A4869" w:rsidRPr="00AB6DD4" w:rsidRDefault="00CA7F2A" w:rsidP="00CA7F2A">
      <w:pPr>
        <w:jc w:val="center"/>
        <w:rPr>
          <w:rFonts w:ascii="Times New Roman" w:hAnsi="Times New Roman" w:cs="Times New Roman"/>
          <w:sz w:val="28"/>
          <w:szCs w:val="28"/>
        </w:rPr>
      </w:pPr>
      <w:r w:rsidRPr="00AB6DD4">
        <w:rPr>
          <w:rFonts w:ascii="Times New Roman" w:hAnsi="Times New Roman" w:cs="Times New Roman"/>
          <w:sz w:val="28"/>
          <w:szCs w:val="28"/>
        </w:rPr>
        <w:t>о среднемесячной заработной плате руководителя, его заместител</w:t>
      </w:r>
      <w:r w:rsidR="00B3050A">
        <w:rPr>
          <w:rFonts w:ascii="Times New Roman" w:hAnsi="Times New Roman" w:cs="Times New Roman"/>
          <w:sz w:val="28"/>
          <w:szCs w:val="28"/>
        </w:rPr>
        <w:t>ей и главного бухгалтера за 2019</w:t>
      </w:r>
      <w:r w:rsidRPr="00AB6DD4">
        <w:rPr>
          <w:rFonts w:ascii="Times New Roman" w:hAnsi="Times New Roman" w:cs="Times New Roman"/>
          <w:sz w:val="28"/>
          <w:szCs w:val="28"/>
        </w:rPr>
        <w:t xml:space="preserve"> год муниципальных бюджетных учреждений Большеберезниковского муниципального района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CA7F2A" w:rsidRPr="00AB6DD4" w:rsidTr="00CA7F2A">
        <w:tc>
          <w:tcPr>
            <w:tcW w:w="3190" w:type="dxa"/>
          </w:tcPr>
          <w:p w:rsidR="00CA7F2A" w:rsidRPr="00AB6DD4" w:rsidRDefault="00CA7F2A" w:rsidP="00CA7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6DD4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должности </w:t>
            </w:r>
          </w:p>
          <w:p w:rsidR="00CA7F2A" w:rsidRPr="00AB6DD4" w:rsidRDefault="00CA7F2A" w:rsidP="00CA7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6DD4">
              <w:rPr>
                <w:rFonts w:ascii="Times New Roman" w:hAnsi="Times New Roman" w:cs="Times New Roman"/>
                <w:sz w:val="24"/>
                <w:szCs w:val="24"/>
              </w:rPr>
              <w:t>(в соответствии с действующим штатным расписанием организации)</w:t>
            </w:r>
          </w:p>
        </w:tc>
        <w:tc>
          <w:tcPr>
            <w:tcW w:w="3190" w:type="dxa"/>
          </w:tcPr>
          <w:p w:rsidR="00CA7F2A" w:rsidRPr="00AB6DD4" w:rsidRDefault="00CA7F2A" w:rsidP="00CA7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6DD4">
              <w:rPr>
                <w:rFonts w:ascii="Times New Roman" w:hAnsi="Times New Roman" w:cs="Times New Roman"/>
                <w:sz w:val="24"/>
                <w:szCs w:val="24"/>
              </w:rPr>
              <w:t>Фамилия, имя и отчество</w:t>
            </w:r>
          </w:p>
        </w:tc>
        <w:tc>
          <w:tcPr>
            <w:tcW w:w="3191" w:type="dxa"/>
          </w:tcPr>
          <w:p w:rsidR="00CA7F2A" w:rsidRPr="00AB6DD4" w:rsidRDefault="00CA7F2A" w:rsidP="00CA7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6DD4">
              <w:rPr>
                <w:rFonts w:ascii="Times New Roman" w:hAnsi="Times New Roman" w:cs="Times New Roman"/>
                <w:sz w:val="24"/>
                <w:szCs w:val="24"/>
              </w:rPr>
              <w:t>Размер среднемесячной заработной платы*, рублей</w:t>
            </w:r>
          </w:p>
        </w:tc>
      </w:tr>
      <w:tr w:rsidR="00B17B4F" w:rsidRPr="002D0698" w:rsidTr="0074446A">
        <w:tc>
          <w:tcPr>
            <w:tcW w:w="9571" w:type="dxa"/>
            <w:gridSpan w:val="3"/>
          </w:tcPr>
          <w:p w:rsidR="00B17B4F" w:rsidRDefault="00B17B4F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7B4F" w:rsidRDefault="00B17B4F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«Большеберезниковская СОШ»</w:t>
            </w:r>
          </w:p>
          <w:p w:rsidR="00B17B4F" w:rsidRPr="002D0698" w:rsidRDefault="00B17B4F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7B4F" w:rsidRPr="002D0698" w:rsidTr="00CA7F2A">
        <w:tc>
          <w:tcPr>
            <w:tcW w:w="3190" w:type="dxa"/>
          </w:tcPr>
          <w:p w:rsidR="00B17B4F" w:rsidRPr="002D0698" w:rsidRDefault="00CB6DB6" w:rsidP="00421D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Директор </w:t>
            </w:r>
          </w:p>
        </w:tc>
        <w:tc>
          <w:tcPr>
            <w:tcW w:w="3190" w:type="dxa"/>
          </w:tcPr>
          <w:p w:rsidR="00B17B4F" w:rsidRDefault="00B17B4F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И.А. Кулагин</w:t>
            </w:r>
          </w:p>
        </w:tc>
        <w:tc>
          <w:tcPr>
            <w:tcW w:w="3191" w:type="dxa"/>
          </w:tcPr>
          <w:p w:rsidR="00B17B4F" w:rsidRPr="002D0698" w:rsidRDefault="00B3050A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45 294,93</w:t>
            </w:r>
          </w:p>
        </w:tc>
      </w:tr>
      <w:tr w:rsidR="00CB6DB6" w:rsidRPr="002D0698" w:rsidTr="00CA7F2A">
        <w:tc>
          <w:tcPr>
            <w:tcW w:w="3190" w:type="dxa"/>
          </w:tcPr>
          <w:p w:rsidR="00CB6DB6" w:rsidRDefault="00CB6DB6" w:rsidP="00421D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Зам.директора по УР</w:t>
            </w:r>
          </w:p>
        </w:tc>
        <w:tc>
          <w:tcPr>
            <w:tcW w:w="3190" w:type="dxa"/>
          </w:tcPr>
          <w:p w:rsidR="00CB6DB6" w:rsidRDefault="00CB6DB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Н.И. Прокина</w:t>
            </w:r>
          </w:p>
        </w:tc>
        <w:tc>
          <w:tcPr>
            <w:tcW w:w="3191" w:type="dxa"/>
          </w:tcPr>
          <w:p w:rsidR="00CB6DB6" w:rsidRDefault="00CB6DB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40 152,86</w:t>
            </w:r>
          </w:p>
        </w:tc>
      </w:tr>
      <w:tr w:rsidR="00CB6DB6" w:rsidRPr="002D0698" w:rsidTr="00CA7F2A">
        <w:tc>
          <w:tcPr>
            <w:tcW w:w="3190" w:type="dxa"/>
          </w:tcPr>
          <w:p w:rsidR="00CB6DB6" w:rsidRDefault="00CB6DB6" w:rsidP="00421D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Зам.директора по УВР в нач.школе</w:t>
            </w:r>
          </w:p>
        </w:tc>
        <w:tc>
          <w:tcPr>
            <w:tcW w:w="3190" w:type="dxa"/>
          </w:tcPr>
          <w:p w:rsidR="00CB6DB6" w:rsidRDefault="00CB6DB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Г.В. Кулагина</w:t>
            </w:r>
          </w:p>
        </w:tc>
        <w:tc>
          <w:tcPr>
            <w:tcW w:w="3191" w:type="dxa"/>
          </w:tcPr>
          <w:p w:rsidR="00CB6DB6" w:rsidRDefault="00CB6DB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36 013,20</w:t>
            </w:r>
          </w:p>
        </w:tc>
      </w:tr>
      <w:tr w:rsidR="00CB6DB6" w:rsidRPr="002D0698" w:rsidTr="00CA7F2A">
        <w:tc>
          <w:tcPr>
            <w:tcW w:w="3190" w:type="dxa"/>
          </w:tcPr>
          <w:p w:rsidR="00CB6DB6" w:rsidRDefault="00CB6DB6" w:rsidP="00421D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Зам.директора по ВР</w:t>
            </w:r>
          </w:p>
        </w:tc>
        <w:tc>
          <w:tcPr>
            <w:tcW w:w="3190" w:type="dxa"/>
          </w:tcPr>
          <w:p w:rsidR="00CB6DB6" w:rsidRDefault="00CB6DB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М.Г. Баулина</w:t>
            </w:r>
          </w:p>
        </w:tc>
        <w:tc>
          <w:tcPr>
            <w:tcW w:w="3191" w:type="dxa"/>
          </w:tcPr>
          <w:p w:rsidR="00CB6DB6" w:rsidRDefault="00CB6DB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32 329,22</w:t>
            </w:r>
          </w:p>
        </w:tc>
      </w:tr>
      <w:tr w:rsidR="00CB6DB6" w:rsidRPr="002D0698" w:rsidTr="00CA7F2A">
        <w:tc>
          <w:tcPr>
            <w:tcW w:w="3190" w:type="dxa"/>
          </w:tcPr>
          <w:p w:rsidR="00CB6DB6" w:rsidRDefault="00CB6DB6" w:rsidP="00421D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Зам.директора по АХЧ</w:t>
            </w:r>
          </w:p>
        </w:tc>
        <w:tc>
          <w:tcPr>
            <w:tcW w:w="3190" w:type="dxa"/>
          </w:tcPr>
          <w:p w:rsidR="00CB6DB6" w:rsidRDefault="00CB6DB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И.Г. Шачинов</w:t>
            </w:r>
          </w:p>
        </w:tc>
        <w:tc>
          <w:tcPr>
            <w:tcW w:w="3191" w:type="dxa"/>
          </w:tcPr>
          <w:p w:rsidR="00CB6DB6" w:rsidRDefault="00CB6DB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29 250,47</w:t>
            </w:r>
          </w:p>
        </w:tc>
      </w:tr>
      <w:tr w:rsidR="00CB6DB6" w:rsidRPr="002D0698" w:rsidTr="00CA7F2A">
        <w:tc>
          <w:tcPr>
            <w:tcW w:w="3190" w:type="dxa"/>
          </w:tcPr>
          <w:p w:rsidR="00CB6DB6" w:rsidRDefault="00CB6DB6" w:rsidP="00421D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Заведующий структурным подразделением</w:t>
            </w:r>
          </w:p>
        </w:tc>
        <w:tc>
          <w:tcPr>
            <w:tcW w:w="3190" w:type="dxa"/>
          </w:tcPr>
          <w:p w:rsidR="00CB6DB6" w:rsidRDefault="00CB6DB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Р.М. Струенков</w:t>
            </w:r>
          </w:p>
        </w:tc>
        <w:tc>
          <w:tcPr>
            <w:tcW w:w="3191" w:type="dxa"/>
          </w:tcPr>
          <w:p w:rsidR="00CB6DB6" w:rsidRDefault="00CB6DB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32 881,98</w:t>
            </w:r>
          </w:p>
        </w:tc>
      </w:tr>
      <w:tr w:rsidR="00CB6DB6" w:rsidRPr="002D0698" w:rsidTr="00CA7F2A">
        <w:tc>
          <w:tcPr>
            <w:tcW w:w="3190" w:type="dxa"/>
          </w:tcPr>
          <w:p w:rsidR="00CB6DB6" w:rsidRDefault="00CB6DB6" w:rsidP="00421D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Зам.директора по УВР</w:t>
            </w:r>
          </w:p>
        </w:tc>
        <w:tc>
          <w:tcPr>
            <w:tcW w:w="3190" w:type="dxa"/>
          </w:tcPr>
          <w:p w:rsidR="00CB6DB6" w:rsidRDefault="00CB6DB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Н.И.Беськаева</w:t>
            </w:r>
          </w:p>
        </w:tc>
        <w:tc>
          <w:tcPr>
            <w:tcW w:w="3191" w:type="dxa"/>
          </w:tcPr>
          <w:p w:rsidR="00CB6DB6" w:rsidRDefault="00CB6DB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26 523,36</w:t>
            </w:r>
          </w:p>
        </w:tc>
      </w:tr>
      <w:tr w:rsidR="00CB6DB6" w:rsidRPr="002D0698" w:rsidTr="00CA7F2A">
        <w:tc>
          <w:tcPr>
            <w:tcW w:w="3190" w:type="dxa"/>
          </w:tcPr>
          <w:p w:rsidR="00CB6DB6" w:rsidRDefault="00CB6DB6" w:rsidP="00421D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Зам.директора по ВР</w:t>
            </w:r>
          </w:p>
        </w:tc>
        <w:tc>
          <w:tcPr>
            <w:tcW w:w="3190" w:type="dxa"/>
          </w:tcPr>
          <w:p w:rsidR="00CB6DB6" w:rsidRDefault="00CB6DB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Е.П. Забатурина</w:t>
            </w:r>
          </w:p>
        </w:tc>
        <w:tc>
          <w:tcPr>
            <w:tcW w:w="3191" w:type="dxa"/>
          </w:tcPr>
          <w:p w:rsidR="00CB6DB6" w:rsidRDefault="00CB6DB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28 276,78</w:t>
            </w:r>
          </w:p>
        </w:tc>
      </w:tr>
      <w:tr w:rsidR="00CB6DB6" w:rsidRPr="002D0698" w:rsidTr="00CA7F2A">
        <w:tc>
          <w:tcPr>
            <w:tcW w:w="3190" w:type="dxa"/>
          </w:tcPr>
          <w:p w:rsidR="00CB6DB6" w:rsidRDefault="00CB6DB6" w:rsidP="00421D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6DB6">
              <w:rPr>
                <w:rFonts w:ascii="Times New Roman" w:hAnsi="Times New Roman" w:cs="Times New Roman"/>
                <w:sz w:val="28"/>
                <w:szCs w:val="28"/>
              </w:rPr>
              <w:t>Заведующий структурным подразделением</w:t>
            </w:r>
          </w:p>
        </w:tc>
        <w:tc>
          <w:tcPr>
            <w:tcW w:w="3190" w:type="dxa"/>
          </w:tcPr>
          <w:p w:rsidR="00CB6DB6" w:rsidRDefault="00CB6DB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Л.Н. Илюшова</w:t>
            </w:r>
          </w:p>
        </w:tc>
        <w:tc>
          <w:tcPr>
            <w:tcW w:w="3191" w:type="dxa"/>
          </w:tcPr>
          <w:p w:rsidR="00CB6DB6" w:rsidRDefault="00CB6DB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24 488,74</w:t>
            </w:r>
          </w:p>
        </w:tc>
      </w:tr>
      <w:tr w:rsidR="00CB6DB6" w:rsidRPr="002D0698" w:rsidTr="00CA7F2A">
        <w:tc>
          <w:tcPr>
            <w:tcW w:w="3190" w:type="dxa"/>
          </w:tcPr>
          <w:p w:rsidR="00CB6DB6" w:rsidRDefault="00CB6DB6" w:rsidP="00421D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6DB6">
              <w:rPr>
                <w:rFonts w:ascii="Times New Roman" w:hAnsi="Times New Roman" w:cs="Times New Roman"/>
                <w:sz w:val="28"/>
                <w:szCs w:val="28"/>
              </w:rPr>
              <w:t>Заведующий структурным подразделением</w:t>
            </w:r>
          </w:p>
        </w:tc>
        <w:tc>
          <w:tcPr>
            <w:tcW w:w="3190" w:type="dxa"/>
          </w:tcPr>
          <w:p w:rsidR="00CB6DB6" w:rsidRDefault="00CB6DB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А.В. Нестеренко</w:t>
            </w:r>
          </w:p>
        </w:tc>
        <w:tc>
          <w:tcPr>
            <w:tcW w:w="3191" w:type="dxa"/>
          </w:tcPr>
          <w:p w:rsidR="00CB6DB6" w:rsidRDefault="00CB6DB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25 004,78</w:t>
            </w:r>
          </w:p>
        </w:tc>
      </w:tr>
      <w:tr w:rsidR="00CB6DB6" w:rsidRPr="002D0698" w:rsidTr="00CA7F2A">
        <w:tc>
          <w:tcPr>
            <w:tcW w:w="3190" w:type="dxa"/>
          </w:tcPr>
          <w:p w:rsidR="00CB6DB6" w:rsidRDefault="00CB6DB6" w:rsidP="00421D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6DB6">
              <w:rPr>
                <w:rFonts w:ascii="Times New Roman" w:hAnsi="Times New Roman" w:cs="Times New Roman"/>
                <w:sz w:val="28"/>
                <w:szCs w:val="28"/>
              </w:rPr>
              <w:t>Заведующий структурным подразделением</w:t>
            </w:r>
          </w:p>
        </w:tc>
        <w:tc>
          <w:tcPr>
            <w:tcW w:w="3190" w:type="dxa"/>
          </w:tcPr>
          <w:p w:rsidR="00CB6DB6" w:rsidRDefault="00CB6DB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Т.В. Губанищева</w:t>
            </w:r>
          </w:p>
        </w:tc>
        <w:tc>
          <w:tcPr>
            <w:tcW w:w="3191" w:type="dxa"/>
          </w:tcPr>
          <w:p w:rsidR="00CB6DB6" w:rsidRDefault="00CB6DB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24 753,14</w:t>
            </w:r>
          </w:p>
        </w:tc>
      </w:tr>
      <w:tr w:rsidR="002D0698" w:rsidRPr="002D0698" w:rsidTr="0010691D">
        <w:tc>
          <w:tcPr>
            <w:tcW w:w="9571" w:type="dxa"/>
            <w:gridSpan w:val="3"/>
          </w:tcPr>
          <w:p w:rsidR="002D0698" w:rsidRDefault="002D0698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17D7" w:rsidRDefault="00B317D7" w:rsidP="00B317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«Марьяновская СОШ»</w:t>
            </w:r>
          </w:p>
          <w:p w:rsidR="002D0698" w:rsidRPr="002D0698" w:rsidRDefault="002D0698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1D1C" w:rsidRPr="002D0698" w:rsidTr="00CA7F2A">
        <w:tc>
          <w:tcPr>
            <w:tcW w:w="3190" w:type="dxa"/>
          </w:tcPr>
          <w:p w:rsidR="00421D1C" w:rsidRPr="002D0698" w:rsidRDefault="00CB6DB6" w:rsidP="002D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Директор </w:t>
            </w:r>
          </w:p>
        </w:tc>
        <w:tc>
          <w:tcPr>
            <w:tcW w:w="3190" w:type="dxa"/>
          </w:tcPr>
          <w:p w:rsidR="00421D1C" w:rsidRPr="002D0698" w:rsidRDefault="00B317D7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Г.А. Кипаева</w:t>
            </w:r>
          </w:p>
        </w:tc>
        <w:tc>
          <w:tcPr>
            <w:tcW w:w="3191" w:type="dxa"/>
          </w:tcPr>
          <w:p w:rsidR="00421D1C" w:rsidRPr="002D0698" w:rsidRDefault="00B3050A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40 675,88</w:t>
            </w:r>
          </w:p>
        </w:tc>
      </w:tr>
      <w:tr w:rsidR="00CB6DB6" w:rsidRPr="002D0698" w:rsidTr="00CA7F2A">
        <w:tc>
          <w:tcPr>
            <w:tcW w:w="3190" w:type="dxa"/>
          </w:tcPr>
          <w:p w:rsidR="00CB6DB6" w:rsidRDefault="00CB6DB6" w:rsidP="00F66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Зам.директора по УВР</w:t>
            </w:r>
          </w:p>
        </w:tc>
        <w:tc>
          <w:tcPr>
            <w:tcW w:w="3190" w:type="dxa"/>
          </w:tcPr>
          <w:p w:rsidR="00CB6DB6" w:rsidRDefault="00CB6DB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Г.Г. Морозкина</w:t>
            </w:r>
          </w:p>
        </w:tc>
        <w:tc>
          <w:tcPr>
            <w:tcW w:w="3191" w:type="dxa"/>
          </w:tcPr>
          <w:p w:rsidR="00CB6DB6" w:rsidRDefault="00CB6DB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33 566,98</w:t>
            </w:r>
          </w:p>
        </w:tc>
      </w:tr>
      <w:tr w:rsidR="00CB6DB6" w:rsidRPr="002D0698" w:rsidTr="00CA7F2A">
        <w:tc>
          <w:tcPr>
            <w:tcW w:w="3190" w:type="dxa"/>
          </w:tcPr>
          <w:p w:rsidR="00CB6DB6" w:rsidRDefault="00CB6DB6" w:rsidP="00F66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Зам.директора по ВР</w:t>
            </w:r>
          </w:p>
        </w:tc>
        <w:tc>
          <w:tcPr>
            <w:tcW w:w="3190" w:type="dxa"/>
          </w:tcPr>
          <w:p w:rsidR="00CB6DB6" w:rsidRDefault="00CB6DB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С.Н. Кудашева</w:t>
            </w:r>
          </w:p>
        </w:tc>
        <w:tc>
          <w:tcPr>
            <w:tcW w:w="3191" w:type="dxa"/>
          </w:tcPr>
          <w:p w:rsidR="00CB6DB6" w:rsidRDefault="00CB6DB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33 415,16</w:t>
            </w:r>
          </w:p>
        </w:tc>
      </w:tr>
      <w:tr w:rsidR="00B317D7" w:rsidRPr="002D0698" w:rsidTr="00ED0502">
        <w:tc>
          <w:tcPr>
            <w:tcW w:w="9571" w:type="dxa"/>
            <w:gridSpan w:val="3"/>
          </w:tcPr>
          <w:p w:rsidR="00B317D7" w:rsidRDefault="00B317D7" w:rsidP="00B317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17D7" w:rsidRDefault="00B317D7" w:rsidP="00B317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«Шугуровская ООШ»</w:t>
            </w:r>
          </w:p>
          <w:p w:rsidR="00B317D7" w:rsidRDefault="00B317D7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17D7" w:rsidRPr="002D0698" w:rsidTr="00CA7F2A">
        <w:tc>
          <w:tcPr>
            <w:tcW w:w="3190" w:type="dxa"/>
          </w:tcPr>
          <w:p w:rsidR="00B317D7" w:rsidRPr="002D0698" w:rsidRDefault="00CB6DB6" w:rsidP="002D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Директор </w:t>
            </w:r>
          </w:p>
        </w:tc>
        <w:tc>
          <w:tcPr>
            <w:tcW w:w="3190" w:type="dxa"/>
          </w:tcPr>
          <w:p w:rsidR="00B317D7" w:rsidRPr="002D0698" w:rsidRDefault="00B317D7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И.Ф. Ларькин</w:t>
            </w:r>
          </w:p>
        </w:tc>
        <w:tc>
          <w:tcPr>
            <w:tcW w:w="3191" w:type="dxa"/>
          </w:tcPr>
          <w:p w:rsidR="00B317D7" w:rsidRDefault="00B3050A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34 499,31</w:t>
            </w:r>
          </w:p>
        </w:tc>
      </w:tr>
      <w:tr w:rsidR="00CB6DB6" w:rsidRPr="002D0698" w:rsidTr="00CA7F2A">
        <w:tc>
          <w:tcPr>
            <w:tcW w:w="3190" w:type="dxa"/>
          </w:tcPr>
          <w:p w:rsidR="00CB6DB6" w:rsidRDefault="00CB6DB6" w:rsidP="002D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Зам.директора по УВР</w:t>
            </w:r>
          </w:p>
        </w:tc>
        <w:tc>
          <w:tcPr>
            <w:tcW w:w="3190" w:type="dxa"/>
          </w:tcPr>
          <w:p w:rsidR="00CB6DB6" w:rsidRDefault="00CB6DB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Л.Д. Астайкина</w:t>
            </w:r>
          </w:p>
        </w:tc>
        <w:tc>
          <w:tcPr>
            <w:tcW w:w="3191" w:type="dxa"/>
          </w:tcPr>
          <w:p w:rsidR="00CB6DB6" w:rsidRDefault="00CB6DB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20 356,99</w:t>
            </w:r>
          </w:p>
        </w:tc>
      </w:tr>
      <w:tr w:rsidR="00CB6DB6" w:rsidRPr="002D0698" w:rsidTr="00CA7F2A">
        <w:tc>
          <w:tcPr>
            <w:tcW w:w="3190" w:type="dxa"/>
          </w:tcPr>
          <w:p w:rsidR="00CB6DB6" w:rsidRDefault="00CB6DB6" w:rsidP="002D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Зам.директора по ВР</w:t>
            </w:r>
          </w:p>
        </w:tc>
        <w:tc>
          <w:tcPr>
            <w:tcW w:w="3190" w:type="dxa"/>
          </w:tcPr>
          <w:p w:rsidR="00CB6DB6" w:rsidRDefault="00CB6DB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Н.К. Манина</w:t>
            </w:r>
          </w:p>
        </w:tc>
        <w:tc>
          <w:tcPr>
            <w:tcW w:w="3191" w:type="dxa"/>
          </w:tcPr>
          <w:p w:rsidR="00CB6DB6" w:rsidRDefault="00CB6DB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20 703,52</w:t>
            </w:r>
          </w:p>
        </w:tc>
      </w:tr>
      <w:tr w:rsidR="00B317D7" w:rsidRPr="002D0698" w:rsidTr="003E7F14">
        <w:tc>
          <w:tcPr>
            <w:tcW w:w="9571" w:type="dxa"/>
            <w:gridSpan w:val="3"/>
          </w:tcPr>
          <w:p w:rsidR="00B317D7" w:rsidRDefault="00B317D7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17D7" w:rsidRDefault="00B317D7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МБДОУ «Большеберезниковский детский сад «Теремок»</w:t>
            </w:r>
          </w:p>
          <w:p w:rsidR="00B317D7" w:rsidRDefault="00B317D7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17D7" w:rsidRPr="002D0698" w:rsidTr="00CA7F2A">
        <w:tc>
          <w:tcPr>
            <w:tcW w:w="3190" w:type="dxa"/>
          </w:tcPr>
          <w:p w:rsidR="00B317D7" w:rsidRPr="002D0698" w:rsidRDefault="00CB6DB6" w:rsidP="002D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Заведующая </w:t>
            </w:r>
          </w:p>
        </w:tc>
        <w:tc>
          <w:tcPr>
            <w:tcW w:w="3190" w:type="dxa"/>
          </w:tcPr>
          <w:p w:rsidR="00B317D7" w:rsidRDefault="00A42074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Е.В. Беськаева</w:t>
            </w:r>
          </w:p>
        </w:tc>
        <w:tc>
          <w:tcPr>
            <w:tcW w:w="3191" w:type="dxa"/>
          </w:tcPr>
          <w:p w:rsidR="00B317D7" w:rsidRDefault="00B3050A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24 908,73</w:t>
            </w:r>
          </w:p>
        </w:tc>
      </w:tr>
      <w:tr w:rsidR="00CB6DB6" w:rsidRPr="002D0698" w:rsidTr="00CA7F2A">
        <w:tc>
          <w:tcPr>
            <w:tcW w:w="3190" w:type="dxa"/>
          </w:tcPr>
          <w:p w:rsidR="00CB6DB6" w:rsidRDefault="00CB6DB6" w:rsidP="002D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Заведующая обособленным </w:t>
            </w:r>
            <w:r w:rsidRPr="00CB6DB6">
              <w:rPr>
                <w:rFonts w:ascii="Times New Roman" w:hAnsi="Times New Roman" w:cs="Times New Roman"/>
                <w:sz w:val="28"/>
                <w:szCs w:val="28"/>
              </w:rPr>
              <w:t xml:space="preserve"> структурным подразделением</w:t>
            </w:r>
          </w:p>
        </w:tc>
        <w:tc>
          <w:tcPr>
            <w:tcW w:w="3190" w:type="dxa"/>
          </w:tcPr>
          <w:p w:rsidR="00CB6DB6" w:rsidRDefault="00CB6DB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Н.В. Кохтенко</w:t>
            </w:r>
          </w:p>
        </w:tc>
        <w:tc>
          <w:tcPr>
            <w:tcW w:w="3191" w:type="dxa"/>
          </w:tcPr>
          <w:p w:rsidR="00CB6DB6" w:rsidRDefault="00CB6DB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23 069,93</w:t>
            </w:r>
          </w:p>
        </w:tc>
      </w:tr>
      <w:tr w:rsidR="00CB6DB6" w:rsidRPr="002D0698" w:rsidTr="00CA7F2A">
        <w:tc>
          <w:tcPr>
            <w:tcW w:w="3190" w:type="dxa"/>
          </w:tcPr>
          <w:p w:rsidR="00CB6DB6" w:rsidRDefault="00CB6DB6" w:rsidP="002D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6DB6">
              <w:rPr>
                <w:rFonts w:ascii="Times New Roman" w:hAnsi="Times New Roman" w:cs="Times New Roman"/>
                <w:sz w:val="28"/>
                <w:szCs w:val="28"/>
              </w:rPr>
              <w:t>Заведующая обособленным  структурным подразделением</w:t>
            </w:r>
          </w:p>
        </w:tc>
        <w:tc>
          <w:tcPr>
            <w:tcW w:w="3190" w:type="dxa"/>
          </w:tcPr>
          <w:p w:rsidR="00CB6DB6" w:rsidRDefault="00CB6DB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В.А. Менякина</w:t>
            </w:r>
          </w:p>
        </w:tc>
        <w:tc>
          <w:tcPr>
            <w:tcW w:w="3191" w:type="dxa"/>
          </w:tcPr>
          <w:p w:rsidR="00CB6DB6" w:rsidRDefault="00CB6DB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20 399,42</w:t>
            </w:r>
          </w:p>
        </w:tc>
      </w:tr>
      <w:tr w:rsidR="00B317D7" w:rsidRPr="002D0698" w:rsidTr="002161C1">
        <w:tc>
          <w:tcPr>
            <w:tcW w:w="9571" w:type="dxa"/>
            <w:gridSpan w:val="3"/>
          </w:tcPr>
          <w:p w:rsidR="00B317D7" w:rsidRDefault="00B317D7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7176" w:rsidRDefault="0048717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МБУДО «Большеберезниковский ДДТ»</w:t>
            </w:r>
          </w:p>
          <w:p w:rsidR="00487176" w:rsidRDefault="0048717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17D7" w:rsidRPr="002D0698" w:rsidTr="00CA7F2A">
        <w:tc>
          <w:tcPr>
            <w:tcW w:w="3190" w:type="dxa"/>
          </w:tcPr>
          <w:p w:rsidR="00B317D7" w:rsidRPr="002D0698" w:rsidRDefault="00CB6DB6" w:rsidP="002D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Директор </w:t>
            </w:r>
          </w:p>
        </w:tc>
        <w:tc>
          <w:tcPr>
            <w:tcW w:w="3190" w:type="dxa"/>
          </w:tcPr>
          <w:p w:rsidR="00B317D7" w:rsidRDefault="0048717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Л.А. Дурнайкина</w:t>
            </w:r>
          </w:p>
        </w:tc>
        <w:tc>
          <w:tcPr>
            <w:tcW w:w="3191" w:type="dxa"/>
          </w:tcPr>
          <w:p w:rsidR="00B317D7" w:rsidRDefault="00B3050A" w:rsidP="00D039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24 669,68</w:t>
            </w:r>
          </w:p>
        </w:tc>
      </w:tr>
      <w:tr w:rsidR="00487176" w:rsidRPr="002D0698" w:rsidTr="00076208">
        <w:tc>
          <w:tcPr>
            <w:tcW w:w="9571" w:type="dxa"/>
            <w:gridSpan w:val="3"/>
          </w:tcPr>
          <w:p w:rsidR="00487176" w:rsidRPr="00B3050A" w:rsidRDefault="00487176" w:rsidP="00487176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487176" w:rsidRPr="00160F08" w:rsidRDefault="00A42074" w:rsidP="004871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0F08">
              <w:rPr>
                <w:rFonts w:ascii="Times New Roman" w:hAnsi="Times New Roman" w:cs="Times New Roman"/>
                <w:sz w:val="28"/>
                <w:szCs w:val="28"/>
              </w:rPr>
              <w:t>МБУДО «Большеберезниковская ДЮСШ</w:t>
            </w:r>
            <w:r w:rsidR="00487176" w:rsidRPr="00160F0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487176" w:rsidRPr="00B3050A" w:rsidRDefault="0048717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487176" w:rsidRPr="002D0698" w:rsidTr="00CA7F2A">
        <w:tc>
          <w:tcPr>
            <w:tcW w:w="3190" w:type="dxa"/>
          </w:tcPr>
          <w:p w:rsidR="00487176" w:rsidRPr="00160F08" w:rsidRDefault="00160F08" w:rsidP="002D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0F08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</w:t>
            </w:r>
          </w:p>
        </w:tc>
        <w:tc>
          <w:tcPr>
            <w:tcW w:w="3190" w:type="dxa"/>
          </w:tcPr>
          <w:p w:rsidR="00487176" w:rsidRPr="00160F08" w:rsidRDefault="0048717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0F08">
              <w:rPr>
                <w:rFonts w:ascii="Times New Roman" w:hAnsi="Times New Roman" w:cs="Times New Roman"/>
                <w:sz w:val="28"/>
                <w:szCs w:val="28"/>
              </w:rPr>
              <w:t>П.С. Прокин</w:t>
            </w:r>
          </w:p>
        </w:tc>
        <w:tc>
          <w:tcPr>
            <w:tcW w:w="3191" w:type="dxa"/>
          </w:tcPr>
          <w:p w:rsidR="00487176" w:rsidRPr="00160F08" w:rsidRDefault="00160F08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18 271,89</w:t>
            </w:r>
          </w:p>
        </w:tc>
      </w:tr>
      <w:tr w:rsidR="00160F08" w:rsidRPr="002D0698" w:rsidTr="00CA7F2A">
        <w:tc>
          <w:tcPr>
            <w:tcW w:w="3190" w:type="dxa"/>
          </w:tcPr>
          <w:p w:rsidR="00160F08" w:rsidRPr="00160F08" w:rsidRDefault="00160F08" w:rsidP="002D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Зам.директора по УВР</w:t>
            </w:r>
          </w:p>
        </w:tc>
        <w:tc>
          <w:tcPr>
            <w:tcW w:w="3190" w:type="dxa"/>
          </w:tcPr>
          <w:p w:rsidR="00160F08" w:rsidRPr="00160F08" w:rsidRDefault="00160F08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Е.Н.Смоланова</w:t>
            </w:r>
          </w:p>
        </w:tc>
        <w:tc>
          <w:tcPr>
            <w:tcW w:w="3191" w:type="dxa"/>
          </w:tcPr>
          <w:p w:rsidR="00160F08" w:rsidRDefault="00160F08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13 388,50</w:t>
            </w:r>
            <w:bookmarkStart w:id="0" w:name="_GoBack"/>
            <w:bookmarkEnd w:id="0"/>
          </w:p>
        </w:tc>
      </w:tr>
      <w:tr w:rsidR="00A42074" w:rsidRPr="002D0698" w:rsidTr="00F22E00">
        <w:tc>
          <w:tcPr>
            <w:tcW w:w="9571" w:type="dxa"/>
            <w:gridSpan w:val="3"/>
          </w:tcPr>
          <w:p w:rsidR="00CD2571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074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МБУК «КДЦ Большеберезниковского муниципального района РМ»</w:t>
            </w:r>
          </w:p>
          <w:p w:rsidR="00CD2571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2074" w:rsidRPr="002D0698" w:rsidTr="00CA7F2A">
        <w:tc>
          <w:tcPr>
            <w:tcW w:w="3190" w:type="dxa"/>
          </w:tcPr>
          <w:p w:rsidR="00A42074" w:rsidRPr="002D0698" w:rsidRDefault="00B3050A" w:rsidP="002D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Директор </w:t>
            </w:r>
          </w:p>
        </w:tc>
        <w:tc>
          <w:tcPr>
            <w:tcW w:w="3190" w:type="dxa"/>
          </w:tcPr>
          <w:p w:rsidR="00A42074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Е.Е. Малыханова</w:t>
            </w:r>
          </w:p>
        </w:tc>
        <w:tc>
          <w:tcPr>
            <w:tcW w:w="3191" w:type="dxa"/>
          </w:tcPr>
          <w:p w:rsidR="00A42074" w:rsidRDefault="00B3050A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31 817,82</w:t>
            </w:r>
          </w:p>
        </w:tc>
      </w:tr>
      <w:tr w:rsidR="00B3050A" w:rsidRPr="002D0698" w:rsidTr="00CA7F2A">
        <w:tc>
          <w:tcPr>
            <w:tcW w:w="3190" w:type="dxa"/>
          </w:tcPr>
          <w:p w:rsidR="00B3050A" w:rsidRDefault="00B3050A" w:rsidP="002D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</w:t>
            </w:r>
          </w:p>
        </w:tc>
        <w:tc>
          <w:tcPr>
            <w:tcW w:w="3190" w:type="dxa"/>
          </w:tcPr>
          <w:p w:rsidR="00B3050A" w:rsidRDefault="00B3050A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О.И. Ёжикова</w:t>
            </w:r>
          </w:p>
        </w:tc>
        <w:tc>
          <w:tcPr>
            <w:tcW w:w="3191" w:type="dxa"/>
          </w:tcPr>
          <w:p w:rsidR="00B3050A" w:rsidRDefault="00B3050A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30 509,53</w:t>
            </w:r>
          </w:p>
        </w:tc>
      </w:tr>
      <w:tr w:rsidR="00CD2571" w:rsidRPr="002D0698" w:rsidTr="004E0E6D">
        <w:tc>
          <w:tcPr>
            <w:tcW w:w="9571" w:type="dxa"/>
            <w:gridSpan w:val="3"/>
          </w:tcPr>
          <w:p w:rsidR="00CD2571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2571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«ЦО МУ Б-Березниковского МР РМ»</w:t>
            </w:r>
          </w:p>
          <w:p w:rsidR="00CD2571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2074" w:rsidRPr="002D0698" w:rsidTr="00CA7F2A">
        <w:tc>
          <w:tcPr>
            <w:tcW w:w="3190" w:type="dxa"/>
          </w:tcPr>
          <w:p w:rsidR="00A42074" w:rsidRPr="002D0698" w:rsidRDefault="00B3050A" w:rsidP="002D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Директор </w:t>
            </w:r>
          </w:p>
        </w:tc>
        <w:tc>
          <w:tcPr>
            <w:tcW w:w="3190" w:type="dxa"/>
          </w:tcPr>
          <w:p w:rsidR="00A42074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С.В. Прохорова</w:t>
            </w:r>
          </w:p>
        </w:tc>
        <w:tc>
          <w:tcPr>
            <w:tcW w:w="3191" w:type="dxa"/>
          </w:tcPr>
          <w:p w:rsidR="00A42074" w:rsidRDefault="00B3050A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35 030,84</w:t>
            </w:r>
          </w:p>
        </w:tc>
      </w:tr>
      <w:tr w:rsidR="00B3050A" w:rsidRPr="002D0698" w:rsidTr="00CA7F2A">
        <w:tc>
          <w:tcPr>
            <w:tcW w:w="3190" w:type="dxa"/>
          </w:tcPr>
          <w:p w:rsidR="00B3050A" w:rsidRDefault="00B3050A" w:rsidP="002D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бухгалтер</w:t>
            </w:r>
          </w:p>
        </w:tc>
        <w:tc>
          <w:tcPr>
            <w:tcW w:w="3190" w:type="dxa"/>
          </w:tcPr>
          <w:p w:rsidR="00B3050A" w:rsidRDefault="00B3050A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Н.А. Лизикова</w:t>
            </w:r>
          </w:p>
        </w:tc>
        <w:tc>
          <w:tcPr>
            <w:tcW w:w="3191" w:type="dxa"/>
          </w:tcPr>
          <w:p w:rsidR="00B3050A" w:rsidRDefault="00B3050A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40 023,90</w:t>
            </w:r>
          </w:p>
        </w:tc>
      </w:tr>
      <w:tr w:rsidR="00CD2571" w:rsidRPr="002D0698" w:rsidTr="00A54FDA">
        <w:tc>
          <w:tcPr>
            <w:tcW w:w="9571" w:type="dxa"/>
            <w:gridSpan w:val="3"/>
          </w:tcPr>
          <w:p w:rsidR="00CD2571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2571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МКУ «ЦИМОМОУ Большеберезниковского муниципального района РМ»</w:t>
            </w:r>
          </w:p>
          <w:p w:rsidR="00CD2571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2074" w:rsidRPr="002D0698" w:rsidTr="00CA7F2A">
        <w:tc>
          <w:tcPr>
            <w:tcW w:w="3190" w:type="dxa"/>
          </w:tcPr>
          <w:p w:rsidR="00A42074" w:rsidRPr="002D0698" w:rsidRDefault="00B3050A" w:rsidP="002D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Директор </w:t>
            </w:r>
          </w:p>
        </w:tc>
        <w:tc>
          <w:tcPr>
            <w:tcW w:w="3190" w:type="dxa"/>
          </w:tcPr>
          <w:p w:rsidR="00A42074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Е.И. Илюшова</w:t>
            </w:r>
          </w:p>
        </w:tc>
        <w:tc>
          <w:tcPr>
            <w:tcW w:w="3191" w:type="dxa"/>
          </w:tcPr>
          <w:p w:rsidR="00A42074" w:rsidRDefault="00B3050A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27 371,44</w:t>
            </w:r>
          </w:p>
        </w:tc>
      </w:tr>
      <w:tr w:rsidR="00CD2571" w:rsidRPr="002D0698" w:rsidTr="00FE494E">
        <w:tc>
          <w:tcPr>
            <w:tcW w:w="9571" w:type="dxa"/>
            <w:gridSpan w:val="3"/>
          </w:tcPr>
          <w:p w:rsidR="00CD2571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2571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«ЕДДС Большеберезниковского муниципального района»</w:t>
            </w:r>
          </w:p>
          <w:p w:rsidR="00CD2571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2074" w:rsidRPr="002D0698" w:rsidTr="00CA7F2A">
        <w:tc>
          <w:tcPr>
            <w:tcW w:w="3190" w:type="dxa"/>
          </w:tcPr>
          <w:p w:rsidR="00A42074" w:rsidRPr="002D0698" w:rsidRDefault="00B3050A" w:rsidP="002D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</w:t>
            </w:r>
          </w:p>
        </w:tc>
        <w:tc>
          <w:tcPr>
            <w:tcW w:w="3190" w:type="dxa"/>
          </w:tcPr>
          <w:p w:rsidR="00A42074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М.А. Лямзина</w:t>
            </w:r>
          </w:p>
        </w:tc>
        <w:tc>
          <w:tcPr>
            <w:tcW w:w="3191" w:type="dxa"/>
          </w:tcPr>
          <w:p w:rsidR="00A42074" w:rsidRDefault="00B3050A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24 431,86</w:t>
            </w:r>
          </w:p>
        </w:tc>
      </w:tr>
      <w:tr w:rsidR="00CD2571" w:rsidRPr="002D0698" w:rsidTr="0032749C">
        <w:tc>
          <w:tcPr>
            <w:tcW w:w="9571" w:type="dxa"/>
            <w:gridSpan w:val="3"/>
          </w:tcPr>
          <w:p w:rsidR="00CD2571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2571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МБУК «Большеберезниковская ЦБС»</w:t>
            </w:r>
          </w:p>
          <w:p w:rsidR="00CD2571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2074" w:rsidRPr="002D0698" w:rsidTr="00CA7F2A">
        <w:tc>
          <w:tcPr>
            <w:tcW w:w="3190" w:type="dxa"/>
          </w:tcPr>
          <w:p w:rsidR="00A42074" w:rsidRPr="002D0698" w:rsidRDefault="00B3050A" w:rsidP="002D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Директор </w:t>
            </w:r>
          </w:p>
        </w:tc>
        <w:tc>
          <w:tcPr>
            <w:tcW w:w="3190" w:type="dxa"/>
          </w:tcPr>
          <w:p w:rsidR="00A42074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Ю.В.</w:t>
            </w:r>
            <w:r w:rsidR="00B305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Тюрюшкина</w:t>
            </w:r>
          </w:p>
        </w:tc>
        <w:tc>
          <w:tcPr>
            <w:tcW w:w="3191" w:type="dxa"/>
          </w:tcPr>
          <w:p w:rsidR="00A42074" w:rsidRDefault="00B3050A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26 222,65</w:t>
            </w:r>
          </w:p>
        </w:tc>
      </w:tr>
      <w:tr w:rsidR="00B3050A" w:rsidRPr="002D0698" w:rsidTr="00CA7F2A">
        <w:tc>
          <w:tcPr>
            <w:tcW w:w="3190" w:type="dxa"/>
          </w:tcPr>
          <w:p w:rsidR="00B3050A" w:rsidRPr="002D0698" w:rsidRDefault="00B3050A" w:rsidP="002D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</w:t>
            </w:r>
          </w:p>
        </w:tc>
        <w:tc>
          <w:tcPr>
            <w:tcW w:w="3190" w:type="dxa"/>
          </w:tcPr>
          <w:p w:rsidR="00B3050A" w:rsidRDefault="00B3050A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Т.С. Ледяйкина</w:t>
            </w:r>
          </w:p>
        </w:tc>
        <w:tc>
          <w:tcPr>
            <w:tcW w:w="3191" w:type="dxa"/>
          </w:tcPr>
          <w:p w:rsidR="00B3050A" w:rsidRDefault="00B3050A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20 487,72</w:t>
            </w:r>
          </w:p>
        </w:tc>
      </w:tr>
      <w:tr w:rsidR="00CD2571" w:rsidRPr="002D0698" w:rsidTr="000A0E58">
        <w:tc>
          <w:tcPr>
            <w:tcW w:w="9571" w:type="dxa"/>
            <w:gridSpan w:val="3"/>
          </w:tcPr>
          <w:p w:rsidR="00CD2571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2571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МБУ ДО «Большеберезниковская детская школа искусств»</w:t>
            </w:r>
          </w:p>
          <w:p w:rsidR="00CD2571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2074" w:rsidRPr="002D0698" w:rsidTr="00CA7F2A">
        <w:tc>
          <w:tcPr>
            <w:tcW w:w="3190" w:type="dxa"/>
          </w:tcPr>
          <w:p w:rsidR="00A42074" w:rsidRPr="002D0698" w:rsidRDefault="00B3050A" w:rsidP="00CD25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</w:tc>
        <w:tc>
          <w:tcPr>
            <w:tcW w:w="3190" w:type="dxa"/>
          </w:tcPr>
          <w:p w:rsidR="00A42074" w:rsidRDefault="00CD2571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Е.Б.</w:t>
            </w:r>
            <w:r w:rsidR="00B305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Лепешкина</w:t>
            </w:r>
          </w:p>
        </w:tc>
        <w:tc>
          <w:tcPr>
            <w:tcW w:w="3191" w:type="dxa"/>
          </w:tcPr>
          <w:p w:rsidR="00A42074" w:rsidRDefault="00B3050A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40 820,49</w:t>
            </w:r>
          </w:p>
        </w:tc>
      </w:tr>
      <w:tr w:rsidR="00B3050A" w:rsidRPr="002D0698" w:rsidTr="00CA7F2A">
        <w:tc>
          <w:tcPr>
            <w:tcW w:w="3190" w:type="dxa"/>
          </w:tcPr>
          <w:p w:rsidR="00B3050A" w:rsidRPr="002D0698" w:rsidRDefault="00B3050A" w:rsidP="00CD25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</w:t>
            </w:r>
          </w:p>
        </w:tc>
        <w:tc>
          <w:tcPr>
            <w:tcW w:w="3190" w:type="dxa"/>
          </w:tcPr>
          <w:p w:rsidR="00B3050A" w:rsidRDefault="00B3050A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Е.М. Чикарова</w:t>
            </w:r>
          </w:p>
        </w:tc>
        <w:tc>
          <w:tcPr>
            <w:tcW w:w="3191" w:type="dxa"/>
          </w:tcPr>
          <w:p w:rsidR="00B3050A" w:rsidRDefault="00B3050A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32 830,54</w:t>
            </w:r>
          </w:p>
        </w:tc>
      </w:tr>
      <w:tr w:rsidR="00B3050A" w:rsidRPr="002D0698" w:rsidTr="00C97EE4">
        <w:tc>
          <w:tcPr>
            <w:tcW w:w="9571" w:type="dxa"/>
            <w:gridSpan w:val="3"/>
          </w:tcPr>
          <w:p w:rsidR="00B3050A" w:rsidRDefault="00B3050A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050A" w:rsidRDefault="00B3050A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«СХОДОМС МУ Большеберезниковского муниципального района РМ»</w:t>
            </w:r>
          </w:p>
          <w:p w:rsidR="00B3050A" w:rsidRDefault="00B3050A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050A" w:rsidRPr="002D0698" w:rsidTr="00CA7F2A">
        <w:tc>
          <w:tcPr>
            <w:tcW w:w="3190" w:type="dxa"/>
          </w:tcPr>
          <w:p w:rsidR="00B3050A" w:rsidRPr="002D0698" w:rsidRDefault="00B3050A" w:rsidP="00CD25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Директор </w:t>
            </w:r>
          </w:p>
        </w:tc>
        <w:tc>
          <w:tcPr>
            <w:tcW w:w="3190" w:type="dxa"/>
          </w:tcPr>
          <w:p w:rsidR="00B3050A" w:rsidRDefault="00B3050A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С.А. Максатов</w:t>
            </w:r>
          </w:p>
        </w:tc>
        <w:tc>
          <w:tcPr>
            <w:tcW w:w="3191" w:type="dxa"/>
          </w:tcPr>
          <w:p w:rsidR="00B3050A" w:rsidRDefault="00B3050A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29 289,08</w:t>
            </w:r>
          </w:p>
        </w:tc>
      </w:tr>
      <w:tr w:rsidR="00B3050A" w:rsidRPr="002D0698" w:rsidTr="00CA7F2A">
        <w:tc>
          <w:tcPr>
            <w:tcW w:w="3190" w:type="dxa"/>
          </w:tcPr>
          <w:p w:rsidR="00B3050A" w:rsidRPr="00B3050A" w:rsidRDefault="00B3050A" w:rsidP="00CD25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</w:t>
            </w:r>
          </w:p>
        </w:tc>
        <w:tc>
          <w:tcPr>
            <w:tcW w:w="3190" w:type="dxa"/>
          </w:tcPr>
          <w:p w:rsidR="00B3050A" w:rsidRDefault="00B3050A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И.С. Куземко</w:t>
            </w:r>
          </w:p>
        </w:tc>
        <w:tc>
          <w:tcPr>
            <w:tcW w:w="3191" w:type="dxa"/>
          </w:tcPr>
          <w:p w:rsidR="00B3050A" w:rsidRDefault="00B3050A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19 551,00</w:t>
            </w:r>
          </w:p>
        </w:tc>
      </w:tr>
    </w:tbl>
    <w:p w:rsidR="00AB6DD4" w:rsidRDefault="00AB6DD4" w:rsidP="00CA7F2A">
      <w:pPr>
        <w:pStyle w:val="a4"/>
        <w:rPr>
          <w:rFonts w:ascii="Times New Roman" w:hAnsi="Times New Roman" w:cs="Times New Roman"/>
        </w:rPr>
      </w:pPr>
    </w:p>
    <w:p w:rsidR="00CA7F2A" w:rsidRPr="00CA7F2A" w:rsidRDefault="00CA7F2A" w:rsidP="00CA7F2A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</w:t>
      </w:r>
      <w:r w:rsidRPr="00CA7F2A">
        <w:rPr>
          <w:rFonts w:ascii="Times New Roman" w:hAnsi="Times New Roman" w:cs="Times New Roman"/>
        </w:rPr>
        <w:t>Рассчитывается за календарный год, предшествующий отчетному.</w:t>
      </w:r>
    </w:p>
    <w:sectPr w:rsidR="00CA7F2A" w:rsidRPr="00CA7F2A" w:rsidSect="009A48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E87B50"/>
    <w:multiLevelType w:val="hybridMultilevel"/>
    <w:tmpl w:val="BA46A592"/>
    <w:lvl w:ilvl="0" w:tplc="0592EDC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7F2A"/>
    <w:rsid w:val="00160F08"/>
    <w:rsid w:val="00197C03"/>
    <w:rsid w:val="002D0698"/>
    <w:rsid w:val="00421D1C"/>
    <w:rsid w:val="00487176"/>
    <w:rsid w:val="00564262"/>
    <w:rsid w:val="0062696A"/>
    <w:rsid w:val="009A4869"/>
    <w:rsid w:val="00A42074"/>
    <w:rsid w:val="00AB6DD4"/>
    <w:rsid w:val="00B17B4F"/>
    <w:rsid w:val="00B3050A"/>
    <w:rsid w:val="00B317D7"/>
    <w:rsid w:val="00CA249D"/>
    <w:rsid w:val="00CA7F2A"/>
    <w:rsid w:val="00CB6DB6"/>
    <w:rsid w:val="00CD2571"/>
    <w:rsid w:val="00CE2CB3"/>
    <w:rsid w:val="00D03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A7F2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A7F2A"/>
    <w:pPr>
      <w:ind w:left="720"/>
      <w:contextualSpacing/>
    </w:pPr>
  </w:style>
  <w:style w:type="paragraph" w:styleId="a5">
    <w:name w:val="No Spacing"/>
    <w:uiPriority w:val="1"/>
    <w:qFormat/>
    <w:rsid w:val="00AB6DD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A7F2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A7F2A"/>
    <w:pPr>
      <w:ind w:left="720"/>
      <w:contextualSpacing/>
    </w:pPr>
  </w:style>
  <w:style w:type="paragraph" w:styleId="a5">
    <w:name w:val="No Spacing"/>
    <w:uiPriority w:val="1"/>
    <w:qFormat/>
    <w:rsid w:val="00AB6DD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435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Александр</cp:lastModifiedBy>
  <cp:revision>4</cp:revision>
  <dcterms:created xsi:type="dcterms:W3CDTF">2020-09-07T13:33:00Z</dcterms:created>
  <dcterms:modified xsi:type="dcterms:W3CDTF">2020-09-08T10:03:00Z</dcterms:modified>
</cp:coreProperties>
</file>