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ACA" w:rsidRDefault="00696ACA" w:rsidP="00A63B78">
      <w:pPr>
        <w:pStyle w:val="3"/>
        <w:shd w:val="clear" w:color="auto" w:fill="FFFFFF"/>
        <w:spacing w:before="0" w:beforeAutospacing="0" w:after="0" w:afterAutospacing="0"/>
        <w:ind w:right="141"/>
        <w:jc w:val="center"/>
        <w:rPr>
          <w:sz w:val="28"/>
          <w:szCs w:val="28"/>
        </w:rPr>
      </w:pPr>
      <w:r w:rsidRPr="00082C43">
        <w:rPr>
          <w:sz w:val="28"/>
          <w:szCs w:val="28"/>
        </w:rPr>
        <w:t xml:space="preserve">План </w:t>
      </w:r>
      <w:r w:rsidR="00A63B78">
        <w:rPr>
          <w:sz w:val="28"/>
          <w:szCs w:val="28"/>
        </w:rPr>
        <w:t xml:space="preserve">дистанционных обучающих </w:t>
      </w:r>
      <w:r w:rsidR="00137148">
        <w:rPr>
          <w:sz w:val="28"/>
          <w:szCs w:val="28"/>
        </w:rPr>
        <w:t>мероприятий</w:t>
      </w:r>
      <w:r w:rsidR="00137148">
        <w:rPr>
          <w:sz w:val="28"/>
          <w:szCs w:val="28"/>
        </w:rPr>
        <w:br/>
      </w:r>
      <w:r w:rsidR="00A63B78">
        <w:rPr>
          <w:sz w:val="28"/>
          <w:szCs w:val="28"/>
        </w:rPr>
        <w:t xml:space="preserve">для участников </w:t>
      </w:r>
      <w:r w:rsidR="00137148">
        <w:rPr>
          <w:sz w:val="28"/>
          <w:szCs w:val="28"/>
        </w:rPr>
        <w:t>обращения лекарственных препаратов для медицинского применения, оборота табачной продукции, обувных товаров,</w:t>
      </w:r>
      <w:r w:rsidR="00137148">
        <w:rPr>
          <w:sz w:val="28"/>
          <w:szCs w:val="28"/>
        </w:rPr>
        <w:br/>
        <w:t>духов и туалетной воды, фототоваров, шин, товаров легкой промышленности и отдельных видов молочной продукции</w:t>
      </w:r>
    </w:p>
    <w:p w:rsidR="00A63B78" w:rsidRPr="00082C43" w:rsidRDefault="00A63B78" w:rsidP="00A63B78">
      <w:pPr>
        <w:pStyle w:val="3"/>
        <w:shd w:val="clear" w:color="auto" w:fill="FFFFFF"/>
        <w:spacing w:before="0" w:beforeAutospacing="0" w:after="0" w:afterAutospacing="0"/>
        <w:ind w:right="141"/>
        <w:jc w:val="center"/>
        <w:rPr>
          <w:sz w:val="28"/>
          <w:szCs w:val="28"/>
        </w:rPr>
      </w:pPr>
      <w:r>
        <w:rPr>
          <w:sz w:val="28"/>
          <w:szCs w:val="28"/>
        </w:rPr>
        <w:t>(сентябрь 2020 г.)</w:t>
      </w:r>
    </w:p>
    <w:p w:rsidR="00696ACA" w:rsidRDefault="00696ACA" w:rsidP="00F10010">
      <w:pPr>
        <w:pStyle w:val="3"/>
        <w:shd w:val="clear" w:color="auto" w:fill="FFFFFF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:rsidR="00137148" w:rsidRPr="00F10010" w:rsidRDefault="00137148" w:rsidP="00F10010">
      <w:pPr>
        <w:pStyle w:val="3"/>
        <w:shd w:val="clear" w:color="auto" w:fill="FFFFFF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:rsidR="00D74F07" w:rsidRPr="00A63B78" w:rsidRDefault="00D74F07" w:rsidP="00F1001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A63B78">
        <w:rPr>
          <w:sz w:val="28"/>
          <w:szCs w:val="28"/>
        </w:rPr>
        <w:t>ОБЩИЕ МЕРОПРИЯТИЯ</w:t>
      </w:r>
    </w:p>
    <w:tbl>
      <w:tblPr>
        <w:tblStyle w:val="af2"/>
        <w:tblW w:w="0" w:type="auto"/>
        <w:tblLook w:val="04A0"/>
      </w:tblPr>
      <w:tblGrid>
        <w:gridCol w:w="2689"/>
        <w:gridCol w:w="7506"/>
      </w:tblGrid>
      <w:tr w:rsidR="005A1E75" w:rsidRPr="00A63B78" w:rsidTr="00F10010">
        <w:trPr>
          <w:trHeight w:val="510"/>
        </w:trPr>
        <w:tc>
          <w:tcPr>
            <w:tcW w:w="2689" w:type="dxa"/>
            <w:vAlign w:val="center"/>
          </w:tcPr>
          <w:p w:rsidR="005A1E75" w:rsidRPr="00A63B78" w:rsidRDefault="005A1E75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:rsidR="005A1E75" w:rsidRPr="00A63B78" w:rsidRDefault="005A1E75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 w:rsidR="00DC2C55">
              <w:rPr>
                <w:sz w:val="28"/>
                <w:szCs w:val="28"/>
              </w:rPr>
              <w:t xml:space="preserve"> мероприятия</w:t>
            </w:r>
          </w:p>
        </w:tc>
      </w:tr>
      <w:tr w:rsidR="003351A2" w:rsidRPr="00A63B78" w:rsidTr="00A63B78">
        <w:trPr>
          <w:trHeight w:val="340"/>
        </w:trPr>
        <w:tc>
          <w:tcPr>
            <w:tcW w:w="2689" w:type="dxa"/>
            <w:vAlign w:val="center"/>
          </w:tcPr>
          <w:p w:rsidR="003351A2" w:rsidRPr="00A63B78" w:rsidRDefault="00A63B78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8 сентября 2020 г.</w:t>
            </w:r>
          </w:p>
        </w:tc>
        <w:tc>
          <w:tcPr>
            <w:tcW w:w="7506" w:type="dxa"/>
            <w:vAlign w:val="center"/>
          </w:tcPr>
          <w:p w:rsidR="003351A2" w:rsidRDefault="003351A2" w:rsidP="00F10010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Synerdocs</w:t>
            </w:r>
            <w:r w:rsidR="00A63B78"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.П</w:t>
            </w:r>
            <w:r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 xml:space="preserve">артнерский вебинар </w:t>
            </w:r>
            <w:r w:rsidR="00A63B78"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«</w:t>
            </w:r>
            <w:r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Маркировка товаров</w:t>
            </w:r>
            <w:r w:rsidR="00A63B78"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  <w:r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 xml:space="preserve"> Честный Знак</w:t>
            </w:r>
            <w:r w:rsidR="00A63B78"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 А</w:t>
            </w:r>
            <w:r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ктуальные статусы и планы</w:t>
            </w:r>
            <w:r w:rsidR="00A63B78" w:rsidRPr="00A63B7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»</w:t>
            </w:r>
            <w:r w:rsidR="00DC2C55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:rsidR="00DC2C55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:rsidR="00DC2C55" w:rsidRPr="00A63B78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:rsidR="00C66800" w:rsidRPr="00A63B78" w:rsidRDefault="00690FE3" w:rsidP="00F10010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8" w:history="1">
              <w:r w:rsidR="00C66800" w:rsidRPr="00F10010">
                <w:rPr>
                  <w:rStyle w:val="af0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https://xn--80ajghhoc2aj1c8b.xn--p1ai/lectures/vebinary/?ELEMENT_ID=171675</w:t>
              </w:r>
            </w:hyperlink>
          </w:p>
        </w:tc>
      </w:tr>
    </w:tbl>
    <w:p w:rsidR="00D54DC6" w:rsidRDefault="00D54DC6" w:rsidP="00F10010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:rsidR="00137148" w:rsidRDefault="00137148" w:rsidP="00F10010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:rsidR="00137148" w:rsidRPr="00A63B78" w:rsidRDefault="00137148" w:rsidP="00137148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A63B78">
        <w:rPr>
          <w:sz w:val="28"/>
          <w:szCs w:val="28"/>
        </w:rPr>
        <w:t>ТОВАРНАЯ ГРУППА «</w:t>
      </w:r>
      <w:r>
        <w:rPr>
          <w:sz w:val="28"/>
          <w:szCs w:val="28"/>
        </w:rPr>
        <w:t>ЛЕКАРСТВЕННЫЕ ПРЕПАРАТЫ</w:t>
      </w:r>
      <w:r>
        <w:rPr>
          <w:sz w:val="28"/>
          <w:szCs w:val="28"/>
        </w:rPr>
        <w:br/>
      </w:r>
      <w:r w:rsidRPr="00A63B78">
        <w:rPr>
          <w:sz w:val="28"/>
          <w:szCs w:val="28"/>
        </w:rPr>
        <w:t>ДЛЯ МЕДИЦИНСКОГО ПРИМЕНЕНИЯ»</w:t>
      </w:r>
    </w:p>
    <w:tbl>
      <w:tblPr>
        <w:tblStyle w:val="af2"/>
        <w:tblW w:w="0" w:type="auto"/>
        <w:tblLook w:val="04A0"/>
      </w:tblPr>
      <w:tblGrid>
        <w:gridCol w:w="2689"/>
        <w:gridCol w:w="7506"/>
      </w:tblGrid>
      <w:tr w:rsidR="00137148" w:rsidRPr="00A63B78" w:rsidTr="00E33E8D">
        <w:trPr>
          <w:trHeight w:val="567"/>
        </w:trPr>
        <w:tc>
          <w:tcPr>
            <w:tcW w:w="2689" w:type="dxa"/>
            <w:vAlign w:val="center"/>
          </w:tcPr>
          <w:p w:rsidR="00137148" w:rsidRPr="00A63B78" w:rsidRDefault="00137148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:rsidR="00137148" w:rsidRPr="00A63B78" w:rsidRDefault="00137148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мероприятия</w:t>
            </w:r>
          </w:p>
        </w:tc>
      </w:tr>
      <w:tr w:rsidR="00137148" w:rsidRPr="00A63B78" w:rsidTr="00E33E8D">
        <w:trPr>
          <w:trHeight w:val="20"/>
        </w:trPr>
        <w:tc>
          <w:tcPr>
            <w:tcW w:w="2689" w:type="dxa"/>
            <w:vAlign w:val="center"/>
          </w:tcPr>
          <w:p w:rsidR="00137148" w:rsidRPr="00137148" w:rsidRDefault="00137148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9 сентября 2020 г.</w:t>
            </w:r>
          </w:p>
        </w:tc>
        <w:tc>
          <w:tcPr>
            <w:tcW w:w="7506" w:type="dxa"/>
            <w:vAlign w:val="center"/>
          </w:tcPr>
          <w:p w:rsidR="00137148" w:rsidRPr="00137148" w:rsidRDefault="00137148" w:rsidP="00137148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Фарма. Видеоконференция «Линия поддержки бизнеса: ответы на вопросы по работе с регистраторами выбытия»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:rsidR="00137148" w:rsidRPr="00137148" w:rsidRDefault="00137148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:rsidR="00137148" w:rsidRPr="00137148" w:rsidRDefault="00137148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:rsidR="00137148" w:rsidRPr="00137148" w:rsidRDefault="00690FE3" w:rsidP="00E33E8D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9" w:history="1">
              <w:r w:rsidR="00137148" w:rsidRPr="00137148">
                <w:rPr>
                  <w:rStyle w:val="af0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https://xn--80ajghhoc2aj1c8b.xn--p1ai/lectures/vebinary/?ELEMENT_ID=171391</w:t>
              </w:r>
            </w:hyperlink>
          </w:p>
        </w:tc>
      </w:tr>
      <w:tr w:rsidR="00137148" w:rsidRPr="00A63B78" w:rsidTr="00E33E8D">
        <w:trPr>
          <w:trHeight w:val="20"/>
        </w:trPr>
        <w:tc>
          <w:tcPr>
            <w:tcW w:w="2689" w:type="dxa"/>
            <w:vAlign w:val="center"/>
          </w:tcPr>
          <w:p w:rsidR="00137148" w:rsidRPr="00137148" w:rsidRDefault="00137148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15 сентября 2020 г.</w:t>
            </w:r>
          </w:p>
        </w:tc>
        <w:tc>
          <w:tcPr>
            <w:tcW w:w="7506" w:type="dxa"/>
            <w:vAlign w:val="center"/>
          </w:tcPr>
          <w:p w:rsidR="00137148" w:rsidRPr="00137148" w:rsidRDefault="00137148" w:rsidP="00137148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Обязательная марк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ировка лекарственных препаратов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br/>
            </w: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в стоматологиях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:rsidR="00137148" w:rsidRPr="00137148" w:rsidRDefault="00137148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:rsidR="00137148" w:rsidRPr="00137148" w:rsidRDefault="00137148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:rsidR="00137148" w:rsidRPr="00137148" w:rsidRDefault="00690FE3" w:rsidP="00E33E8D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10" w:history="1">
              <w:r w:rsidR="00137148" w:rsidRPr="00137148">
                <w:rPr>
                  <w:rStyle w:val="af0"/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https://xn--80ajghhoc2aj1c8b.xn--p1ai/lectures/vebinary/?ELEMENT_ID=171418</w:t>
              </w:r>
            </w:hyperlink>
          </w:p>
        </w:tc>
      </w:tr>
      <w:tr w:rsidR="00137148" w:rsidRPr="00A63B78" w:rsidTr="00E33E8D">
        <w:trPr>
          <w:trHeight w:val="20"/>
        </w:trPr>
        <w:tc>
          <w:tcPr>
            <w:tcW w:w="2689" w:type="dxa"/>
            <w:vAlign w:val="center"/>
          </w:tcPr>
          <w:p w:rsidR="00137148" w:rsidRPr="00137148" w:rsidRDefault="00137148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28 сентября 2020 г.</w:t>
            </w:r>
          </w:p>
        </w:tc>
        <w:tc>
          <w:tcPr>
            <w:tcW w:w="7506" w:type="dxa"/>
            <w:vAlign w:val="center"/>
          </w:tcPr>
          <w:p w:rsidR="00137148" w:rsidRPr="00137148" w:rsidRDefault="00137148" w:rsidP="00137148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Фарма. Видеоконференция «Линия поддержки бизнеса: ответы на вопросы по работе с регистраторами выбытия»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:rsidR="00137148" w:rsidRPr="00137148" w:rsidRDefault="00137148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:rsidR="00137148" w:rsidRPr="00137148" w:rsidRDefault="00137148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:rsidR="00137148" w:rsidRPr="00137148" w:rsidRDefault="00690FE3" w:rsidP="00E33E8D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11" w:history="1">
              <w:r w:rsidR="00137148" w:rsidRPr="00137148">
                <w:rPr>
                  <w:rStyle w:val="af0"/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https://xn--80ajghhoc2aj1c8b.xn--p1ai/lectures/vebinary/?ELEMENT_ID=171453</w:t>
              </w:r>
            </w:hyperlink>
          </w:p>
        </w:tc>
      </w:tr>
    </w:tbl>
    <w:p w:rsidR="00137148" w:rsidRDefault="00137148" w:rsidP="00F10010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:rsidR="00137148" w:rsidRPr="00A63B78" w:rsidRDefault="00137148" w:rsidP="00F10010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:rsidR="00D54DC6" w:rsidRPr="00A63B78" w:rsidRDefault="00D54DC6" w:rsidP="00F1001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A63B78">
        <w:rPr>
          <w:sz w:val="28"/>
          <w:szCs w:val="28"/>
        </w:rPr>
        <w:lastRenderedPageBreak/>
        <w:t>ТОВАРНАЯ ГРУППА «ТАБАЧНАЯ ПРОДУКЦИЯ»</w:t>
      </w:r>
    </w:p>
    <w:tbl>
      <w:tblPr>
        <w:tblStyle w:val="af2"/>
        <w:tblW w:w="0" w:type="auto"/>
        <w:tblLook w:val="04A0"/>
      </w:tblPr>
      <w:tblGrid>
        <w:gridCol w:w="2689"/>
        <w:gridCol w:w="7506"/>
      </w:tblGrid>
      <w:tr w:rsidR="00D54DC6" w:rsidRPr="00A63B78" w:rsidTr="00F10010">
        <w:trPr>
          <w:trHeight w:val="510"/>
        </w:trPr>
        <w:tc>
          <w:tcPr>
            <w:tcW w:w="2689" w:type="dxa"/>
            <w:vAlign w:val="center"/>
          </w:tcPr>
          <w:p w:rsidR="00D54DC6" w:rsidRPr="00A63B78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:rsidR="00D54DC6" w:rsidRPr="00A63B7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мероприятия</w:t>
            </w:r>
          </w:p>
        </w:tc>
      </w:tr>
      <w:tr w:rsidR="00D54DC6" w:rsidRPr="00A63B78" w:rsidTr="00A63B78">
        <w:trPr>
          <w:trHeight w:val="20"/>
        </w:trPr>
        <w:tc>
          <w:tcPr>
            <w:tcW w:w="2689" w:type="dxa"/>
            <w:vAlign w:val="center"/>
          </w:tcPr>
          <w:p w:rsidR="00D54DC6" w:rsidRPr="00A63B78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9 сентября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</w:tcPr>
          <w:p w:rsidR="00DC2C55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Маркировка табачной продукции.</w:t>
            </w:r>
          </w:p>
          <w:p w:rsidR="00D54DC6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Ответы на часто задаваемые вопросы</w:t>
            </w:r>
            <w:r w:rsidR="00DC2C55">
              <w:rPr>
                <w:b w:val="0"/>
                <w:bCs w:val="0"/>
                <w:sz w:val="28"/>
                <w:szCs w:val="28"/>
              </w:rPr>
              <w:t>.</w:t>
            </w:r>
          </w:p>
          <w:p w:rsidR="00DC2C55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:rsidR="00DC2C55" w:rsidRPr="00A63B78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:rsidR="00C66800" w:rsidRPr="00A63B78" w:rsidRDefault="00690FE3" w:rsidP="00F10010">
            <w:pPr>
              <w:spacing w:after="120"/>
              <w:mirrorIndents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hyperlink r:id="rId12" w:history="1">
              <w:r w:rsidR="00C66800" w:rsidRPr="00F10010">
                <w:rPr>
                  <w:rStyle w:val="af0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https://xn--80ajghhoc2aj1c8b.xn--p1ai/lectures/vebinary/?ELEMENT_ID=173304</w:t>
              </w:r>
            </w:hyperlink>
          </w:p>
        </w:tc>
      </w:tr>
      <w:tr w:rsidR="00D54DC6" w:rsidRPr="00A63B78" w:rsidTr="00A63B78">
        <w:trPr>
          <w:trHeight w:val="20"/>
        </w:trPr>
        <w:tc>
          <w:tcPr>
            <w:tcW w:w="2689" w:type="dxa"/>
            <w:vAlign w:val="center"/>
          </w:tcPr>
          <w:p w:rsidR="00D54DC6" w:rsidRPr="00A63B78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22 сентября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</w:tcPr>
          <w:p w:rsidR="00D54DC6" w:rsidRPr="00F10010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bCs w:val="0"/>
                <w:sz w:val="28"/>
                <w:szCs w:val="28"/>
              </w:rPr>
              <w:t>Маркировка остатков табачной продукции</w:t>
            </w:r>
            <w:r w:rsidR="00DC2C55" w:rsidRPr="00F10010">
              <w:rPr>
                <w:b w:val="0"/>
                <w:bCs w:val="0"/>
                <w:sz w:val="28"/>
                <w:szCs w:val="28"/>
              </w:rPr>
              <w:t>.</w:t>
            </w:r>
          </w:p>
          <w:p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D81871" w:rsidRPr="00F10010" w:rsidRDefault="00690FE3" w:rsidP="00F10010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13" w:history="1">
              <w:r w:rsidR="00D81871" w:rsidRPr="00F10010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https://xn--80ajghhoc2aj1c8b.xn--p1ai/lectures/vebinary/?ELEMENT_ID=173326</w:t>
              </w:r>
            </w:hyperlink>
          </w:p>
        </w:tc>
      </w:tr>
      <w:tr w:rsidR="00D54DC6" w:rsidRPr="00A63B78" w:rsidTr="00A63B78">
        <w:trPr>
          <w:trHeight w:val="20"/>
        </w:trPr>
        <w:tc>
          <w:tcPr>
            <w:tcW w:w="2689" w:type="dxa"/>
            <w:vAlign w:val="center"/>
          </w:tcPr>
          <w:p w:rsidR="00D54DC6" w:rsidRPr="00A63B78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23 сентября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</w:tcPr>
          <w:p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bCs w:val="0"/>
                <w:sz w:val="28"/>
                <w:szCs w:val="28"/>
              </w:rPr>
              <w:t>Маркировка табачной продукции.</w:t>
            </w:r>
          </w:p>
          <w:p w:rsidR="00D54DC6" w:rsidRPr="00F10010" w:rsidRDefault="00D54DC6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bCs w:val="0"/>
                <w:sz w:val="28"/>
                <w:szCs w:val="28"/>
              </w:rPr>
              <w:t>Требования к организациям оптовой торговли</w:t>
            </w:r>
            <w:r w:rsidR="00DC2C55" w:rsidRPr="00F10010">
              <w:rPr>
                <w:b w:val="0"/>
                <w:bCs w:val="0"/>
                <w:sz w:val="28"/>
                <w:szCs w:val="28"/>
              </w:rPr>
              <w:t>.</w:t>
            </w:r>
          </w:p>
          <w:p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D81871" w:rsidRPr="00F10010" w:rsidRDefault="00690FE3" w:rsidP="00F10010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14" w:history="1">
              <w:r w:rsidR="00D81871" w:rsidRPr="00F10010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https://xn--80ajghhoc2aj1c8b.xn--p1ai/lectures/vebinary/?ELEMENT_ID=173330</w:t>
              </w:r>
            </w:hyperlink>
          </w:p>
        </w:tc>
      </w:tr>
    </w:tbl>
    <w:p w:rsidR="00F10010" w:rsidRDefault="00F10010" w:rsidP="00F10010">
      <w:pPr>
        <w:contextualSpacing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64B60" w:rsidRPr="00A63B78" w:rsidRDefault="00E64B60" w:rsidP="00F10010">
      <w:pPr>
        <w:contextualSpacing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5C62F1" w:rsidRPr="00A63B78" w:rsidRDefault="005C62F1" w:rsidP="00F1001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A63B78">
        <w:rPr>
          <w:sz w:val="28"/>
          <w:szCs w:val="28"/>
        </w:rPr>
        <w:t xml:space="preserve">ТОВАРНАЯ ГРУППА </w:t>
      </w:r>
      <w:r w:rsidR="00B0505A" w:rsidRPr="00A63B78">
        <w:rPr>
          <w:sz w:val="28"/>
          <w:szCs w:val="28"/>
        </w:rPr>
        <w:t>«</w:t>
      </w:r>
      <w:r w:rsidRPr="00A63B78">
        <w:rPr>
          <w:sz w:val="28"/>
          <w:szCs w:val="28"/>
        </w:rPr>
        <w:t>ОБУВНЫЕ ТОВАРЫ</w:t>
      </w:r>
      <w:r w:rsidR="00B0505A" w:rsidRPr="00A63B78">
        <w:rPr>
          <w:sz w:val="28"/>
          <w:szCs w:val="28"/>
        </w:rPr>
        <w:t>»</w:t>
      </w:r>
    </w:p>
    <w:tbl>
      <w:tblPr>
        <w:tblStyle w:val="af2"/>
        <w:tblW w:w="0" w:type="auto"/>
        <w:tblLook w:val="04A0"/>
      </w:tblPr>
      <w:tblGrid>
        <w:gridCol w:w="2689"/>
        <w:gridCol w:w="7506"/>
      </w:tblGrid>
      <w:tr w:rsidR="005C62F1" w:rsidRPr="00A63B78" w:rsidTr="00F10010">
        <w:trPr>
          <w:trHeight w:val="510"/>
        </w:trPr>
        <w:tc>
          <w:tcPr>
            <w:tcW w:w="2689" w:type="dxa"/>
            <w:vAlign w:val="center"/>
          </w:tcPr>
          <w:p w:rsidR="005C62F1" w:rsidRPr="00A63B78" w:rsidRDefault="005C62F1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:rsidR="005C62F1" w:rsidRPr="00A63B7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мероприятия</w:t>
            </w:r>
          </w:p>
        </w:tc>
      </w:tr>
      <w:tr w:rsidR="003351A2" w:rsidRPr="00A63B78" w:rsidTr="00A63B78">
        <w:trPr>
          <w:trHeight w:val="20"/>
        </w:trPr>
        <w:tc>
          <w:tcPr>
            <w:tcW w:w="2689" w:type="dxa"/>
            <w:vAlign w:val="center"/>
          </w:tcPr>
          <w:p w:rsidR="003351A2" w:rsidRPr="00A63B78" w:rsidRDefault="003351A2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4 сентября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  <w:vAlign w:val="center"/>
          </w:tcPr>
          <w:p w:rsidR="003351A2" w:rsidRPr="00F10010" w:rsidRDefault="003351A2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bCs w:val="0"/>
                <w:sz w:val="28"/>
                <w:szCs w:val="28"/>
              </w:rPr>
              <w:t xml:space="preserve">Линия поддержки бизнеса </w:t>
            </w:r>
            <w:r w:rsidR="00B0505A" w:rsidRPr="00F10010">
              <w:rPr>
                <w:b w:val="0"/>
                <w:bCs w:val="0"/>
                <w:sz w:val="28"/>
                <w:szCs w:val="28"/>
              </w:rPr>
              <w:t>«</w:t>
            </w:r>
            <w:r w:rsidRPr="00F10010">
              <w:rPr>
                <w:b w:val="0"/>
                <w:bCs w:val="0"/>
                <w:sz w:val="28"/>
                <w:szCs w:val="28"/>
              </w:rPr>
              <w:t>ТГ – Обувь</w:t>
            </w:r>
            <w:r w:rsidR="00B0505A" w:rsidRPr="00F10010">
              <w:rPr>
                <w:b w:val="0"/>
                <w:bCs w:val="0"/>
                <w:sz w:val="28"/>
                <w:szCs w:val="28"/>
              </w:rPr>
              <w:t>»</w:t>
            </w:r>
            <w:r w:rsidR="00DC2C55" w:rsidRPr="00F10010">
              <w:rPr>
                <w:b w:val="0"/>
                <w:bCs w:val="0"/>
                <w:sz w:val="28"/>
                <w:szCs w:val="28"/>
              </w:rPr>
              <w:t>.</w:t>
            </w:r>
          </w:p>
          <w:p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:rsidR="00DC2C55" w:rsidRPr="00F10010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C66800" w:rsidRPr="00F10010" w:rsidRDefault="00690FE3" w:rsidP="00F10010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15" w:history="1">
              <w:r w:rsidR="00C66800" w:rsidRPr="00F10010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https://xn--80ajghhoc2aj1c8b.xn--p1ai/lectures/vebinary/?ELEMENT_ID=169965</w:t>
              </w:r>
            </w:hyperlink>
          </w:p>
        </w:tc>
      </w:tr>
    </w:tbl>
    <w:p w:rsidR="00137148" w:rsidRDefault="00137148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:rsidR="00E64B60" w:rsidRDefault="00E64B60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:rsidR="00E64B60" w:rsidRPr="00A63B78" w:rsidRDefault="00E64B60" w:rsidP="00E64B6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A63B78">
        <w:rPr>
          <w:sz w:val="28"/>
          <w:szCs w:val="28"/>
        </w:rPr>
        <w:t>ТОВАРНАЯ ГРУППА «ДУХИ И ТУАЛЕТНАЯ ВОДА»</w:t>
      </w:r>
    </w:p>
    <w:tbl>
      <w:tblPr>
        <w:tblStyle w:val="af2"/>
        <w:tblW w:w="0" w:type="auto"/>
        <w:tblLook w:val="04A0"/>
      </w:tblPr>
      <w:tblGrid>
        <w:gridCol w:w="2689"/>
        <w:gridCol w:w="7506"/>
      </w:tblGrid>
      <w:tr w:rsidR="00E64B60" w:rsidRPr="00A63B78" w:rsidTr="00E33E8D">
        <w:trPr>
          <w:trHeight w:val="510"/>
        </w:trPr>
        <w:tc>
          <w:tcPr>
            <w:tcW w:w="2689" w:type="dxa"/>
            <w:vAlign w:val="center"/>
          </w:tcPr>
          <w:p w:rsidR="00E64B60" w:rsidRPr="00A63B7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:rsidR="00E64B60" w:rsidRPr="00A63B7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мероприятия</w:t>
            </w:r>
          </w:p>
        </w:tc>
      </w:tr>
      <w:tr w:rsidR="00E64B60" w:rsidRPr="00A63B78" w:rsidTr="00E33E8D">
        <w:trPr>
          <w:trHeight w:val="20"/>
        </w:trPr>
        <w:tc>
          <w:tcPr>
            <w:tcW w:w="2689" w:type="dxa"/>
            <w:vAlign w:val="center"/>
          </w:tcPr>
          <w:p w:rsidR="00E64B60" w:rsidRPr="00A63B7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11 сентября 2020 г.</w:t>
            </w:r>
          </w:p>
        </w:tc>
        <w:tc>
          <w:tcPr>
            <w:tcW w:w="7506" w:type="dxa"/>
          </w:tcPr>
          <w:p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bCs w:val="0"/>
                <w:sz w:val="28"/>
                <w:szCs w:val="28"/>
              </w:rPr>
              <w:t>Маркировка духов.</w:t>
            </w:r>
          </w:p>
          <w:p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bCs w:val="0"/>
                <w:sz w:val="28"/>
                <w:szCs w:val="28"/>
              </w:rPr>
              <w:t>Актуальные статусы и планы.</w:t>
            </w:r>
          </w:p>
          <w:p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E64B60" w:rsidRPr="00F10010" w:rsidRDefault="00690FE3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16" w:history="1">
              <w:r w:rsidR="00E64B60" w:rsidRPr="00F10010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https://xn--80ajghhoc2aj1c8b.xn--p1ai/lectures/vebinary/?ELEMENT_ID=171407</w:t>
              </w:r>
            </w:hyperlink>
          </w:p>
        </w:tc>
      </w:tr>
      <w:tr w:rsidR="00E64B60" w:rsidRPr="00A63B78" w:rsidTr="00E33E8D">
        <w:trPr>
          <w:trHeight w:val="20"/>
        </w:trPr>
        <w:tc>
          <w:tcPr>
            <w:tcW w:w="2689" w:type="dxa"/>
            <w:vAlign w:val="center"/>
          </w:tcPr>
          <w:p w:rsidR="00E64B60" w:rsidRPr="00A63B7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>18 сентября 2020 г.</w:t>
            </w:r>
          </w:p>
        </w:tc>
        <w:tc>
          <w:tcPr>
            <w:tcW w:w="7506" w:type="dxa"/>
          </w:tcPr>
          <w:p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bCs w:val="0"/>
                <w:sz w:val="28"/>
                <w:szCs w:val="28"/>
              </w:rPr>
              <w:t>Партнерский вебинар со ШТРИХ-М«Маркировка духов</w:t>
            </w:r>
            <w:r>
              <w:rPr>
                <w:b w:val="0"/>
                <w:bCs w:val="0"/>
                <w:sz w:val="28"/>
                <w:szCs w:val="28"/>
              </w:rPr>
              <w:br/>
            </w:r>
            <w:r w:rsidRPr="00F10010">
              <w:rPr>
                <w:b w:val="0"/>
                <w:bCs w:val="0"/>
                <w:sz w:val="28"/>
                <w:szCs w:val="28"/>
              </w:rPr>
              <w:lastRenderedPageBreak/>
              <w:t>и туалетной воды».</w:t>
            </w:r>
          </w:p>
          <w:p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:rsidR="00E64B60" w:rsidRPr="00F10010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F10010"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E64B60" w:rsidRPr="00F10010" w:rsidRDefault="00690FE3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17" w:history="1">
              <w:r w:rsidR="00E64B60" w:rsidRPr="00F10010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https://xn--80ajghhoc2aj1c8b.xn--p1ai/lectures/vebinary/?ELEMENT_ID=171436</w:t>
              </w:r>
            </w:hyperlink>
          </w:p>
        </w:tc>
      </w:tr>
    </w:tbl>
    <w:p w:rsidR="00137148" w:rsidRDefault="00137148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:rsidR="00E64B60" w:rsidRDefault="00E64B60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:rsidR="00E64B60" w:rsidRPr="00A63B78" w:rsidRDefault="00E64B60" w:rsidP="00E64B6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A63B78">
        <w:rPr>
          <w:sz w:val="28"/>
          <w:szCs w:val="28"/>
        </w:rPr>
        <w:t>ТОВАРНАЯ ГРУППА «ФОТО</w:t>
      </w:r>
      <w:r>
        <w:rPr>
          <w:sz w:val="28"/>
          <w:szCs w:val="28"/>
        </w:rPr>
        <w:t>ТОВАРЫ</w:t>
      </w:r>
      <w:r w:rsidRPr="00A63B78">
        <w:rPr>
          <w:sz w:val="28"/>
          <w:szCs w:val="28"/>
        </w:rPr>
        <w:t>»</w:t>
      </w:r>
    </w:p>
    <w:tbl>
      <w:tblPr>
        <w:tblStyle w:val="af2"/>
        <w:tblW w:w="0" w:type="auto"/>
        <w:tblLook w:val="04A0"/>
      </w:tblPr>
      <w:tblGrid>
        <w:gridCol w:w="2689"/>
        <w:gridCol w:w="7506"/>
      </w:tblGrid>
      <w:tr w:rsidR="00E64B60" w:rsidRPr="00137148" w:rsidTr="00E33E8D">
        <w:trPr>
          <w:trHeight w:val="567"/>
        </w:trPr>
        <w:tc>
          <w:tcPr>
            <w:tcW w:w="2689" w:type="dxa"/>
            <w:vAlign w:val="center"/>
          </w:tcPr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13714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137148">
              <w:rPr>
                <w:sz w:val="28"/>
                <w:szCs w:val="28"/>
              </w:rPr>
              <w:t>Наименование мероприятия</w:t>
            </w:r>
          </w:p>
        </w:tc>
      </w:tr>
      <w:tr w:rsidR="00E64B60" w:rsidRPr="00137148" w:rsidTr="00E33E8D">
        <w:trPr>
          <w:trHeight w:val="20"/>
        </w:trPr>
        <w:tc>
          <w:tcPr>
            <w:tcW w:w="2689" w:type="dxa"/>
            <w:vAlign w:val="center"/>
          </w:tcPr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14 сентября 2020 г.</w:t>
            </w:r>
          </w:p>
        </w:tc>
        <w:tc>
          <w:tcPr>
            <w:tcW w:w="7506" w:type="dxa"/>
          </w:tcPr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Маркировка фотоаппаратов. Актуальные статусы и планы.</w:t>
            </w:r>
          </w:p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E64B60" w:rsidRPr="00137148" w:rsidRDefault="00690FE3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18" w:history="1">
              <w:r w:rsidR="00E64B60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https://xn--80ajghhoc2aj1c8b.xn--p1ai/lectures/vebinary/?ELEMENT_ID=171411</w:t>
              </w:r>
            </w:hyperlink>
          </w:p>
        </w:tc>
      </w:tr>
      <w:tr w:rsidR="00E64B60" w:rsidRPr="00137148" w:rsidTr="00E33E8D">
        <w:trPr>
          <w:trHeight w:val="20"/>
        </w:trPr>
        <w:tc>
          <w:tcPr>
            <w:tcW w:w="2689" w:type="dxa"/>
            <w:vAlign w:val="center"/>
          </w:tcPr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17 сентября 2020 г.</w:t>
            </w:r>
          </w:p>
        </w:tc>
        <w:tc>
          <w:tcPr>
            <w:tcW w:w="7506" w:type="dxa"/>
          </w:tcPr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Партнерский вебинар с Клеверенс «Маркировка фотоаппаратов».</w:t>
            </w:r>
          </w:p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E64B60" w:rsidRPr="00137148" w:rsidRDefault="00690FE3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19" w:history="1">
              <w:r w:rsidR="00E64B60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https://xn--80ajghhoc2aj1c8b.xn--p1ai/lectures/vebinary/?ELEMENT_ID=171432</w:t>
              </w:r>
            </w:hyperlink>
          </w:p>
        </w:tc>
      </w:tr>
      <w:tr w:rsidR="00E64B60" w:rsidRPr="00137148" w:rsidTr="00E33E8D">
        <w:trPr>
          <w:trHeight w:val="20"/>
        </w:trPr>
        <w:tc>
          <w:tcPr>
            <w:tcW w:w="2689" w:type="dxa"/>
            <w:vAlign w:val="center"/>
          </w:tcPr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22 сентября 2020 г.</w:t>
            </w:r>
          </w:p>
        </w:tc>
        <w:tc>
          <w:tcPr>
            <w:tcW w:w="7506" w:type="dxa"/>
          </w:tcPr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Партнерский вебинар со ШТРИХ-М «Маркировка фотоаппаратов».</w:t>
            </w:r>
          </w:p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E64B60" w:rsidRPr="00137148" w:rsidRDefault="00690FE3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20" w:history="1">
              <w:r w:rsidR="00E64B60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https://xn--80ajghhoc2aj1c8b.xn--p1ai/lectures/vebinary/?ELEMENT_ID=171442</w:t>
              </w:r>
            </w:hyperlink>
          </w:p>
        </w:tc>
      </w:tr>
    </w:tbl>
    <w:p w:rsidR="00E64B60" w:rsidRDefault="00E64B60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:rsidR="00E64B60" w:rsidRPr="00A63B78" w:rsidRDefault="00E64B60" w:rsidP="00E64B60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p w:rsidR="00E64B60" w:rsidRPr="00A63B78" w:rsidRDefault="00E64B60" w:rsidP="00E64B6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ТОВАРНАЯ ГРУППА </w:t>
      </w:r>
      <w:r w:rsidRPr="00A63B78">
        <w:rPr>
          <w:sz w:val="28"/>
          <w:szCs w:val="28"/>
        </w:rPr>
        <w:t>«ШИНЫ»</w:t>
      </w:r>
    </w:p>
    <w:tbl>
      <w:tblPr>
        <w:tblStyle w:val="af2"/>
        <w:tblW w:w="0" w:type="auto"/>
        <w:tblLook w:val="04A0"/>
      </w:tblPr>
      <w:tblGrid>
        <w:gridCol w:w="2689"/>
        <w:gridCol w:w="7506"/>
      </w:tblGrid>
      <w:tr w:rsidR="00E64B60" w:rsidRPr="00A63B78" w:rsidTr="00E33E8D">
        <w:trPr>
          <w:trHeight w:val="20"/>
        </w:trPr>
        <w:tc>
          <w:tcPr>
            <w:tcW w:w="2689" w:type="dxa"/>
          </w:tcPr>
          <w:p w:rsidR="00E64B60" w:rsidRPr="00A63B7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</w:tcPr>
          <w:p w:rsidR="00E64B60" w:rsidRPr="00A63B7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мероприятия</w:t>
            </w:r>
          </w:p>
        </w:tc>
      </w:tr>
      <w:tr w:rsidR="00E64B60" w:rsidRPr="00A63B78" w:rsidTr="00E33E8D">
        <w:trPr>
          <w:trHeight w:val="20"/>
        </w:trPr>
        <w:tc>
          <w:tcPr>
            <w:tcW w:w="2689" w:type="dxa"/>
            <w:vAlign w:val="center"/>
          </w:tcPr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3 сентября 2020 г.</w:t>
            </w:r>
          </w:p>
        </w:tc>
        <w:tc>
          <w:tcPr>
            <w:tcW w:w="7506" w:type="dxa"/>
            <w:vAlign w:val="center"/>
          </w:tcPr>
          <w:p w:rsidR="00E64B60" w:rsidRPr="00137148" w:rsidRDefault="00E64B60" w:rsidP="00E33E8D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Партнерский вебинар с Первый бит «Маркировка шин: подключись к системе за 5 простых шагов»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:rsidR="00E64B60" w:rsidRPr="00137148" w:rsidRDefault="00E64B60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:rsidR="00E64B60" w:rsidRPr="00137148" w:rsidRDefault="00E64B60" w:rsidP="00E33E8D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137148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:rsidR="00E64B60" w:rsidRPr="00137148" w:rsidRDefault="00690FE3" w:rsidP="00E33E8D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21" w:history="1">
              <w:r w:rsidR="00E64B60" w:rsidRPr="00137148">
                <w:rPr>
                  <w:rStyle w:val="af0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https://xn--80ajghhoc2aj1c8b.xn--p1ai/lectures/vebinary/?ELEMENT_ID=169292</w:t>
              </w:r>
            </w:hyperlink>
          </w:p>
        </w:tc>
      </w:tr>
      <w:tr w:rsidR="00E64B60" w:rsidRPr="00A63B78" w:rsidTr="00E33E8D">
        <w:trPr>
          <w:trHeight w:val="20"/>
        </w:trPr>
        <w:tc>
          <w:tcPr>
            <w:tcW w:w="2689" w:type="dxa"/>
            <w:vAlign w:val="center"/>
          </w:tcPr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10 сентября 2020 г.</w:t>
            </w:r>
          </w:p>
        </w:tc>
        <w:tc>
          <w:tcPr>
            <w:tcW w:w="7506" w:type="dxa"/>
            <w:vAlign w:val="center"/>
          </w:tcPr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Шины. Партнерский вебинар с производителями этикеток</w:t>
            </w:r>
            <w:r>
              <w:rPr>
                <w:b w:val="0"/>
                <w:bCs w:val="0"/>
                <w:sz w:val="28"/>
                <w:szCs w:val="28"/>
              </w:rPr>
              <w:t>.</w:t>
            </w:r>
          </w:p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E64B60" w:rsidRPr="00137148" w:rsidRDefault="00690FE3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22" w:history="1">
              <w:r w:rsidR="00E64B60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</w:t>
              </w:r>
              <w:r w:rsidR="00E64B60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lastRenderedPageBreak/>
                <w:t>p1ai/lectures/vebinary/?ELEMENT_ID=173308</w:t>
              </w:r>
            </w:hyperlink>
          </w:p>
        </w:tc>
      </w:tr>
      <w:tr w:rsidR="00E64B60" w:rsidRPr="00A63B78" w:rsidTr="00E33E8D">
        <w:trPr>
          <w:trHeight w:val="20"/>
        </w:trPr>
        <w:tc>
          <w:tcPr>
            <w:tcW w:w="2689" w:type="dxa"/>
            <w:vAlign w:val="center"/>
          </w:tcPr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lastRenderedPageBreak/>
              <w:t>10 сентября 2020 г.</w:t>
            </w:r>
          </w:p>
        </w:tc>
        <w:tc>
          <w:tcPr>
            <w:tcW w:w="7506" w:type="dxa"/>
            <w:vAlign w:val="center"/>
          </w:tcPr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 xml:space="preserve">Партнерский вебинар с Эвотор </w:t>
            </w:r>
            <w:r>
              <w:rPr>
                <w:b w:val="0"/>
                <w:bCs w:val="0"/>
                <w:sz w:val="28"/>
                <w:szCs w:val="28"/>
              </w:rPr>
              <w:t>«Маркировка шин</w:t>
            </w:r>
            <w:r>
              <w:rPr>
                <w:b w:val="0"/>
                <w:bCs w:val="0"/>
                <w:sz w:val="28"/>
                <w:szCs w:val="28"/>
              </w:rPr>
              <w:br/>
            </w:r>
            <w:r w:rsidRPr="00137148">
              <w:rPr>
                <w:b w:val="0"/>
                <w:bCs w:val="0"/>
                <w:sz w:val="28"/>
                <w:szCs w:val="28"/>
              </w:rPr>
              <w:t>и покрышек»</w:t>
            </w:r>
            <w:r>
              <w:rPr>
                <w:b w:val="0"/>
                <w:bCs w:val="0"/>
                <w:sz w:val="28"/>
                <w:szCs w:val="28"/>
              </w:rPr>
              <w:t>.</w:t>
            </w:r>
          </w:p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E64B60" w:rsidRPr="00137148" w:rsidRDefault="00690FE3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23" w:history="1">
              <w:r w:rsidR="00E64B60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https://xn--80ajghhoc2aj1c8b.xn--p1ai/lectures/vebinary/?ELEMENT_ID=173312</w:t>
              </w:r>
            </w:hyperlink>
          </w:p>
        </w:tc>
      </w:tr>
      <w:tr w:rsidR="00E64B60" w:rsidRPr="00A63B78" w:rsidTr="00E33E8D">
        <w:trPr>
          <w:trHeight w:val="20"/>
        </w:trPr>
        <w:tc>
          <w:tcPr>
            <w:tcW w:w="2689" w:type="dxa"/>
            <w:vAlign w:val="center"/>
          </w:tcPr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15 сентября 2020 г.</w:t>
            </w:r>
          </w:p>
        </w:tc>
        <w:tc>
          <w:tcPr>
            <w:tcW w:w="7506" w:type="dxa"/>
            <w:vAlign w:val="center"/>
          </w:tcPr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Партнерский вебинар с Клеверенс «</w:t>
            </w:r>
            <w:r>
              <w:rPr>
                <w:b w:val="0"/>
                <w:bCs w:val="0"/>
                <w:sz w:val="28"/>
                <w:szCs w:val="28"/>
              </w:rPr>
              <w:t>Маркировка шин</w:t>
            </w:r>
            <w:r>
              <w:rPr>
                <w:b w:val="0"/>
                <w:bCs w:val="0"/>
                <w:sz w:val="28"/>
                <w:szCs w:val="28"/>
              </w:rPr>
              <w:br/>
            </w:r>
            <w:r w:rsidRPr="00137148">
              <w:rPr>
                <w:b w:val="0"/>
                <w:bCs w:val="0"/>
                <w:sz w:val="28"/>
                <w:szCs w:val="28"/>
              </w:rPr>
              <w:t>и покрышек»</w:t>
            </w:r>
            <w:r>
              <w:rPr>
                <w:b w:val="0"/>
                <w:bCs w:val="0"/>
                <w:sz w:val="28"/>
                <w:szCs w:val="28"/>
              </w:rPr>
              <w:t>.</w:t>
            </w:r>
          </w:p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E64B60" w:rsidRPr="00137148" w:rsidRDefault="00690FE3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24" w:history="1">
              <w:r w:rsidR="00E64B60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https://xn--80ajghhoc2aj1c8b.xn--p1ai/lectures/vebinary/?ELEMENT_ID=171428</w:t>
              </w:r>
            </w:hyperlink>
          </w:p>
        </w:tc>
      </w:tr>
      <w:tr w:rsidR="00E64B60" w:rsidRPr="00A63B78" w:rsidTr="00E33E8D">
        <w:trPr>
          <w:trHeight w:val="20"/>
        </w:trPr>
        <w:tc>
          <w:tcPr>
            <w:tcW w:w="2689" w:type="dxa"/>
            <w:vAlign w:val="center"/>
          </w:tcPr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24 сентября 2020 г.</w:t>
            </w:r>
          </w:p>
        </w:tc>
        <w:tc>
          <w:tcPr>
            <w:tcW w:w="7506" w:type="dxa"/>
          </w:tcPr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Вебинар с операторами ЭДО по маркировке шин</w:t>
            </w:r>
            <w:r>
              <w:rPr>
                <w:b w:val="0"/>
                <w:bCs w:val="0"/>
                <w:sz w:val="28"/>
                <w:szCs w:val="28"/>
              </w:rPr>
              <w:t>.</w:t>
            </w:r>
          </w:p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E64B60" w:rsidRPr="00137148" w:rsidRDefault="00690FE3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25" w:history="1">
              <w:r w:rsidR="00E64B60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https://xn--80ajghhoc2aj1c8b.xn--p1ai/lectures/vebinary/?ELEMENT_ID=173346</w:t>
              </w:r>
            </w:hyperlink>
          </w:p>
        </w:tc>
      </w:tr>
      <w:tr w:rsidR="00E64B60" w:rsidRPr="00A63B78" w:rsidTr="00E33E8D">
        <w:trPr>
          <w:trHeight w:val="20"/>
        </w:trPr>
        <w:tc>
          <w:tcPr>
            <w:tcW w:w="2689" w:type="dxa"/>
            <w:vAlign w:val="center"/>
          </w:tcPr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30 сентября 2020 г.</w:t>
            </w:r>
          </w:p>
        </w:tc>
        <w:tc>
          <w:tcPr>
            <w:tcW w:w="7506" w:type="dxa"/>
            <w:vAlign w:val="center"/>
          </w:tcPr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Конференция «Маркировка шин и покрышек»</w:t>
            </w:r>
            <w:r>
              <w:rPr>
                <w:b w:val="0"/>
                <w:bCs w:val="0"/>
                <w:sz w:val="28"/>
                <w:szCs w:val="28"/>
              </w:rPr>
              <w:t>.</w:t>
            </w:r>
          </w:p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:rsidR="00E64B60" w:rsidRPr="00137148" w:rsidRDefault="00E64B60" w:rsidP="00E33E8D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E64B60" w:rsidRPr="00137148" w:rsidRDefault="00690FE3" w:rsidP="00E33E8D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26" w:history="1">
              <w:r w:rsidR="00E64B60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https://xn--80ajghhoc2aj1c8b.xn--p1ai/lectures/vebinary/?ELEMENT_ID=173441</w:t>
              </w:r>
            </w:hyperlink>
          </w:p>
        </w:tc>
      </w:tr>
    </w:tbl>
    <w:p w:rsidR="00E64B60" w:rsidRDefault="00E64B60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:rsidR="00E64B60" w:rsidRDefault="00E64B60" w:rsidP="00E64B60">
      <w:pPr>
        <w:pStyle w:val="3"/>
        <w:spacing w:before="0" w:beforeAutospacing="0" w:after="0" w:afterAutospacing="0"/>
        <w:mirrorIndents/>
        <w:jc w:val="center"/>
        <w:rPr>
          <w:sz w:val="28"/>
          <w:szCs w:val="28"/>
        </w:rPr>
      </w:pPr>
    </w:p>
    <w:p w:rsidR="005C62F1" w:rsidRPr="00A63B78" w:rsidRDefault="00A63B78" w:rsidP="00F10010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>
        <w:rPr>
          <w:sz w:val="28"/>
          <w:szCs w:val="28"/>
        </w:rPr>
        <w:t>ТОВАРНАЯ ГРУППА</w:t>
      </w:r>
      <w:r w:rsidR="00B0505A" w:rsidRPr="00A63B78">
        <w:rPr>
          <w:sz w:val="28"/>
          <w:szCs w:val="28"/>
        </w:rPr>
        <w:t>«</w:t>
      </w:r>
      <w:r w:rsidR="00137148">
        <w:rPr>
          <w:sz w:val="28"/>
          <w:szCs w:val="28"/>
        </w:rPr>
        <w:t>ТОВАРЫ</w:t>
      </w:r>
      <w:r w:rsidR="005C62F1" w:rsidRPr="00A63B78">
        <w:rPr>
          <w:sz w:val="28"/>
          <w:szCs w:val="28"/>
        </w:rPr>
        <w:t xml:space="preserve"> ЛЕГКОЙ ПРОМЫШЛЕННОСТИ</w:t>
      </w:r>
      <w:r w:rsidR="00B0505A" w:rsidRPr="00A63B78">
        <w:rPr>
          <w:sz w:val="28"/>
          <w:szCs w:val="28"/>
        </w:rPr>
        <w:t>»</w:t>
      </w:r>
    </w:p>
    <w:tbl>
      <w:tblPr>
        <w:tblStyle w:val="af2"/>
        <w:tblW w:w="0" w:type="auto"/>
        <w:tblLook w:val="04A0"/>
      </w:tblPr>
      <w:tblGrid>
        <w:gridCol w:w="2689"/>
        <w:gridCol w:w="7506"/>
      </w:tblGrid>
      <w:tr w:rsidR="005C62F1" w:rsidRPr="00A63B78" w:rsidTr="00F10010">
        <w:trPr>
          <w:trHeight w:val="510"/>
        </w:trPr>
        <w:tc>
          <w:tcPr>
            <w:tcW w:w="2689" w:type="dxa"/>
            <w:vAlign w:val="center"/>
          </w:tcPr>
          <w:p w:rsidR="005C62F1" w:rsidRPr="00A63B78" w:rsidRDefault="005C62F1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:rsidR="005C62F1" w:rsidRPr="00A63B7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A63B78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мероприятия</w:t>
            </w:r>
          </w:p>
        </w:tc>
      </w:tr>
      <w:tr w:rsidR="00F56B36" w:rsidRPr="00A63B78" w:rsidTr="00A63B78">
        <w:trPr>
          <w:trHeight w:val="20"/>
        </w:trPr>
        <w:tc>
          <w:tcPr>
            <w:tcW w:w="2689" w:type="dxa"/>
            <w:vAlign w:val="center"/>
          </w:tcPr>
          <w:p w:rsidR="00F56B36" w:rsidRPr="00A63B78" w:rsidRDefault="00F56B3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 xml:space="preserve">10 сентября 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  <w:vAlign w:val="center"/>
          </w:tcPr>
          <w:p w:rsidR="00F56B36" w:rsidRPr="00F10010" w:rsidRDefault="00F56B36" w:rsidP="00F10010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 xml:space="preserve">Легпром. </w:t>
            </w:r>
            <w:r w:rsidR="00B0505A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«</w:t>
            </w: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 xml:space="preserve">Что необходимо </w:t>
            </w:r>
            <w:r w:rsidR="00DC2C55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сделать за 4 месяца</w:t>
            </w:r>
            <w:r w:rsidR="00DC2C55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br/>
            </w: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до обязательной маркировки товаров легкой промышленности</w:t>
            </w:r>
            <w:r w:rsidR="00B0505A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»</w:t>
            </w:r>
            <w:r w:rsidR="00DC2C55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:rsidR="00DC2C55" w:rsidRPr="00F10010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:rsidR="00DC2C55" w:rsidRPr="00F10010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:rsidR="00C66800" w:rsidRPr="00F10010" w:rsidRDefault="00690FE3" w:rsidP="00F10010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27" w:history="1">
              <w:r w:rsidR="00C66800" w:rsidRPr="00F10010">
                <w:rPr>
                  <w:rStyle w:val="af0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https://xn--80ajghhoc2aj1c8b.xn--p1ai/lectures/vebinary/?ELEMENT_ID=169969</w:t>
              </w:r>
            </w:hyperlink>
          </w:p>
        </w:tc>
      </w:tr>
      <w:tr w:rsidR="00F56B36" w:rsidRPr="00A63B78" w:rsidTr="00A63B78">
        <w:trPr>
          <w:trHeight w:val="20"/>
        </w:trPr>
        <w:tc>
          <w:tcPr>
            <w:tcW w:w="2689" w:type="dxa"/>
            <w:vAlign w:val="center"/>
          </w:tcPr>
          <w:p w:rsidR="00F56B36" w:rsidRPr="00A63B78" w:rsidRDefault="00F56B3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t xml:space="preserve">21 сентября 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  <w:vAlign w:val="center"/>
          </w:tcPr>
          <w:p w:rsidR="00F56B36" w:rsidRPr="00F10010" w:rsidRDefault="00F10010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Партнерский вебинар с Дримкас</w:t>
            </w:r>
            <w:r w:rsidR="00B0505A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«</w:t>
            </w:r>
            <w:r w:rsidR="00F56B36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Особенности маркировки товаров легкой промышленности</w:t>
            </w:r>
            <w:r w:rsidR="00B0505A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»</w:t>
            </w:r>
            <w:r w:rsidR="00DC2C55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.</w:t>
            </w:r>
          </w:p>
          <w:p w:rsidR="00DC2C55" w:rsidRPr="00F10010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:rsidR="00DC2C55" w:rsidRPr="00F10010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:rsidR="00D81871" w:rsidRPr="00F10010" w:rsidRDefault="00690FE3" w:rsidP="00F10010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28" w:history="1">
              <w:r w:rsidR="00D81871" w:rsidRPr="00F10010">
                <w:rPr>
                  <w:rStyle w:val="af0"/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https://xn--80ajghhoc2aj1c8b.xn--p1ai/lectures/vebinary/?ELEMENT_ID=171791</w:t>
              </w:r>
            </w:hyperlink>
          </w:p>
        </w:tc>
      </w:tr>
      <w:tr w:rsidR="00F56B36" w:rsidRPr="00A63B78" w:rsidTr="00A63B78">
        <w:trPr>
          <w:trHeight w:val="20"/>
        </w:trPr>
        <w:tc>
          <w:tcPr>
            <w:tcW w:w="2689" w:type="dxa"/>
            <w:vAlign w:val="center"/>
          </w:tcPr>
          <w:p w:rsidR="00F56B36" w:rsidRPr="00A63B78" w:rsidRDefault="00F56B3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A63B78">
              <w:rPr>
                <w:b w:val="0"/>
                <w:bCs w:val="0"/>
                <w:sz w:val="28"/>
                <w:szCs w:val="28"/>
              </w:rPr>
              <w:lastRenderedPageBreak/>
              <w:t xml:space="preserve">24 сентября </w:t>
            </w:r>
            <w:r w:rsidR="00A63B78" w:rsidRPr="00A63B7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  <w:vAlign w:val="center"/>
          </w:tcPr>
          <w:p w:rsidR="00F56B36" w:rsidRPr="00F10010" w:rsidRDefault="00F10010" w:rsidP="00F10010">
            <w:pPr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Вебинар «</w:t>
            </w:r>
            <w:r w:rsidR="00F56B36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 xml:space="preserve">Действия производителей в период </w:t>
            </w:r>
            <w:r w:rsidR="00DC2C55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подготовки</w:t>
            </w:r>
            <w:r w:rsidR="00DC2C55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br/>
            </w:r>
            <w:r w:rsidR="00F56B36"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к обязательной маркировке товаров легкой промышленности</w:t>
            </w: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».</w:t>
            </w:r>
          </w:p>
          <w:p w:rsidR="00DC2C55" w:rsidRPr="00F10010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</w:p>
          <w:p w:rsidR="00DC2C55" w:rsidRPr="00F10010" w:rsidRDefault="00DC2C55" w:rsidP="00F10010">
            <w:pPr>
              <w:contextualSpacing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r w:rsidRPr="00F10010"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  <w:t>Ссылка для подключения:</w:t>
            </w:r>
          </w:p>
          <w:p w:rsidR="00D81871" w:rsidRPr="00F10010" w:rsidRDefault="00690FE3" w:rsidP="00F10010">
            <w:pPr>
              <w:spacing w:after="120"/>
              <w:mirrorIndents/>
              <w:rPr>
                <w:rFonts w:ascii="Times New Roman" w:eastAsia="Times New Roman" w:hAnsi="Times New Roman" w:cs="Times New Roman"/>
                <w:sz w:val="28"/>
                <w:szCs w:val="28"/>
                <w:u w:color="000000"/>
              </w:rPr>
            </w:pPr>
            <w:hyperlink r:id="rId29" w:history="1">
              <w:r w:rsidR="00D81871" w:rsidRPr="00F10010">
                <w:rPr>
                  <w:rStyle w:val="af0"/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https://xn--80ajghhoc2aj1c8b.xn--p1ai/lectures/vebinary/?ELEMENT_ID=169973</w:t>
              </w:r>
            </w:hyperlink>
          </w:p>
        </w:tc>
      </w:tr>
    </w:tbl>
    <w:p w:rsidR="005C62F1" w:rsidRDefault="005C62F1" w:rsidP="00F10010">
      <w:pPr>
        <w:contextualSpacing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64B60" w:rsidRDefault="00E64B60" w:rsidP="00F10010">
      <w:pPr>
        <w:contextualSpacing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F0090" w:rsidRPr="00137148" w:rsidRDefault="003F0090" w:rsidP="00137148">
      <w:pPr>
        <w:pStyle w:val="3"/>
        <w:spacing w:before="0" w:beforeAutospacing="0" w:after="120" w:afterAutospacing="0"/>
        <w:mirrorIndents/>
        <w:jc w:val="center"/>
        <w:rPr>
          <w:sz w:val="28"/>
          <w:szCs w:val="28"/>
        </w:rPr>
      </w:pPr>
      <w:r w:rsidRPr="00137148">
        <w:rPr>
          <w:sz w:val="28"/>
          <w:szCs w:val="28"/>
        </w:rPr>
        <w:t xml:space="preserve">ТОВАРНАЯ ГРУППА </w:t>
      </w:r>
      <w:r w:rsidR="00B0505A" w:rsidRPr="00137148">
        <w:rPr>
          <w:sz w:val="28"/>
          <w:szCs w:val="28"/>
        </w:rPr>
        <w:t>«</w:t>
      </w:r>
      <w:r w:rsidRPr="00137148">
        <w:rPr>
          <w:sz w:val="28"/>
          <w:szCs w:val="28"/>
        </w:rPr>
        <w:t>МОЛОЧНАЯ ПРОДУКЦИЯ</w:t>
      </w:r>
      <w:r w:rsidR="00B0505A" w:rsidRPr="00137148">
        <w:rPr>
          <w:sz w:val="28"/>
          <w:szCs w:val="28"/>
        </w:rPr>
        <w:t>»</w:t>
      </w:r>
    </w:p>
    <w:tbl>
      <w:tblPr>
        <w:tblStyle w:val="af2"/>
        <w:tblW w:w="0" w:type="auto"/>
        <w:tblLook w:val="04A0"/>
      </w:tblPr>
      <w:tblGrid>
        <w:gridCol w:w="2689"/>
        <w:gridCol w:w="7506"/>
      </w:tblGrid>
      <w:tr w:rsidR="00137148" w:rsidRPr="00137148" w:rsidTr="00F10010">
        <w:trPr>
          <w:trHeight w:val="567"/>
        </w:trPr>
        <w:tc>
          <w:tcPr>
            <w:tcW w:w="2689" w:type="dxa"/>
            <w:vAlign w:val="center"/>
          </w:tcPr>
          <w:p w:rsidR="003F0090" w:rsidRPr="00137148" w:rsidRDefault="003F0090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137148">
              <w:rPr>
                <w:sz w:val="28"/>
                <w:szCs w:val="28"/>
              </w:rPr>
              <w:t>Дата</w:t>
            </w:r>
          </w:p>
        </w:tc>
        <w:tc>
          <w:tcPr>
            <w:tcW w:w="7506" w:type="dxa"/>
            <w:vAlign w:val="center"/>
          </w:tcPr>
          <w:p w:rsidR="003F0090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sz w:val="28"/>
                <w:szCs w:val="28"/>
              </w:rPr>
            </w:pPr>
            <w:r w:rsidRPr="00137148">
              <w:rPr>
                <w:sz w:val="28"/>
                <w:szCs w:val="28"/>
              </w:rPr>
              <w:t>Наименование мероприятия</w:t>
            </w:r>
          </w:p>
        </w:tc>
      </w:tr>
      <w:tr w:rsidR="00137148" w:rsidRPr="00137148" w:rsidTr="00A63B78">
        <w:trPr>
          <w:trHeight w:val="20"/>
        </w:trPr>
        <w:tc>
          <w:tcPr>
            <w:tcW w:w="2689" w:type="dxa"/>
            <w:vAlign w:val="center"/>
          </w:tcPr>
          <w:p w:rsidR="00F277E6" w:rsidRPr="00137148" w:rsidRDefault="00F277E6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  <w:lang w:val="en-US"/>
              </w:rPr>
              <w:t>2</w:t>
            </w:r>
            <w:r w:rsidRPr="00137148">
              <w:rPr>
                <w:b w:val="0"/>
                <w:bCs w:val="0"/>
                <w:sz w:val="28"/>
                <w:szCs w:val="28"/>
              </w:rPr>
              <w:t xml:space="preserve"> сентября</w:t>
            </w:r>
            <w:r w:rsidR="00A63B78" w:rsidRPr="0013714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  <w:vAlign w:val="center"/>
          </w:tcPr>
          <w:p w:rsidR="00F277E6" w:rsidRPr="00137148" w:rsidRDefault="00F277E6" w:rsidP="00F10010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Тема вебинара: Партнерский вебинар с Клеверенс «Маркировка молочной продукции»</w:t>
            </w:r>
            <w:r w:rsidR="00F10010" w:rsidRPr="00137148">
              <w:rPr>
                <w:b w:val="0"/>
                <w:bCs w:val="0"/>
                <w:sz w:val="28"/>
                <w:szCs w:val="28"/>
              </w:rPr>
              <w:t>.</w:t>
            </w:r>
          </w:p>
          <w:p w:rsidR="00DC2C55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:rsidR="00DC2C55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F277E6" w:rsidRPr="00137148" w:rsidRDefault="00690FE3" w:rsidP="00137148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30" w:history="1">
              <w:r w:rsidR="00F277E6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https://xn--80ajghhoc2aj1c8b.xn--p1ai/lectures/vebinary/?ELEMENT_ID=171375</w:t>
              </w:r>
            </w:hyperlink>
          </w:p>
        </w:tc>
      </w:tr>
      <w:tr w:rsidR="00137148" w:rsidRPr="00137148" w:rsidTr="00A63B78">
        <w:trPr>
          <w:trHeight w:val="20"/>
        </w:trPr>
        <w:tc>
          <w:tcPr>
            <w:tcW w:w="2689" w:type="dxa"/>
            <w:vAlign w:val="center"/>
          </w:tcPr>
          <w:p w:rsidR="003F0090" w:rsidRPr="00137148" w:rsidRDefault="003F0090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18 сентября</w:t>
            </w:r>
            <w:r w:rsidR="00A63B78" w:rsidRPr="0013714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  <w:vAlign w:val="center"/>
          </w:tcPr>
          <w:p w:rsidR="003F0090" w:rsidRPr="00137148" w:rsidRDefault="003F0090" w:rsidP="00F10010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 xml:space="preserve">Тема вебинара: </w:t>
            </w:r>
            <w:r w:rsidR="00B0505A" w:rsidRPr="00137148">
              <w:rPr>
                <w:b w:val="0"/>
                <w:bCs w:val="0"/>
                <w:sz w:val="28"/>
                <w:szCs w:val="28"/>
              </w:rPr>
              <w:t>«</w:t>
            </w:r>
            <w:r w:rsidRPr="00137148">
              <w:rPr>
                <w:b w:val="0"/>
                <w:bCs w:val="0"/>
                <w:sz w:val="28"/>
                <w:szCs w:val="28"/>
              </w:rPr>
              <w:t>Особенности типографского способа нанесения. Алгоритм передачи кодов в типографию, протестированные виды упаковки</w:t>
            </w:r>
            <w:r w:rsidR="00B0505A" w:rsidRPr="00137148">
              <w:rPr>
                <w:b w:val="0"/>
                <w:bCs w:val="0"/>
                <w:sz w:val="28"/>
                <w:szCs w:val="28"/>
              </w:rPr>
              <w:t>»</w:t>
            </w:r>
            <w:r w:rsidR="00F10010" w:rsidRPr="00137148">
              <w:rPr>
                <w:b w:val="0"/>
                <w:bCs w:val="0"/>
                <w:sz w:val="28"/>
                <w:szCs w:val="28"/>
              </w:rPr>
              <w:t>.</w:t>
            </w:r>
          </w:p>
          <w:p w:rsidR="00DC2C55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:rsidR="00DC2C55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8D5492" w:rsidRPr="00137148" w:rsidRDefault="00690FE3" w:rsidP="00137148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31" w:history="1">
              <w:r w:rsidR="00D81871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https://xn--80ajghhoc2aj1c8b.xn--p1ai/lectures/vebinary/?ELEMENT_ID=173316</w:t>
              </w:r>
            </w:hyperlink>
          </w:p>
        </w:tc>
      </w:tr>
      <w:tr w:rsidR="00137148" w:rsidRPr="00137148" w:rsidTr="00A63B78">
        <w:trPr>
          <w:trHeight w:val="20"/>
        </w:trPr>
        <w:tc>
          <w:tcPr>
            <w:tcW w:w="2689" w:type="dxa"/>
            <w:vAlign w:val="center"/>
          </w:tcPr>
          <w:p w:rsidR="003F0090" w:rsidRPr="00137148" w:rsidRDefault="003F0090" w:rsidP="00F10010">
            <w:pPr>
              <w:pStyle w:val="3"/>
              <w:spacing w:before="0" w:beforeAutospacing="0" w:after="0" w:afterAutospacing="0"/>
              <w:contextualSpacing/>
              <w:mirrorIndents/>
              <w:jc w:val="center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>2</w:t>
            </w:r>
            <w:r w:rsidR="00D81871" w:rsidRPr="00137148">
              <w:rPr>
                <w:b w:val="0"/>
                <w:bCs w:val="0"/>
                <w:sz w:val="28"/>
                <w:szCs w:val="28"/>
              </w:rPr>
              <w:t>3</w:t>
            </w:r>
            <w:r w:rsidRPr="00137148">
              <w:rPr>
                <w:b w:val="0"/>
                <w:bCs w:val="0"/>
                <w:sz w:val="28"/>
                <w:szCs w:val="28"/>
              </w:rPr>
              <w:t xml:space="preserve"> сентября</w:t>
            </w:r>
            <w:r w:rsidR="00A63B78" w:rsidRPr="00137148">
              <w:rPr>
                <w:b w:val="0"/>
                <w:bCs w:val="0"/>
                <w:sz w:val="28"/>
                <w:szCs w:val="28"/>
              </w:rPr>
              <w:t>2020 г.</w:t>
            </w:r>
          </w:p>
        </w:tc>
        <w:tc>
          <w:tcPr>
            <w:tcW w:w="7506" w:type="dxa"/>
            <w:vAlign w:val="center"/>
          </w:tcPr>
          <w:p w:rsidR="003F0090" w:rsidRPr="00137148" w:rsidRDefault="003F0090" w:rsidP="00F10010">
            <w:pPr>
              <w:pStyle w:val="3"/>
              <w:spacing w:before="0" w:beforeAutospacing="0" w:after="0" w:afterAutospacing="0"/>
              <w:contextualSpacing/>
              <w:mirrorIndents/>
              <w:jc w:val="both"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bCs w:val="0"/>
                <w:sz w:val="28"/>
                <w:szCs w:val="28"/>
              </w:rPr>
              <w:t xml:space="preserve">Тема вебинара: </w:t>
            </w:r>
            <w:r w:rsidR="00B0505A" w:rsidRPr="00137148">
              <w:rPr>
                <w:b w:val="0"/>
                <w:bCs w:val="0"/>
                <w:sz w:val="28"/>
                <w:szCs w:val="28"/>
              </w:rPr>
              <w:t>«</w:t>
            </w:r>
            <w:r w:rsidRPr="00137148">
              <w:rPr>
                <w:b w:val="0"/>
                <w:bCs w:val="0"/>
                <w:sz w:val="28"/>
                <w:szCs w:val="28"/>
              </w:rPr>
              <w:t>Практические решение по маркировке молочной продукции</w:t>
            </w:r>
            <w:r w:rsidR="00B0505A" w:rsidRPr="00137148">
              <w:rPr>
                <w:b w:val="0"/>
                <w:bCs w:val="0"/>
                <w:sz w:val="28"/>
                <w:szCs w:val="28"/>
              </w:rPr>
              <w:t>»</w:t>
            </w:r>
            <w:r w:rsidR="00F10010" w:rsidRPr="00137148">
              <w:rPr>
                <w:b w:val="0"/>
                <w:bCs w:val="0"/>
                <w:sz w:val="28"/>
                <w:szCs w:val="28"/>
              </w:rPr>
              <w:t>.</w:t>
            </w:r>
          </w:p>
          <w:p w:rsidR="00DC2C55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</w:p>
          <w:p w:rsidR="00DC2C55" w:rsidRPr="00137148" w:rsidRDefault="00DC2C55" w:rsidP="00F10010">
            <w:pPr>
              <w:pStyle w:val="3"/>
              <w:spacing w:before="0" w:beforeAutospacing="0" w:after="0" w:afterAutospacing="0"/>
              <w:contextualSpacing/>
              <w:mirrorIndents/>
              <w:rPr>
                <w:b w:val="0"/>
                <w:bCs w:val="0"/>
                <w:sz w:val="28"/>
                <w:szCs w:val="28"/>
              </w:rPr>
            </w:pPr>
            <w:r w:rsidRPr="00137148">
              <w:rPr>
                <w:b w:val="0"/>
                <w:sz w:val="28"/>
                <w:szCs w:val="28"/>
              </w:rPr>
              <w:t>Ссылка для подключения:</w:t>
            </w:r>
          </w:p>
          <w:p w:rsidR="00D81871" w:rsidRPr="00137148" w:rsidRDefault="00690FE3" w:rsidP="00F10010">
            <w:pPr>
              <w:pStyle w:val="3"/>
              <w:spacing w:before="0" w:beforeAutospacing="0" w:after="120" w:afterAutospacing="0"/>
              <w:mirrorIndents/>
              <w:rPr>
                <w:b w:val="0"/>
                <w:bCs w:val="0"/>
                <w:sz w:val="28"/>
                <w:szCs w:val="28"/>
              </w:rPr>
            </w:pPr>
            <w:hyperlink r:id="rId32" w:history="1">
              <w:r w:rsidR="00D81871" w:rsidRPr="00137148">
                <w:rPr>
                  <w:rStyle w:val="af0"/>
                  <w:b w:val="0"/>
                  <w:bCs w:val="0"/>
                  <w:color w:val="auto"/>
                  <w:sz w:val="28"/>
                  <w:szCs w:val="28"/>
                </w:rPr>
                <w:t>https://xn--80ajghhoc2aj1c8b.xn--p1ai/lectures/vebinary/?ELEMENT_ID=173334</w:t>
              </w:r>
            </w:hyperlink>
          </w:p>
        </w:tc>
      </w:tr>
    </w:tbl>
    <w:p w:rsidR="00696ACA" w:rsidRPr="00696ACA" w:rsidRDefault="00696ACA" w:rsidP="00E64B60">
      <w:pPr>
        <w:pStyle w:val="3"/>
        <w:spacing w:before="0" w:beforeAutospacing="0" w:after="0" w:afterAutospacing="0"/>
        <w:contextualSpacing/>
        <w:mirrorIndents/>
        <w:jc w:val="center"/>
        <w:rPr>
          <w:sz w:val="28"/>
          <w:szCs w:val="28"/>
        </w:rPr>
      </w:pPr>
    </w:p>
    <w:sectPr w:rsidR="00696ACA" w:rsidRPr="00696ACA" w:rsidSect="00E64B60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67D" w:rsidRDefault="00C8067D" w:rsidP="00413FBE">
      <w:r>
        <w:separator/>
      </w:r>
    </w:p>
  </w:endnote>
  <w:endnote w:type="continuationSeparator" w:id="1">
    <w:p w:rsidR="00C8067D" w:rsidRDefault="00C8067D" w:rsidP="00413F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Grande CY">
    <w:altName w:val="Calibri"/>
    <w:charset w:val="59"/>
    <w:family w:val="auto"/>
    <w:pitch w:val="variable"/>
    <w:sig w:usb0="E1000AEF" w:usb1="5000A1FF" w:usb2="00000000" w:usb3="00000000" w:csb0="000001BF" w:csb1="00000000"/>
  </w:font>
  <w:font w:name="Open Sans">
    <w:altName w:val="Calibri"/>
    <w:charset w:val="CC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0F3" w:rsidRDefault="00690FE3" w:rsidP="00175259">
    <w:pPr>
      <w:pStyle w:val="a9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B640F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B640F3" w:rsidRDefault="00B640F3" w:rsidP="00167E57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0F3" w:rsidRDefault="00B640F3" w:rsidP="00A63B78">
    <w:pPr>
      <w:pStyle w:val="a9"/>
      <w:tabs>
        <w:tab w:val="clear" w:pos="9355"/>
        <w:tab w:val="right" w:pos="9923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0F3" w:rsidRDefault="00B640F3" w:rsidP="00A63B78">
    <w:pPr>
      <w:pStyle w:val="a9"/>
      <w:tabs>
        <w:tab w:val="clear" w:pos="9355"/>
        <w:tab w:val="right" w:pos="9923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67D" w:rsidRDefault="00C8067D" w:rsidP="00413FBE">
      <w:r>
        <w:separator/>
      </w:r>
    </w:p>
  </w:footnote>
  <w:footnote w:type="continuationSeparator" w:id="1">
    <w:p w:rsidR="00C8067D" w:rsidRDefault="00C8067D" w:rsidP="00413F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bottomFromText="200" w:vertAnchor="text" w:tblpY="1"/>
      <w:tblW w:w="4937" w:type="pct"/>
      <w:tblLook w:val="04A0"/>
    </w:tblPr>
    <w:tblGrid>
      <w:gridCol w:w="4361"/>
      <w:gridCol w:w="1796"/>
      <w:gridCol w:w="4133"/>
    </w:tblGrid>
    <w:tr w:rsidR="00B640F3" w:rsidRPr="008E0D90" w:rsidTr="00175259">
      <w:trPr>
        <w:trHeight w:val="151"/>
      </w:trPr>
      <w:tc>
        <w:tcPr>
          <w:tcW w:w="2389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:rsidR="00B640F3" w:rsidRDefault="00B640F3">
          <w:pPr>
            <w:pStyle w:val="a7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  <w:tc>
        <w:tcPr>
          <w:tcW w:w="333" w:type="pct"/>
          <w:vMerge w:val="restart"/>
          <w:noWrap/>
          <w:vAlign w:val="center"/>
          <w:hideMark/>
        </w:tcPr>
        <w:p w:rsidR="00B640F3" w:rsidRDefault="00690FE3">
          <w:pPr>
            <w:pStyle w:val="ab"/>
            <w:rPr>
              <w:rFonts w:ascii="Cambria" w:hAnsi="Cambria"/>
              <w:color w:val="4F81BD" w:themeColor="accent1"/>
              <w:szCs w:val="20"/>
            </w:rPr>
          </w:pPr>
          <w:sdt>
            <w:sdtPr>
              <w:rPr>
                <w:rFonts w:ascii="Cambria" w:hAnsi="Cambria"/>
                <w:color w:val="4F81BD" w:themeColor="accent1"/>
              </w:rPr>
              <w:id w:val="1001395209"/>
              <w:placeholder>
                <w:docPart w:val="918276CBAD1B49438F2D8700A4311948"/>
              </w:placeholder>
              <w:temporary/>
              <w:showingPlcHdr/>
            </w:sdtPr>
            <w:sdtContent>
              <w:r w:rsidR="00B640F3">
                <w:rPr>
                  <w:rFonts w:ascii="Cambria" w:hAnsi="Cambria"/>
                  <w:color w:val="4F81BD" w:themeColor="accent1"/>
                </w:rPr>
                <w:t>[Введите текст]</w:t>
              </w:r>
            </w:sdtContent>
          </w:sdt>
        </w:p>
      </w:tc>
      <w:tc>
        <w:tcPr>
          <w:tcW w:w="2278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:rsidR="00B640F3" w:rsidRDefault="00B640F3">
          <w:pPr>
            <w:pStyle w:val="a7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</w:tr>
    <w:tr w:rsidR="00B640F3" w:rsidRPr="008E0D90" w:rsidTr="00175259">
      <w:trPr>
        <w:trHeight w:val="150"/>
      </w:trPr>
      <w:tc>
        <w:tcPr>
          <w:tcW w:w="2389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:rsidR="00B640F3" w:rsidRDefault="00B640F3">
          <w:pPr>
            <w:pStyle w:val="a7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  <w:tc>
        <w:tcPr>
          <w:tcW w:w="0" w:type="auto"/>
          <w:vMerge/>
          <w:vAlign w:val="center"/>
          <w:hideMark/>
        </w:tcPr>
        <w:p w:rsidR="00B640F3" w:rsidRDefault="00B640F3">
          <w:pPr>
            <w:rPr>
              <w:rFonts w:ascii="Cambria" w:hAnsi="Cambria"/>
              <w:color w:val="4F81BD" w:themeColor="accent1"/>
              <w:sz w:val="22"/>
              <w:szCs w:val="22"/>
            </w:rPr>
          </w:pPr>
        </w:p>
      </w:tc>
      <w:tc>
        <w:tcPr>
          <w:tcW w:w="2278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:rsidR="00B640F3" w:rsidRDefault="00B640F3">
          <w:pPr>
            <w:pStyle w:val="a7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</w:tr>
  </w:tbl>
  <w:p w:rsidR="00B640F3" w:rsidRDefault="00B640F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187121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F10010" w:rsidRPr="00F10010" w:rsidRDefault="00690FE3">
        <w:pPr>
          <w:pStyle w:val="a7"/>
          <w:jc w:val="center"/>
          <w:rPr>
            <w:rFonts w:ascii="Times New Roman" w:hAnsi="Times New Roman" w:cs="Times New Roman"/>
          </w:rPr>
        </w:pPr>
        <w:r w:rsidRPr="00F10010">
          <w:rPr>
            <w:rFonts w:ascii="Times New Roman" w:hAnsi="Times New Roman" w:cs="Times New Roman"/>
          </w:rPr>
          <w:fldChar w:fldCharType="begin"/>
        </w:r>
        <w:r w:rsidR="00F10010" w:rsidRPr="00F10010">
          <w:rPr>
            <w:rFonts w:ascii="Times New Roman" w:hAnsi="Times New Roman" w:cs="Times New Roman"/>
          </w:rPr>
          <w:instrText>PAGE   \* MERGEFORMAT</w:instrText>
        </w:r>
        <w:r w:rsidRPr="00F10010">
          <w:rPr>
            <w:rFonts w:ascii="Times New Roman" w:hAnsi="Times New Roman" w:cs="Times New Roman"/>
          </w:rPr>
          <w:fldChar w:fldCharType="separate"/>
        </w:r>
        <w:r w:rsidR="000502AA">
          <w:rPr>
            <w:rFonts w:ascii="Times New Roman" w:hAnsi="Times New Roman" w:cs="Times New Roman"/>
            <w:noProof/>
          </w:rPr>
          <w:t>5</w:t>
        </w:r>
        <w:r w:rsidRPr="00F10010">
          <w:rPr>
            <w:rFonts w:ascii="Times New Roman" w:hAnsi="Times New Roman" w:cs="Times New Roman"/>
          </w:rPr>
          <w:fldChar w:fldCharType="end"/>
        </w:r>
      </w:p>
    </w:sdtContent>
  </w:sdt>
  <w:p w:rsidR="00B640F3" w:rsidRPr="001C5AAB" w:rsidRDefault="00B640F3" w:rsidP="00A63B78">
    <w:pPr>
      <w:pStyle w:val="a7"/>
      <w:tabs>
        <w:tab w:val="clear" w:pos="9355"/>
        <w:tab w:val="right" w:pos="9923"/>
      </w:tabs>
      <w:rPr>
        <w:rFonts w:ascii="Times New Roman" w:hAnsi="Times New Roman" w:cs="Times New Roman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0F3" w:rsidRDefault="00B640F3" w:rsidP="00A63B78">
    <w:pPr>
      <w:pStyle w:val="a7"/>
      <w:tabs>
        <w:tab w:val="clear" w:pos="4677"/>
        <w:tab w:val="clear" w:pos="9355"/>
        <w:tab w:val="center" w:pos="978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CDE463A2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8"/>
    <w:multiLevelType w:val="singleLevel"/>
    <w:tmpl w:val="CE1A574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A60C94"/>
    <w:multiLevelType w:val="hybridMultilevel"/>
    <w:tmpl w:val="54ACA332"/>
    <w:lvl w:ilvl="0" w:tplc="0E1A494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F61AC4"/>
    <w:multiLevelType w:val="hybridMultilevel"/>
    <w:tmpl w:val="FEBAE77C"/>
    <w:lvl w:ilvl="0" w:tplc="FFFFFFFF">
      <w:start w:val="1"/>
      <w:numFmt w:val="decimal"/>
      <w:pStyle w:val="a0"/>
      <w:lvlText w:val="Доработка %1. "/>
      <w:lvlJc w:val="left"/>
      <w:pPr>
        <w:tabs>
          <w:tab w:val="num" w:pos="397"/>
        </w:tabs>
        <w:ind w:left="397" w:firstLine="0"/>
      </w:pPr>
      <w:rPr>
        <w:rFonts w:hint="default"/>
        <w:b/>
        <w:i w:val="0"/>
        <w:sz w:val="22"/>
        <w:szCs w:val="22"/>
        <w:u w:val="single"/>
      </w:rPr>
    </w:lvl>
    <w:lvl w:ilvl="1" w:tplc="1D662ECA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2"/>
        <w:szCs w:val="22"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250939"/>
    <w:multiLevelType w:val="hybridMultilevel"/>
    <w:tmpl w:val="189EBB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2D0263"/>
    <w:multiLevelType w:val="hybridMultilevel"/>
    <w:tmpl w:val="7D42D270"/>
    <w:lvl w:ilvl="0" w:tplc="801E7E8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6E0BCF"/>
    <w:multiLevelType w:val="hybridMultilevel"/>
    <w:tmpl w:val="486CE768"/>
    <w:lvl w:ilvl="0" w:tplc="801E7E8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2674EF"/>
    <w:multiLevelType w:val="hybridMultilevel"/>
    <w:tmpl w:val="A0021D80"/>
    <w:lvl w:ilvl="0" w:tplc="801E7E8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7F6288"/>
    <w:multiLevelType w:val="hybridMultilevel"/>
    <w:tmpl w:val="935A5FE2"/>
    <w:lvl w:ilvl="0" w:tplc="1CD47B10">
      <w:start w:val="1"/>
      <w:numFmt w:val="decimal"/>
      <w:pStyle w:val="a1"/>
      <w:lvlText w:val="Требование к бизнес-процессу %1."/>
      <w:lvlJc w:val="left"/>
      <w:pPr>
        <w:tabs>
          <w:tab w:val="num" w:pos="3969"/>
        </w:tabs>
        <w:ind w:left="1134" w:hanging="283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B27A0E"/>
    <w:multiLevelType w:val="hybridMultilevel"/>
    <w:tmpl w:val="E35278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0">
    <w:nsid w:val="332D1051"/>
    <w:multiLevelType w:val="multilevel"/>
    <w:tmpl w:val="DD801F86"/>
    <w:lvl w:ilvl="0">
      <w:start w:val="1"/>
      <w:numFmt w:val="decimal"/>
      <w:pStyle w:val="1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F473B4E"/>
    <w:multiLevelType w:val="hybridMultilevel"/>
    <w:tmpl w:val="9F6C9804"/>
    <w:lvl w:ilvl="0" w:tplc="62F83B3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9D66474"/>
    <w:multiLevelType w:val="hybridMultilevel"/>
    <w:tmpl w:val="013CB046"/>
    <w:lvl w:ilvl="0" w:tplc="DEA4E76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4D546EF"/>
    <w:multiLevelType w:val="hybridMultilevel"/>
    <w:tmpl w:val="1410FD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BC58A0"/>
    <w:multiLevelType w:val="hybridMultilevel"/>
    <w:tmpl w:val="D636841E"/>
    <w:lvl w:ilvl="0" w:tplc="62F83B3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7B62C9"/>
    <w:multiLevelType w:val="hybridMultilevel"/>
    <w:tmpl w:val="F31CFD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6">
    <w:nsid w:val="5EAC38E9"/>
    <w:multiLevelType w:val="multilevel"/>
    <w:tmpl w:val="1E88A0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979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693D10A9"/>
    <w:multiLevelType w:val="hybridMultilevel"/>
    <w:tmpl w:val="50B45CFE"/>
    <w:lvl w:ilvl="0" w:tplc="F918D566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F048E9"/>
    <w:multiLevelType w:val="multilevel"/>
    <w:tmpl w:val="9F62DE56"/>
    <w:lvl w:ilvl="0">
      <w:start w:val="1"/>
      <w:numFmt w:val="decimal"/>
      <w:pStyle w:val="a2"/>
      <w:suff w:val="space"/>
      <w:lvlText w:val="Требование к функции %1."/>
      <w:lvlJc w:val="left"/>
      <w:pPr>
        <w:ind w:left="794" w:firstLine="0"/>
      </w:pPr>
      <w:rPr>
        <w:rFonts w:ascii="Times New Roman" w:hAnsi="Times New Roman" w:hint="default"/>
        <w:b/>
        <w:bCs/>
        <w:i w:val="0"/>
        <w:iCs w:val="0"/>
        <w:sz w:val="22"/>
        <w:szCs w:val="22"/>
      </w:rPr>
    </w:lvl>
    <w:lvl w:ilvl="1">
      <w:start w:val="1"/>
      <w:numFmt w:val="bullet"/>
      <w:lvlRestart w:val="0"/>
      <w:suff w:val="space"/>
      <w:lvlText w:val="–"/>
      <w:lvlJc w:val="left"/>
      <w:pPr>
        <w:ind w:left="1361" w:hanging="227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8"/>
        <w:szCs w:val="18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8"/>
        <w:szCs w:val="18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3960"/>
        </w:tabs>
        <w:ind w:left="3960" w:hanging="180"/>
      </w:pPr>
      <w:rPr>
        <w:rFonts w:ascii="Symbol" w:hAnsi="Symbol" w:hint="default"/>
      </w:rPr>
    </w:lvl>
    <w:lvl w:ilvl="6">
      <w:start w:val="1"/>
      <w:numFmt w:val="decimal"/>
      <w:suff w:val="space"/>
      <w:lvlText w:val="%7."/>
      <w:lvlJc w:val="left"/>
      <w:pPr>
        <w:ind w:left="141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bullet"/>
      <w:lvlText w:val=""/>
      <w:lvlJc w:val="left"/>
      <w:pPr>
        <w:tabs>
          <w:tab w:val="num" w:pos="6120"/>
        </w:tabs>
        <w:ind w:left="6120" w:hanging="180"/>
      </w:pPr>
      <w:rPr>
        <w:rFonts w:ascii="Symbol" w:hAnsi="Symbol" w:hint="default"/>
      </w:rPr>
    </w:lvl>
  </w:abstractNum>
  <w:abstractNum w:abstractNumId="19">
    <w:nsid w:val="70E96C78"/>
    <w:multiLevelType w:val="hybridMultilevel"/>
    <w:tmpl w:val="EA6A86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BA2593"/>
    <w:multiLevelType w:val="hybridMultilevel"/>
    <w:tmpl w:val="013CB046"/>
    <w:lvl w:ilvl="0" w:tplc="DEA4E76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F6D3A38"/>
    <w:multiLevelType w:val="hybridMultilevel"/>
    <w:tmpl w:val="636E0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8"/>
  </w:num>
  <w:num w:numId="5">
    <w:abstractNumId w:val="18"/>
  </w:num>
  <w:num w:numId="6">
    <w:abstractNumId w:val="10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2"/>
  </w:num>
  <w:num w:numId="10">
    <w:abstractNumId w:val="20"/>
  </w:num>
  <w:num w:numId="11">
    <w:abstractNumId w:val="19"/>
  </w:num>
  <w:num w:numId="12">
    <w:abstractNumId w:val="2"/>
  </w:num>
  <w:num w:numId="13">
    <w:abstractNumId w:val="4"/>
  </w:num>
  <w:num w:numId="14">
    <w:abstractNumId w:val="14"/>
  </w:num>
  <w:num w:numId="15">
    <w:abstractNumId w:val="11"/>
  </w:num>
  <w:num w:numId="16">
    <w:abstractNumId w:val="6"/>
  </w:num>
  <w:num w:numId="17">
    <w:abstractNumId w:val="5"/>
  </w:num>
  <w:num w:numId="18">
    <w:abstractNumId w:val="7"/>
  </w:num>
  <w:num w:numId="19">
    <w:abstractNumId w:val="17"/>
  </w:num>
  <w:num w:numId="20">
    <w:abstractNumId w:val="15"/>
  </w:num>
  <w:num w:numId="21">
    <w:abstractNumId w:val="9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413FBE"/>
    <w:rsid w:val="00000B05"/>
    <w:rsid w:val="00011F3F"/>
    <w:rsid w:val="00012C02"/>
    <w:rsid w:val="00013C01"/>
    <w:rsid w:val="0001628B"/>
    <w:rsid w:val="000168C8"/>
    <w:rsid w:val="0002000C"/>
    <w:rsid w:val="000268DF"/>
    <w:rsid w:val="00031A66"/>
    <w:rsid w:val="00032731"/>
    <w:rsid w:val="000339A3"/>
    <w:rsid w:val="0003416F"/>
    <w:rsid w:val="000366C6"/>
    <w:rsid w:val="00036C64"/>
    <w:rsid w:val="00041303"/>
    <w:rsid w:val="00041F9C"/>
    <w:rsid w:val="0004784B"/>
    <w:rsid w:val="000502AA"/>
    <w:rsid w:val="00051CA6"/>
    <w:rsid w:val="0006003E"/>
    <w:rsid w:val="00064092"/>
    <w:rsid w:val="000657A4"/>
    <w:rsid w:val="0006599A"/>
    <w:rsid w:val="000753F5"/>
    <w:rsid w:val="00076A44"/>
    <w:rsid w:val="000806AE"/>
    <w:rsid w:val="00082C43"/>
    <w:rsid w:val="00094383"/>
    <w:rsid w:val="00096E16"/>
    <w:rsid w:val="000A07D3"/>
    <w:rsid w:val="000A248C"/>
    <w:rsid w:val="000A41DE"/>
    <w:rsid w:val="000A7EEA"/>
    <w:rsid w:val="000B3F0F"/>
    <w:rsid w:val="000B64A3"/>
    <w:rsid w:val="000C0344"/>
    <w:rsid w:val="000C2256"/>
    <w:rsid w:val="000C2323"/>
    <w:rsid w:val="000C3923"/>
    <w:rsid w:val="000D05F2"/>
    <w:rsid w:val="000D498C"/>
    <w:rsid w:val="000D7D86"/>
    <w:rsid w:val="000E1B9A"/>
    <w:rsid w:val="000E21D8"/>
    <w:rsid w:val="000E774F"/>
    <w:rsid w:val="000F06DA"/>
    <w:rsid w:val="000F1455"/>
    <w:rsid w:val="000F3187"/>
    <w:rsid w:val="000F35FF"/>
    <w:rsid w:val="000F3C24"/>
    <w:rsid w:val="00114567"/>
    <w:rsid w:val="00114C8C"/>
    <w:rsid w:val="0012069F"/>
    <w:rsid w:val="00120B3C"/>
    <w:rsid w:val="00123D41"/>
    <w:rsid w:val="00126176"/>
    <w:rsid w:val="001309D8"/>
    <w:rsid w:val="00130AD3"/>
    <w:rsid w:val="00137148"/>
    <w:rsid w:val="00140B52"/>
    <w:rsid w:val="00141B73"/>
    <w:rsid w:val="00142E99"/>
    <w:rsid w:val="001434F6"/>
    <w:rsid w:val="0014737F"/>
    <w:rsid w:val="0015195C"/>
    <w:rsid w:val="0015498D"/>
    <w:rsid w:val="00157C04"/>
    <w:rsid w:val="00167A32"/>
    <w:rsid w:val="00167E57"/>
    <w:rsid w:val="00175259"/>
    <w:rsid w:val="00182728"/>
    <w:rsid w:val="00183B0D"/>
    <w:rsid w:val="00184EBA"/>
    <w:rsid w:val="00186DD6"/>
    <w:rsid w:val="00186EDE"/>
    <w:rsid w:val="001A4298"/>
    <w:rsid w:val="001B3CDA"/>
    <w:rsid w:val="001B4381"/>
    <w:rsid w:val="001B67EF"/>
    <w:rsid w:val="001C0C2A"/>
    <w:rsid w:val="001C5AAB"/>
    <w:rsid w:val="001C693F"/>
    <w:rsid w:val="001D2A0A"/>
    <w:rsid w:val="001E62A4"/>
    <w:rsid w:val="001F035E"/>
    <w:rsid w:val="001F6FEA"/>
    <w:rsid w:val="00202A0A"/>
    <w:rsid w:val="00204227"/>
    <w:rsid w:val="00204E35"/>
    <w:rsid w:val="00210EF8"/>
    <w:rsid w:val="0022183C"/>
    <w:rsid w:val="002324BC"/>
    <w:rsid w:val="00234BC2"/>
    <w:rsid w:val="002360DA"/>
    <w:rsid w:val="00243893"/>
    <w:rsid w:val="00251DC9"/>
    <w:rsid w:val="00261BDE"/>
    <w:rsid w:val="00262B5B"/>
    <w:rsid w:val="00265427"/>
    <w:rsid w:val="00276CD3"/>
    <w:rsid w:val="00277F40"/>
    <w:rsid w:val="00286B53"/>
    <w:rsid w:val="002908D7"/>
    <w:rsid w:val="002A04DF"/>
    <w:rsid w:val="002A0E4C"/>
    <w:rsid w:val="002A3474"/>
    <w:rsid w:val="002A37F5"/>
    <w:rsid w:val="002A3ABE"/>
    <w:rsid w:val="002A6430"/>
    <w:rsid w:val="002A6819"/>
    <w:rsid w:val="002B26F7"/>
    <w:rsid w:val="002B5985"/>
    <w:rsid w:val="002B6C88"/>
    <w:rsid w:val="002C0A06"/>
    <w:rsid w:val="002C455D"/>
    <w:rsid w:val="002C61C2"/>
    <w:rsid w:val="002D1E59"/>
    <w:rsid w:val="002D25E0"/>
    <w:rsid w:val="002E0FF2"/>
    <w:rsid w:val="002E4803"/>
    <w:rsid w:val="002E504E"/>
    <w:rsid w:val="002E7814"/>
    <w:rsid w:val="002E79EC"/>
    <w:rsid w:val="002F03DA"/>
    <w:rsid w:val="002F26D7"/>
    <w:rsid w:val="002F461F"/>
    <w:rsid w:val="002F4B4A"/>
    <w:rsid w:val="002F6E69"/>
    <w:rsid w:val="002F70E6"/>
    <w:rsid w:val="002F73A3"/>
    <w:rsid w:val="00300C62"/>
    <w:rsid w:val="0030793E"/>
    <w:rsid w:val="00310E16"/>
    <w:rsid w:val="003161BF"/>
    <w:rsid w:val="003163EC"/>
    <w:rsid w:val="00316CA1"/>
    <w:rsid w:val="003351A2"/>
    <w:rsid w:val="0033541B"/>
    <w:rsid w:val="003374AB"/>
    <w:rsid w:val="00342475"/>
    <w:rsid w:val="00355731"/>
    <w:rsid w:val="00365020"/>
    <w:rsid w:val="003709B9"/>
    <w:rsid w:val="00371E00"/>
    <w:rsid w:val="0037363D"/>
    <w:rsid w:val="003751E6"/>
    <w:rsid w:val="003917CB"/>
    <w:rsid w:val="00396F0C"/>
    <w:rsid w:val="003A5034"/>
    <w:rsid w:val="003A77DB"/>
    <w:rsid w:val="003B2B25"/>
    <w:rsid w:val="003C08F0"/>
    <w:rsid w:val="003C3584"/>
    <w:rsid w:val="003C5A9F"/>
    <w:rsid w:val="003D030F"/>
    <w:rsid w:val="003D18BB"/>
    <w:rsid w:val="003D51C8"/>
    <w:rsid w:val="003D695A"/>
    <w:rsid w:val="003E27AB"/>
    <w:rsid w:val="003E317A"/>
    <w:rsid w:val="003E7343"/>
    <w:rsid w:val="003F0090"/>
    <w:rsid w:val="003F0405"/>
    <w:rsid w:val="003F0FB0"/>
    <w:rsid w:val="003F1EF0"/>
    <w:rsid w:val="003F4369"/>
    <w:rsid w:val="003F558F"/>
    <w:rsid w:val="00400BF9"/>
    <w:rsid w:val="00404B4D"/>
    <w:rsid w:val="00413FBE"/>
    <w:rsid w:val="00414408"/>
    <w:rsid w:val="00414E52"/>
    <w:rsid w:val="00416524"/>
    <w:rsid w:val="00424BCA"/>
    <w:rsid w:val="004346D8"/>
    <w:rsid w:val="00435796"/>
    <w:rsid w:val="004378CA"/>
    <w:rsid w:val="00453F55"/>
    <w:rsid w:val="00455AAC"/>
    <w:rsid w:val="00455D85"/>
    <w:rsid w:val="00462515"/>
    <w:rsid w:val="004662A5"/>
    <w:rsid w:val="00475760"/>
    <w:rsid w:val="0049043D"/>
    <w:rsid w:val="00491253"/>
    <w:rsid w:val="004963F8"/>
    <w:rsid w:val="00497EDA"/>
    <w:rsid w:val="004A0B82"/>
    <w:rsid w:val="004A2D69"/>
    <w:rsid w:val="004A4C2C"/>
    <w:rsid w:val="004A7F73"/>
    <w:rsid w:val="004B096D"/>
    <w:rsid w:val="004B1A56"/>
    <w:rsid w:val="004B629D"/>
    <w:rsid w:val="004B7127"/>
    <w:rsid w:val="004C4C8B"/>
    <w:rsid w:val="004C7671"/>
    <w:rsid w:val="004D3ECC"/>
    <w:rsid w:val="004D583F"/>
    <w:rsid w:val="004D7F17"/>
    <w:rsid w:val="004E2255"/>
    <w:rsid w:val="004E393B"/>
    <w:rsid w:val="004E73D8"/>
    <w:rsid w:val="004F3987"/>
    <w:rsid w:val="004F3B85"/>
    <w:rsid w:val="005033F9"/>
    <w:rsid w:val="00505F46"/>
    <w:rsid w:val="00507A05"/>
    <w:rsid w:val="00507F78"/>
    <w:rsid w:val="00511A1F"/>
    <w:rsid w:val="00522BD6"/>
    <w:rsid w:val="00530DE7"/>
    <w:rsid w:val="00533BB4"/>
    <w:rsid w:val="005367F5"/>
    <w:rsid w:val="00536A77"/>
    <w:rsid w:val="00542886"/>
    <w:rsid w:val="00544D47"/>
    <w:rsid w:val="005458B9"/>
    <w:rsid w:val="0054655F"/>
    <w:rsid w:val="00550093"/>
    <w:rsid w:val="0055269E"/>
    <w:rsid w:val="00554354"/>
    <w:rsid w:val="00570E15"/>
    <w:rsid w:val="00573DC8"/>
    <w:rsid w:val="00581685"/>
    <w:rsid w:val="00581AC0"/>
    <w:rsid w:val="00585896"/>
    <w:rsid w:val="00586185"/>
    <w:rsid w:val="00586812"/>
    <w:rsid w:val="00586C8F"/>
    <w:rsid w:val="00587C78"/>
    <w:rsid w:val="00587FF3"/>
    <w:rsid w:val="005935F8"/>
    <w:rsid w:val="00593F6D"/>
    <w:rsid w:val="005A1E75"/>
    <w:rsid w:val="005B0D47"/>
    <w:rsid w:val="005B436C"/>
    <w:rsid w:val="005B65BB"/>
    <w:rsid w:val="005C093A"/>
    <w:rsid w:val="005C4565"/>
    <w:rsid w:val="005C5B48"/>
    <w:rsid w:val="005C62F1"/>
    <w:rsid w:val="005D326F"/>
    <w:rsid w:val="005D44BA"/>
    <w:rsid w:val="005D7D49"/>
    <w:rsid w:val="005E6549"/>
    <w:rsid w:val="005E7A7D"/>
    <w:rsid w:val="005F0C3D"/>
    <w:rsid w:val="006005E2"/>
    <w:rsid w:val="0060216C"/>
    <w:rsid w:val="0060280B"/>
    <w:rsid w:val="006035F8"/>
    <w:rsid w:val="00605672"/>
    <w:rsid w:val="006139EA"/>
    <w:rsid w:val="00621933"/>
    <w:rsid w:val="0062479D"/>
    <w:rsid w:val="0062697A"/>
    <w:rsid w:val="00632EC5"/>
    <w:rsid w:val="00635BB8"/>
    <w:rsid w:val="0064062A"/>
    <w:rsid w:val="00641F65"/>
    <w:rsid w:val="006426E8"/>
    <w:rsid w:val="00645942"/>
    <w:rsid w:val="00647C51"/>
    <w:rsid w:val="00651100"/>
    <w:rsid w:val="006550B6"/>
    <w:rsid w:val="00655607"/>
    <w:rsid w:val="00657C9B"/>
    <w:rsid w:val="00671C15"/>
    <w:rsid w:val="00674123"/>
    <w:rsid w:val="0068174F"/>
    <w:rsid w:val="00690FE3"/>
    <w:rsid w:val="006910FD"/>
    <w:rsid w:val="006924B6"/>
    <w:rsid w:val="0069401D"/>
    <w:rsid w:val="00695C1C"/>
    <w:rsid w:val="00696ACA"/>
    <w:rsid w:val="006A4DBB"/>
    <w:rsid w:val="006A5842"/>
    <w:rsid w:val="006A66B0"/>
    <w:rsid w:val="006B1232"/>
    <w:rsid w:val="006B4414"/>
    <w:rsid w:val="006B4DB5"/>
    <w:rsid w:val="006B553C"/>
    <w:rsid w:val="006C0FF6"/>
    <w:rsid w:val="006C1A5A"/>
    <w:rsid w:val="006C3D1D"/>
    <w:rsid w:val="006C5E3B"/>
    <w:rsid w:val="006D4E13"/>
    <w:rsid w:val="006D550E"/>
    <w:rsid w:val="006D7ADC"/>
    <w:rsid w:val="006D7B91"/>
    <w:rsid w:val="006E1146"/>
    <w:rsid w:val="006F3000"/>
    <w:rsid w:val="006F3823"/>
    <w:rsid w:val="006F4276"/>
    <w:rsid w:val="006F5244"/>
    <w:rsid w:val="00700DC9"/>
    <w:rsid w:val="00701A77"/>
    <w:rsid w:val="00702280"/>
    <w:rsid w:val="00703EA2"/>
    <w:rsid w:val="007054A4"/>
    <w:rsid w:val="007120F9"/>
    <w:rsid w:val="007167EC"/>
    <w:rsid w:val="00734D7B"/>
    <w:rsid w:val="00736375"/>
    <w:rsid w:val="0073766A"/>
    <w:rsid w:val="00742D79"/>
    <w:rsid w:val="00750002"/>
    <w:rsid w:val="0075658F"/>
    <w:rsid w:val="00760670"/>
    <w:rsid w:val="00786B79"/>
    <w:rsid w:val="00793BE3"/>
    <w:rsid w:val="00795F67"/>
    <w:rsid w:val="007A5E7C"/>
    <w:rsid w:val="007B0FE8"/>
    <w:rsid w:val="007B3447"/>
    <w:rsid w:val="007B63F3"/>
    <w:rsid w:val="007C057C"/>
    <w:rsid w:val="007C36D4"/>
    <w:rsid w:val="007C612D"/>
    <w:rsid w:val="007C6424"/>
    <w:rsid w:val="007D4A2E"/>
    <w:rsid w:val="007D535A"/>
    <w:rsid w:val="007D75FE"/>
    <w:rsid w:val="007E081A"/>
    <w:rsid w:val="007E2073"/>
    <w:rsid w:val="007E26C3"/>
    <w:rsid w:val="007E7AE8"/>
    <w:rsid w:val="007F1AF4"/>
    <w:rsid w:val="007F6221"/>
    <w:rsid w:val="007F7FFB"/>
    <w:rsid w:val="008000FB"/>
    <w:rsid w:val="00801D92"/>
    <w:rsid w:val="00807893"/>
    <w:rsid w:val="008119B9"/>
    <w:rsid w:val="0081522A"/>
    <w:rsid w:val="00815E81"/>
    <w:rsid w:val="008236FF"/>
    <w:rsid w:val="008239FC"/>
    <w:rsid w:val="00824BDB"/>
    <w:rsid w:val="00836E90"/>
    <w:rsid w:val="00841EE6"/>
    <w:rsid w:val="008424F7"/>
    <w:rsid w:val="008449AF"/>
    <w:rsid w:val="00845BDB"/>
    <w:rsid w:val="00846CA9"/>
    <w:rsid w:val="008566D0"/>
    <w:rsid w:val="00861522"/>
    <w:rsid w:val="00863810"/>
    <w:rsid w:val="00864FD0"/>
    <w:rsid w:val="00871B4A"/>
    <w:rsid w:val="008737B2"/>
    <w:rsid w:val="00874541"/>
    <w:rsid w:val="00880BA9"/>
    <w:rsid w:val="00882775"/>
    <w:rsid w:val="0088749D"/>
    <w:rsid w:val="008A0FCD"/>
    <w:rsid w:val="008A1670"/>
    <w:rsid w:val="008A2CD3"/>
    <w:rsid w:val="008A2FAB"/>
    <w:rsid w:val="008A6E5A"/>
    <w:rsid w:val="008A78F0"/>
    <w:rsid w:val="008B1CC2"/>
    <w:rsid w:val="008B3F25"/>
    <w:rsid w:val="008B49DB"/>
    <w:rsid w:val="008B588A"/>
    <w:rsid w:val="008B5AF4"/>
    <w:rsid w:val="008C1534"/>
    <w:rsid w:val="008C60C9"/>
    <w:rsid w:val="008D1C9C"/>
    <w:rsid w:val="008D3706"/>
    <w:rsid w:val="008D5492"/>
    <w:rsid w:val="008E337B"/>
    <w:rsid w:val="008E525D"/>
    <w:rsid w:val="008E6AEA"/>
    <w:rsid w:val="008F1667"/>
    <w:rsid w:val="00902B8E"/>
    <w:rsid w:val="0090580F"/>
    <w:rsid w:val="00906C34"/>
    <w:rsid w:val="009126C6"/>
    <w:rsid w:val="00922F90"/>
    <w:rsid w:val="00930DCE"/>
    <w:rsid w:val="00931E76"/>
    <w:rsid w:val="00935CB0"/>
    <w:rsid w:val="00941B3C"/>
    <w:rsid w:val="00945A59"/>
    <w:rsid w:val="00946585"/>
    <w:rsid w:val="009537A4"/>
    <w:rsid w:val="00954982"/>
    <w:rsid w:val="00964316"/>
    <w:rsid w:val="00967438"/>
    <w:rsid w:val="00970ED6"/>
    <w:rsid w:val="00971748"/>
    <w:rsid w:val="00975256"/>
    <w:rsid w:val="00976254"/>
    <w:rsid w:val="00976307"/>
    <w:rsid w:val="00982678"/>
    <w:rsid w:val="00985B59"/>
    <w:rsid w:val="00986F32"/>
    <w:rsid w:val="00993B1E"/>
    <w:rsid w:val="00993B2E"/>
    <w:rsid w:val="00997AE9"/>
    <w:rsid w:val="009A4FF6"/>
    <w:rsid w:val="009A66AC"/>
    <w:rsid w:val="009B4E9A"/>
    <w:rsid w:val="009B708C"/>
    <w:rsid w:val="009B7092"/>
    <w:rsid w:val="009C2421"/>
    <w:rsid w:val="009C628E"/>
    <w:rsid w:val="009C7901"/>
    <w:rsid w:val="009D410E"/>
    <w:rsid w:val="009F3589"/>
    <w:rsid w:val="009F563D"/>
    <w:rsid w:val="00A01531"/>
    <w:rsid w:val="00A0695D"/>
    <w:rsid w:val="00A112F9"/>
    <w:rsid w:val="00A11C30"/>
    <w:rsid w:val="00A11F05"/>
    <w:rsid w:val="00A25364"/>
    <w:rsid w:val="00A273D7"/>
    <w:rsid w:val="00A32DC7"/>
    <w:rsid w:val="00A33CFA"/>
    <w:rsid w:val="00A34FC8"/>
    <w:rsid w:val="00A3510A"/>
    <w:rsid w:val="00A4017E"/>
    <w:rsid w:val="00A40E26"/>
    <w:rsid w:val="00A44F6C"/>
    <w:rsid w:val="00A52EE1"/>
    <w:rsid w:val="00A5378B"/>
    <w:rsid w:val="00A53F2D"/>
    <w:rsid w:val="00A545F1"/>
    <w:rsid w:val="00A54910"/>
    <w:rsid w:val="00A63B78"/>
    <w:rsid w:val="00A63E52"/>
    <w:rsid w:val="00A662BB"/>
    <w:rsid w:val="00A716AC"/>
    <w:rsid w:val="00A71CE8"/>
    <w:rsid w:val="00A72573"/>
    <w:rsid w:val="00A90B56"/>
    <w:rsid w:val="00A95DFB"/>
    <w:rsid w:val="00A97990"/>
    <w:rsid w:val="00AA1A4A"/>
    <w:rsid w:val="00AA4A4E"/>
    <w:rsid w:val="00AA7255"/>
    <w:rsid w:val="00AA7621"/>
    <w:rsid w:val="00AA7D9C"/>
    <w:rsid w:val="00AB1FDC"/>
    <w:rsid w:val="00AB6A96"/>
    <w:rsid w:val="00AB6D2C"/>
    <w:rsid w:val="00AC3BC0"/>
    <w:rsid w:val="00AC4CA3"/>
    <w:rsid w:val="00AC53DE"/>
    <w:rsid w:val="00AC6536"/>
    <w:rsid w:val="00AD1E18"/>
    <w:rsid w:val="00AE170B"/>
    <w:rsid w:val="00AE1787"/>
    <w:rsid w:val="00AE1E33"/>
    <w:rsid w:val="00AE7A47"/>
    <w:rsid w:val="00AE7C22"/>
    <w:rsid w:val="00AF41A6"/>
    <w:rsid w:val="00AF5390"/>
    <w:rsid w:val="00AF5393"/>
    <w:rsid w:val="00B01DDF"/>
    <w:rsid w:val="00B0505A"/>
    <w:rsid w:val="00B1150B"/>
    <w:rsid w:val="00B136E0"/>
    <w:rsid w:val="00B21B9D"/>
    <w:rsid w:val="00B222D3"/>
    <w:rsid w:val="00B223D0"/>
    <w:rsid w:val="00B4145C"/>
    <w:rsid w:val="00B43935"/>
    <w:rsid w:val="00B449A8"/>
    <w:rsid w:val="00B50C28"/>
    <w:rsid w:val="00B52731"/>
    <w:rsid w:val="00B52E6D"/>
    <w:rsid w:val="00B55887"/>
    <w:rsid w:val="00B608A0"/>
    <w:rsid w:val="00B60C5A"/>
    <w:rsid w:val="00B61CE8"/>
    <w:rsid w:val="00B62708"/>
    <w:rsid w:val="00B6311C"/>
    <w:rsid w:val="00B640F3"/>
    <w:rsid w:val="00B66419"/>
    <w:rsid w:val="00B67036"/>
    <w:rsid w:val="00B72FA0"/>
    <w:rsid w:val="00B73567"/>
    <w:rsid w:val="00B73C48"/>
    <w:rsid w:val="00B8322E"/>
    <w:rsid w:val="00B90075"/>
    <w:rsid w:val="00B9174F"/>
    <w:rsid w:val="00B935D1"/>
    <w:rsid w:val="00B94BA2"/>
    <w:rsid w:val="00B975DC"/>
    <w:rsid w:val="00BA0DDD"/>
    <w:rsid w:val="00BA3CC0"/>
    <w:rsid w:val="00BA4B14"/>
    <w:rsid w:val="00BC533C"/>
    <w:rsid w:val="00BC612F"/>
    <w:rsid w:val="00BC759C"/>
    <w:rsid w:val="00BD59FB"/>
    <w:rsid w:val="00BD6382"/>
    <w:rsid w:val="00BD6BBC"/>
    <w:rsid w:val="00BE1C7E"/>
    <w:rsid w:val="00BE6C3F"/>
    <w:rsid w:val="00BE7B79"/>
    <w:rsid w:val="00BF07F6"/>
    <w:rsid w:val="00BF1965"/>
    <w:rsid w:val="00BF209F"/>
    <w:rsid w:val="00BF2CB2"/>
    <w:rsid w:val="00BF6086"/>
    <w:rsid w:val="00BF6A0D"/>
    <w:rsid w:val="00BF7FCA"/>
    <w:rsid w:val="00C03534"/>
    <w:rsid w:val="00C03AE7"/>
    <w:rsid w:val="00C05350"/>
    <w:rsid w:val="00C10422"/>
    <w:rsid w:val="00C247E3"/>
    <w:rsid w:val="00C264B4"/>
    <w:rsid w:val="00C34BB1"/>
    <w:rsid w:val="00C400D6"/>
    <w:rsid w:val="00C40D1D"/>
    <w:rsid w:val="00C41052"/>
    <w:rsid w:val="00C50621"/>
    <w:rsid w:val="00C516F3"/>
    <w:rsid w:val="00C5236A"/>
    <w:rsid w:val="00C529F8"/>
    <w:rsid w:val="00C52D2A"/>
    <w:rsid w:val="00C54AF5"/>
    <w:rsid w:val="00C55A25"/>
    <w:rsid w:val="00C56BBA"/>
    <w:rsid w:val="00C57669"/>
    <w:rsid w:val="00C61954"/>
    <w:rsid w:val="00C650C0"/>
    <w:rsid w:val="00C66800"/>
    <w:rsid w:val="00C73201"/>
    <w:rsid w:val="00C748BD"/>
    <w:rsid w:val="00C8067D"/>
    <w:rsid w:val="00C92B79"/>
    <w:rsid w:val="00C92F8D"/>
    <w:rsid w:val="00CA3373"/>
    <w:rsid w:val="00CB107D"/>
    <w:rsid w:val="00CB4173"/>
    <w:rsid w:val="00CC0E19"/>
    <w:rsid w:val="00CC34BF"/>
    <w:rsid w:val="00CD17E2"/>
    <w:rsid w:val="00CD53B4"/>
    <w:rsid w:val="00CE2641"/>
    <w:rsid w:val="00CE5E5B"/>
    <w:rsid w:val="00CF5714"/>
    <w:rsid w:val="00D113BA"/>
    <w:rsid w:val="00D20E45"/>
    <w:rsid w:val="00D22FFD"/>
    <w:rsid w:val="00D30494"/>
    <w:rsid w:val="00D42F49"/>
    <w:rsid w:val="00D44D44"/>
    <w:rsid w:val="00D460D8"/>
    <w:rsid w:val="00D5271E"/>
    <w:rsid w:val="00D54259"/>
    <w:rsid w:val="00D54DC6"/>
    <w:rsid w:val="00D568B4"/>
    <w:rsid w:val="00D6140D"/>
    <w:rsid w:val="00D643A4"/>
    <w:rsid w:val="00D70B38"/>
    <w:rsid w:val="00D74F07"/>
    <w:rsid w:val="00D81871"/>
    <w:rsid w:val="00D86E07"/>
    <w:rsid w:val="00D96CBD"/>
    <w:rsid w:val="00D975FC"/>
    <w:rsid w:val="00DA78D6"/>
    <w:rsid w:val="00DB1951"/>
    <w:rsid w:val="00DB2156"/>
    <w:rsid w:val="00DC11A8"/>
    <w:rsid w:val="00DC178A"/>
    <w:rsid w:val="00DC2C55"/>
    <w:rsid w:val="00DC7B26"/>
    <w:rsid w:val="00DD2004"/>
    <w:rsid w:val="00DD2138"/>
    <w:rsid w:val="00DD4A9D"/>
    <w:rsid w:val="00DD781D"/>
    <w:rsid w:val="00DE2184"/>
    <w:rsid w:val="00DF2C11"/>
    <w:rsid w:val="00DF5A76"/>
    <w:rsid w:val="00E02CC7"/>
    <w:rsid w:val="00E04D66"/>
    <w:rsid w:val="00E1471E"/>
    <w:rsid w:val="00E16D39"/>
    <w:rsid w:val="00E2494F"/>
    <w:rsid w:val="00E30E77"/>
    <w:rsid w:val="00E34A73"/>
    <w:rsid w:val="00E35917"/>
    <w:rsid w:val="00E42C24"/>
    <w:rsid w:val="00E52B8E"/>
    <w:rsid w:val="00E53A75"/>
    <w:rsid w:val="00E57889"/>
    <w:rsid w:val="00E6360E"/>
    <w:rsid w:val="00E64B60"/>
    <w:rsid w:val="00E74268"/>
    <w:rsid w:val="00E809EB"/>
    <w:rsid w:val="00E82279"/>
    <w:rsid w:val="00E85792"/>
    <w:rsid w:val="00E87927"/>
    <w:rsid w:val="00E962C4"/>
    <w:rsid w:val="00EA214C"/>
    <w:rsid w:val="00EB0233"/>
    <w:rsid w:val="00EB305B"/>
    <w:rsid w:val="00EB3FEB"/>
    <w:rsid w:val="00EB47A8"/>
    <w:rsid w:val="00EB530F"/>
    <w:rsid w:val="00EC1006"/>
    <w:rsid w:val="00EC1D8E"/>
    <w:rsid w:val="00EC5747"/>
    <w:rsid w:val="00ED0BE3"/>
    <w:rsid w:val="00ED1093"/>
    <w:rsid w:val="00ED6871"/>
    <w:rsid w:val="00ED7C68"/>
    <w:rsid w:val="00EE0280"/>
    <w:rsid w:val="00EE03F9"/>
    <w:rsid w:val="00EE0C3F"/>
    <w:rsid w:val="00EE766A"/>
    <w:rsid w:val="00EF24AA"/>
    <w:rsid w:val="00EF332A"/>
    <w:rsid w:val="00EF471D"/>
    <w:rsid w:val="00F003B8"/>
    <w:rsid w:val="00F00F77"/>
    <w:rsid w:val="00F021AF"/>
    <w:rsid w:val="00F0387D"/>
    <w:rsid w:val="00F05091"/>
    <w:rsid w:val="00F0673A"/>
    <w:rsid w:val="00F10010"/>
    <w:rsid w:val="00F20997"/>
    <w:rsid w:val="00F25507"/>
    <w:rsid w:val="00F25FF0"/>
    <w:rsid w:val="00F277E6"/>
    <w:rsid w:val="00F36A01"/>
    <w:rsid w:val="00F45118"/>
    <w:rsid w:val="00F56B36"/>
    <w:rsid w:val="00F616DA"/>
    <w:rsid w:val="00F7034E"/>
    <w:rsid w:val="00F71B73"/>
    <w:rsid w:val="00F73FC2"/>
    <w:rsid w:val="00F747EA"/>
    <w:rsid w:val="00F763F2"/>
    <w:rsid w:val="00F77790"/>
    <w:rsid w:val="00F82CAE"/>
    <w:rsid w:val="00F85881"/>
    <w:rsid w:val="00F91654"/>
    <w:rsid w:val="00F9267C"/>
    <w:rsid w:val="00F94F63"/>
    <w:rsid w:val="00FA1996"/>
    <w:rsid w:val="00FA3C27"/>
    <w:rsid w:val="00FA3D31"/>
    <w:rsid w:val="00FA5907"/>
    <w:rsid w:val="00FA7B71"/>
    <w:rsid w:val="00FB2915"/>
    <w:rsid w:val="00FB3B74"/>
    <w:rsid w:val="00FB473F"/>
    <w:rsid w:val="00FC1EB7"/>
    <w:rsid w:val="00FD5A52"/>
    <w:rsid w:val="00FD5FB9"/>
    <w:rsid w:val="00FD695C"/>
    <w:rsid w:val="00FE3EEE"/>
    <w:rsid w:val="00FE7D5D"/>
    <w:rsid w:val="00FF13B9"/>
    <w:rsid w:val="00FF3D34"/>
    <w:rsid w:val="00FF45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2" w:qFormat="1"/>
    <w:lsdException w:name="heading 3" w:uiPriority="3" w:qFormat="1"/>
    <w:lsdException w:name="heading 4" w:uiPriority="3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List Number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B2156"/>
  </w:style>
  <w:style w:type="paragraph" w:styleId="10">
    <w:name w:val="heading 1"/>
    <w:basedOn w:val="a3"/>
    <w:next w:val="a3"/>
    <w:link w:val="11"/>
    <w:uiPriority w:val="1"/>
    <w:qFormat/>
    <w:rsid w:val="00A545F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0">
    <w:name w:val="heading 2"/>
    <w:basedOn w:val="a3"/>
    <w:next w:val="a3"/>
    <w:link w:val="21"/>
    <w:uiPriority w:val="2"/>
    <w:unhideWhenUsed/>
    <w:qFormat/>
    <w:rsid w:val="00A545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3"/>
    <w:link w:val="30"/>
    <w:uiPriority w:val="3"/>
    <w:qFormat/>
    <w:rsid w:val="0030793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u w:color="000000"/>
    </w:rPr>
  </w:style>
  <w:style w:type="paragraph" w:styleId="4">
    <w:name w:val="heading 4"/>
    <w:basedOn w:val="a3"/>
    <w:next w:val="a3"/>
    <w:link w:val="40"/>
    <w:uiPriority w:val="3"/>
    <w:unhideWhenUsed/>
    <w:qFormat/>
    <w:rsid w:val="00A545F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3"/>
    <w:next w:val="a3"/>
    <w:link w:val="50"/>
    <w:uiPriority w:val="9"/>
    <w:semiHidden/>
    <w:qFormat/>
    <w:rsid w:val="00A545F1"/>
    <w:pPr>
      <w:keepNext/>
      <w:keepLines/>
      <w:spacing w:before="200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18"/>
      <w:szCs w:val="18"/>
    </w:rPr>
  </w:style>
  <w:style w:type="paragraph" w:styleId="6">
    <w:name w:val="heading 6"/>
    <w:basedOn w:val="a3"/>
    <w:next w:val="a3"/>
    <w:link w:val="60"/>
    <w:uiPriority w:val="9"/>
    <w:semiHidden/>
    <w:qFormat/>
    <w:rsid w:val="00A545F1"/>
    <w:pPr>
      <w:keepNext/>
      <w:keepLines/>
      <w:spacing w:before="200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18"/>
      <w:szCs w:val="18"/>
    </w:rPr>
  </w:style>
  <w:style w:type="paragraph" w:styleId="7">
    <w:name w:val="heading 7"/>
    <w:basedOn w:val="a3"/>
    <w:next w:val="a3"/>
    <w:link w:val="70"/>
    <w:uiPriority w:val="9"/>
    <w:semiHidden/>
    <w:qFormat/>
    <w:rsid w:val="00A545F1"/>
    <w:pPr>
      <w:keepNext/>
      <w:keepLines/>
      <w:spacing w:before="200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18"/>
      <w:szCs w:val="18"/>
    </w:rPr>
  </w:style>
  <w:style w:type="paragraph" w:styleId="8">
    <w:name w:val="heading 8"/>
    <w:basedOn w:val="a3"/>
    <w:next w:val="a3"/>
    <w:link w:val="80"/>
    <w:uiPriority w:val="9"/>
    <w:semiHidden/>
    <w:qFormat/>
    <w:rsid w:val="00A545F1"/>
    <w:pPr>
      <w:keepNext/>
      <w:keepLines/>
      <w:spacing w:before="200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uiPriority w:val="9"/>
    <w:semiHidden/>
    <w:qFormat/>
    <w:rsid w:val="00A545F1"/>
    <w:pPr>
      <w:keepNext/>
      <w:keepLines/>
      <w:spacing w:before="20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basedOn w:val="a4"/>
    <w:link w:val="10"/>
    <w:uiPriority w:val="1"/>
    <w:rsid w:val="00A545F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1">
    <w:name w:val="Заголовок 2 Знак"/>
    <w:basedOn w:val="a4"/>
    <w:link w:val="20"/>
    <w:uiPriority w:val="2"/>
    <w:rsid w:val="00A545F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4"/>
    <w:link w:val="3"/>
    <w:uiPriority w:val="3"/>
    <w:rsid w:val="0030793E"/>
    <w:rPr>
      <w:rFonts w:ascii="Times New Roman" w:eastAsia="Times New Roman" w:hAnsi="Times New Roman" w:cs="Times New Roman"/>
      <w:b/>
      <w:bCs/>
      <w:sz w:val="27"/>
      <w:szCs w:val="27"/>
      <w:u w:color="000000"/>
    </w:rPr>
  </w:style>
  <w:style w:type="character" w:customStyle="1" w:styleId="40">
    <w:name w:val="Заголовок 4 Знак"/>
    <w:basedOn w:val="a4"/>
    <w:link w:val="4"/>
    <w:uiPriority w:val="3"/>
    <w:rsid w:val="00A545F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7">
    <w:name w:val="header"/>
    <w:basedOn w:val="a3"/>
    <w:link w:val="a8"/>
    <w:uiPriority w:val="99"/>
    <w:unhideWhenUsed/>
    <w:rsid w:val="00413FB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4"/>
    <w:link w:val="a7"/>
    <w:uiPriority w:val="99"/>
    <w:rsid w:val="00413FBE"/>
  </w:style>
  <w:style w:type="paragraph" w:styleId="a9">
    <w:name w:val="footer"/>
    <w:basedOn w:val="a3"/>
    <w:link w:val="aa"/>
    <w:uiPriority w:val="99"/>
    <w:unhideWhenUsed/>
    <w:rsid w:val="00413FB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4"/>
    <w:link w:val="a9"/>
    <w:uiPriority w:val="99"/>
    <w:rsid w:val="00413FBE"/>
  </w:style>
  <w:style w:type="paragraph" w:styleId="ab">
    <w:name w:val="No Spacing"/>
    <w:link w:val="ac"/>
    <w:uiPriority w:val="1"/>
    <w:qFormat/>
    <w:rsid w:val="00413FBE"/>
    <w:rPr>
      <w:rFonts w:ascii="PMingLiU" w:hAnsi="PMingLiU"/>
      <w:sz w:val="22"/>
      <w:szCs w:val="22"/>
    </w:rPr>
  </w:style>
  <w:style w:type="character" w:customStyle="1" w:styleId="ac">
    <w:name w:val="Без интервала Знак"/>
    <w:basedOn w:val="a4"/>
    <w:link w:val="ab"/>
    <w:uiPriority w:val="1"/>
    <w:rsid w:val="00413FBE"/>
    <w:rPr>
      <w:rFonts w:ascii="PMingLiU" w:hAnsi="PMingLiU"/>
      <w:sz w:val="22"/>
      <w:szCs w:val="22"/>
    </w:rPr>
  </w:style>
  <w:style w:type="paragraph" w:styleId="ad">
    <w:name w:val="Balloon Text"/>
    <w:basedOn w:val="a3"/>
    <w:link w:val="ae"/>
    <w:uiPriority w:val="99"/>
    <w:semiHidden/>
    <w:unhideWhenUsed/>
    <w:rsid w:val="00413FBE"/>
    <w:rPr>
      <w:rFonts w:ascii="Lucida Grande CY" w:hAnsi="Lucida Grande CY"/>
      <w:sz w:val="18"/>
      <w:szCs w:val="18"/>
    </w:rPr>
  </w:style>
  <w:style w:type="character" w:customStyle="1" w:styleId="ae">
    <w:name w:val="Текст выноски Знак"/>
    <w:basedOn w:val="a4"/>
    <w:link w:val="ad"/>
    <w:uiPriority w:val="99"/>
    <w:semiHidden/>
    <w:rsid w:val="00413FBE"/>
    <w:rPr>
      <w:rFonts w:ascii="Lucida Grande CY" w:hAnsi="Lucida Grande CY"/>
      <w:sz w:val="18"/>
      <w:szCs w:val="18"/>
    </w:rPr>
  </w:style>
  <w:style w:type="character" w:styleId="af">
    <w:name w:val="Strong"/>
    <w:basedOn w:val="a4"/>
    <w:uiPriority w:val="22"/>
    <w:qFormat/>
    <w:rsid w:val="00793BE3"/>
    <w:rPr>
      <w:b/>
      <w:bCs/>
    </w:rPr>
  </w:style>
  <w:style w:type="character" w:customStyle="1" w:styleId="apple-converted-space">
    <w:name w:val="apple-converted-space"/>
    <w:basedOn w:val="a4"/>
    <w:rsid w:val="00793BE3"/>
  </w:style>
  <w:style w:type="character" w:styleId="af0">
    <w:name w:val="Hyperlink"/>
    <w:basedOn w:val="a4"/>
    <w:uiPriority w:val="99"/>
    <w:unhideWhenUsed/>
    <w:rsid w:val="00793BE3"/>
    <w:rPr>
      <w:color w:val="0000FF"/>
      <w:u w:val="single"/>
    </w:rPr>
  </w:style>
  <w:style w:type="character" w:styleId="af1">
    <w:name w:val="page number"/>
    <w:basedOn w:val="a4"/>
    <w:uiPriority w:val="99"/>
    <w:semiHidden/>
    <w:unhideWhenUsed/>
    <w:rsid w:val="00167E57"/>
  </w:style>
  <w:style w:type="table" w:styleId="af2">
    <w:name w:val="Table Grid"/>
    <w:basedOn w:val="a5"/>
    <w:uiPriority w:val="39"/>
    <w:rsid w:val="00DF2C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4"/>
    <w:uiPriority w:val="99"/>
    <w:semiHidden/>
    <w:unhideWhenUsed/>
    <w:rsid w:val="00B62708"/>
    <w:rPr>
      <w:color w:val="808080"/>
      <w:shd w:val="clear" w:color="auto" w:fill="E6E6E6"/>
    </w:rPr>
  </w:style>
  <w:style w:type="paragraph" w:styleId="af3">
    <w:name w:val="List Paragraph"/>
    <w:aliases w:val="ТЗ список,Абзац списка литеральный,название табл/рис,Цветной список - Акцент 11,Bullet List,FooterText,numbered,ПС - Нумерованный,Булет 1,Bullet Number,Нумерованый список,List Paragraph1,lp1,lp11,List Paragraph11,Bullet 1,SL_Абзац списка"/>
    <w:basedOn w:val="a3"/>
    <w:link w:val="af4"/>
    <w:uiPriority w:val="34"/>
    <w:qFormat/>
    <w:rsid w:val="00183B0D"/>
    <w:pPr>
      <w:ind w:left="720"/>
      <w:contextualSpacing/>
    </w:pPr>
  </w:style>
  <w:style w:type="character" w:customStyle="1" w:styleId="af4">
    <w:name w:val="Абзац списка Знак"/>
    <w:aliases w:val="ТЗ список Знак,Абзац списка литеральный Знак,название табл/рис Знак,Цветной список - Акцент 11 Знак,Bullet List Знак,FooterText Знак,numbered Знак,ПС - Нумерованный Знак,Булет 1 Знак,Bullet Number Знак,Нумерованый список Знак,lp1 Знак"/>
    <w:basedOn w:val="a4"/>
    <w:link w:val="af3"/>
    <w:locked/>
    <w:rsid w:val="00A545F1"/>
  </w:style>
  <w:style w:type="character" w:styleId="af5">
    <w:name w:val="annotation reference"/>
    <w:basedOn w:val="a4"/>
    <w:unhideWhenUsed/>
    <w:rsid w:val="006A66B0"/>
    <w:rPr>
      <w:sz w:val="16"/>
      <w:szCs w:val="16"/>
    </w:rPr>
  </w:style>
  <w:style w:type="paragraph" w:styleId="af6">
    <w:name w:val="annotation text"/>
    <w:basedOn w:val="a3"/>
    <w:link w:val="af7"/>
    <w:unhideWhenUsed/>
    <w:rsid w:val="006A66B0"/>
    <w:rPr>
      <w:sz w:val="20"/>
      <w:szCs w:val="20"/>
    </w:rPr>
  </w:style>
  <w:style w:type="character" w:customStyle="1" w:styleId="af7">
    <w:name w:val="Текст примечания Знак"/>
    <w:basedOn w:val="a4"/>
    <w:link w:val="af6"/>
    <w:rsid w:val="006A66B0"/>
    <w:rPr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6A66B0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6A66B0"/>
    <w:rPr>
      <w:b/>
      <w:bCs/>
      <w:sz w:val="20"/>
      <w:szCs w:val="20"/>
    </w:rPr>
  </w:style>
  <w:style w:type="paragraph" w:styleId="afa">
    <w:name w:val="Normal (Web)"/>
    <w:basedOn w:val="a3"/>
    <w:uiPriority w:val="99"/>
    <w:unhideWhenUsed/>
    <w:rsid w:val="00D643A4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customStyle="1" w:styleId="50">
    <w:name w:val="Заголовок 5 Знак"/>
    <w:basedOn w:val="a4"/>
    <w:link w:val="5"/>
    <w:uiPriority w:val="9"/>
    <w:semiHidden/>
    <w:rsid w:val="00A545F1"/>
    <w:rPr>
      <w:rFonts w:asciiTheme="majorHAnsi" w:eastAsiaTheme="majorEastAsia" w:hAnsiTheme="majorHAnsi" w:cstheme="majorBidi"/>
      <w:color w:val="243F60" w:themeColor="accent1" w:themeShade="7F"/>
      <w:sz w:val="18"/>
      <w:szCs w:val="18"/>
    </w:rPr>
  </w:style>
  <w:style w:type="character" w:customStyle="1" w:styleId="60">
    <w:name w:val="Заголовок 6 Знак"/>
    <w:basedOn w:val="a4"/>
    <w:link w:val="6"/>
    <w:uiPriority w:val="9"/>
    <w:semiHidden/>
    <w:rsid w:val="00A545F1"/>
    <w:rPr>
      <w:rFonts w:asciiTheme="majorHAnsi" w:eastAsiaTheme="majorEastAsia" w:hAnsiTheme="majorHAnsi" w:cstheme="majorBidi"/>
      <w:i/>
      <w:iCs/>
      <w:color w:val="243F60" w:themeColor="accent1" w:themeShade="7F"/>
      <w:sz w:val="18"/>
      <w:szCs w:val="18"/>
    </w:rPr>
  </w:style>
  <w:style w:type="character" w:customStyle="1" w:styleId="70">
    <w:name w:val="Заголовок 7 Знак"/>
    <w:basedOn w:val="a4"/>
    <w:link w:val="7"/>
    <w:uiPriority w:val="9"/>
    <w:semiHidden/>
    <w:rsid w:val="00A545F1"/>
    <w:rPr>
      <w:rFonts w:asciiTheme="majorHAnsi" w:eastAsiaTheme="majorEastAsia" w:hAnsiTheme="majorHAnsi" w:cstheme="majorBidi"/>
      <w:i/>
      <w:iCs/>
      <w:color w:val="404040" w:themeColor="text1" w:themeTint="BF"/>
      <w:sz w:val="18"/>
      <w:szCs w:val="18"/>
    </w:rPr>
  </w:style>
  <w:style w:type="character" w:customStyle="1" w:styleId="80">
    <w:name w:val="Заголовок 8 Знак"/>
    <w:basedOn w:val="a4"/>
    <w:link w:val="8"/>
    <w:uiPriority w:val="9"/>
    <w:semiHidden/>
    <w:rsid w:val="00A545F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4"/>
    <w:link w:val="9"/>
    <w:uiPriority w:val="9"/>
    <w:semiHidden/>
    <w:rsid w:val="00A545F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a0">
    <w:name w:val="ДоработкаЗаголовок Знак"/>
    <w:basedOn w:val="a3"/>
    <w:next w:val="a3"/>
    <w:rsid w:val="00A545F1"/>
    <w:pPr>
      <w:keepLines/>
      <w:numPr>
        <w:numId w:val="1"/>
      </w:numPr>
      <w:spacing w:before="240" w:after="240"/>
    </w:pPr>
    <w:rPr>
      <w:rFonts w:ascii="Open Sans" w:eastAsia="Times New Roman" w:hAnsi="Open Sans" w:cs="Times New Roman"/>
      <w:sz w:val="20"/>
      <w:szCs w:val="22"/>
    </w:rPr>
  </w:style>
  <w:style w:type="paragraph" w:customStyle="1" w:styleId="afb">
    <w:name w:val="Корус_обычный"/>
    <w:rsid w:val="00A545F1"/>
    <w:pPr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fc">
    <w:name w:val="caption"/>
    <w:basedOn w:val="a3"/>
    <w:next w:val="a3"/>
    <w:qFormat/>
    <w:rsid w:val="00A545F1"/>
    <w:pPr>
      <w:keepNext/>
      <w:tabs>
        <w:tab w:val="left" w:pos="709"/>
      </w:tabs>
      <w:spacing w:before="120" w:after="240"/>
      <w:ind w:left="567"/>
      <w:jc w:val="center"/>
    </w:pPr>
    <w:rPr>
      <w:rFonts w:ascii="Open Sans" w:eastAsia="Times New Roman" w:hAnsi="Open Sans" w:cs="Times New Roman"/>
      <w:bCs/>
      <w:i/>
      <w:sz w:val="20"/>
      <w:szCs w:val="22"/>
    </w:rPr>
  </w:style>
  <w:style w:type="paragraph" w:customStyle="1" w:styleId="afd">
    <w:name w:val="Название отчета"/>
    <w:basedOn w:val="a3"/>
    <w:rsid w:val="00A545F1"/>
    <w:pPr>
      <w:spacing w:before="120" w:after="120"/>
      <w:ind w:firstLine="397"/>
      <w:jc w:val="both"/>
    </w:pPr>
    <w:rPr>
      <w:rFonts w:ascii="Open Sans" w:eastAsia="Times New Roman" w:hAnsi="Open Sans" w:cs="Times New Roman"/>
      <w:sz w:val="20"/>
      <w:szCs w:val="22"/>
    </w:rPr>
  </w:style>
  <w:style w:type="paragraph" w:styleId="a">
    <w:name w:val="List Number"/>
    <w:basedOn w:val="a3"/>
    <w:rsid w:val="00A545F1"/>
    <w:pPr>
      <w:numPr>
        <w:numId w:val="2"/>
      </w:numPr>
      <w:tabs>
        <w:tab w:val="left" w:pos="709"/>
      </w:tabs>
      <w:jc w:val="both"/>
    </w:pPr>
    <w:rPr>
      <w:rFonts w:ascii="Open Sans" w:eastAsia="Times New Roman" w:hAnsi="Open Sans" w:cs="Times New Roman"/>
      <w:sz w:val="20"/>
      <w:szCs w:val="22"/>
      <w:lang w:eastAsia="en-US"/>
    </w:rPr>
  </w:style>
  <w:style w:type="paragraph" w:styleId="2">
    <w:name w:val="List Number 2"/>
    <w:basedOn w:val="a3"/>
    <w:rsid w:val="00A545F1"/>
    <w:pPr>
      <w:numPr>
        <w:numId w:val="3"/>
      </w:numPr>
      <w:tabs>
        <w:tab w:val="left" w:pos="709"/>
      </w:tabs>
      <w:spacing w:before="240" w:after="120"/>
      <w:jc w:val="both"/>
    </w:pPr>
    <w:rPr>
      <w:rFonts w:ascii="Open Sans" w:eastAsia="Times New Roman" w:hAnsi="Open Sans" w:cs="Times New Roman"/>
      <w:sz w:val="20"/>
      <w:szCs w:val="22"/>
      <w:lang w:eastAsia="en-US"/>
    </w:rPr>
  </w:style>
  <w:style w:type="paragraph" w:styleId="12">
    <w:name w:val="toc 1"/>
    <w:basedOn w:val="a3"/>
    <w:next w:val="a3"/>
    <w:autoRedefine/>
    <w:uiPriority w:val="39"/>
    <w:rsid w:val="00A545F1"/>
    <w:pPr>
      <w:spacing w:before="120" w:after="120"/>
    </w:pPr>
    <w:rPr>
      <w:rFonts w:ascii="Open Sans" w:eastAsia="Times New Roman" w:hAnsi="Open Sans" w:cstheme="minorHAnsi"/>
      <w:b/>
      <w:bCs/>
      <w:caps/>
      <w:sz w:val="20"/>
      <w:szCs w:val="20"/>
      <w:lang w:eastAsia="en-US"/>
    </w:rPr>
  </w:style>
  <w:style w:type="paragraph" w:styleId="22">
    <w:name w:val="toc 2"/>
    <w:basedOn w:val="a3"/>
    <w:next w:val="a3"/>
    <w:autoRedefine/>
    <w:uiPriority w:val="39"/>
    <w:rsid w:val="00A545F1"/>
    <w:pPr>
      <w:ind w:left="240"/>
    </w:pPr>
    <w:rPr>
      <w:rFonts w:ascii="Open Sans" w:eastAsia="Times New Roman" w:hAnsi="Open Sans" w:cstheme="minorHAnsi"/>
      <w:smallCaps/>
      <w:sz w:val="20"/>
      <w:szCs w:val="20"/>
      <w:lang w:eastAsia="en-US"/>
    </w:rPr>
  </w:style>
  <w:style w:type="paragraph" w:styleId="31">
    <w:name w:val="toc 3"/>
    <w:basedOn w:val="a3"/>
    <w:next w:val="a3"/>
    <w:autoRedefine/>
    <w:uiPriority w:val="39"/>
    <w:rsid w:val="00A545F1"/>
    <w:pPr>
      <w:tabs>
        <w:tab w:val="left" w:pos="1200"/>
        <w:tab w:val="right" w:leader="dot" w:pos="9055"/>
      </w:tabs>
      <w:ind w:left="480"/>
    </w:pPr>
    <w:rPr>
      <w:rFonts w:ascii="Open Sans" w:eastAsia="Times New Roman" w:hAnsi="Open Sans" w:cstheme="minorHAnsi"/>
      <w:iCs/>
      <w:noProof/>
      <w:sz w:val="18"/>
      <w:szCs w:val="20"/>
      <w:lang w:eastAsia="en-US"/>
    </w:rPr>
  </w:style>
  <w:style w:type="paragraph" w:customStyle="1" w:styleId="a1">
    <w:name w:val="Требование к БП"/>
    <w:basedOn w:val="a3"/>
    <w:next w:val="a3"/>
    <w:rsid w:val="00A545F1"/>
    <w:pPr>
      <w:keepLines/>
      <w:numPr>
        <w:numId w:val="4"/>
      </w:numPr>
      <w:pBdr>
        <w:top w:val="single" w:sz="4" w:space="0" w:color="auto"/>
        <w:bottom w:val="single" w:sz="4" w:space="1" w:color="auto"/>
      </w:pBdr>
      <w:spacing w:before="240" w:after="120"/>
      <w:jc w:val="both"/>
    </w:pPr>
    <w:rPr>
      <w:rFonts w:ascii="Open Sans" w:eastAsia="Times New Roman" w:hAnsi="Open Sans" w:cs="Times New Roman"/>
      <w:bCs/>
      <w:sz w:val="20"/>
      <w:szCs w:val="22"/>
    </w:rPr>
  </w:style>
  <w:style w:type="paragraph" w:customStyle="1" w:styleId="a2">
    <w:name w:val="Требование к функции"/>
    <w:basedOn w:val="a3"/>
    <w:next w:val="a3"/>
    <w:autoRedefine/>
    <w:rsid w:val="00A545F1"/>
    <w:pPr>
      <w:keepNext/>
      <w:keepLines/>
      <w:numPr>
        <w:numId w:val="5"/>
      </w:numPr>
      <w:pBdr>
        <w:top w:val="single" w:sz="4" w:space="1" w:color="auto"/>
        <w:bottom w:val="single" w:sz="4" w:space="1" w:color="auto"/>
      </w:pBdr>
      <w:spacing w:before="360" w:after="120"/>
      <w:jc w:val="both"/>
    </w:pPr>
    <w:rPr>
      <w:rFonts w:ascii="Open Sans" w:eastAsia="Times New Roman" w:hAnsi="Open Sans" w:cs="Times New Roman"/>
      <w:sz w:val="20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A545F1"/>
    <w:pPr>
      <w:ind w:left="72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styleId="51">
    <w:name w:val="toc 5"/>
    <w:basedOn w:val="a3"/>
    <w:next w:val="a3"/>
    <w:autoRedefine/>
    <w:uiPriority w:val="39"/>
    <w:unhideWhenUsed/>
    <w:rsid w:val="00A545F1"/>
    <w:pPr>
      <w:ind w:left="96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styleId="61">
    <w:name w:val="toc 6"/>
    <w:basedOn w:val="a3"/>
    <w:next w:val="a3"/>
    <w:autoRedefine/>
    <w:uiPriority w:val="39"/>
    <w:unhideWhenUsed/>
    <w:rsid w:val="00A545F1"/>
    <w:pPr>
      <w:ind w:left="120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styleId="71">
    <w:name w:val="toc 7"/>
    <w:basedOn w:val="a3"/>
    <w:next w:val="a3"/>
    <w:autoRedefine/>
    <w:uiPriority w:val="39"/>
    <w:unhideWhenUsed/>
    <w:rsid w:val="00A545F1"/>
    <w:pPr>
      <w:ind w:left="144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styleId="81">
    <w:name w:val="toc 8"/>
    <w:basedOn w:val="a3"/>
    <w:next w:val="a3"/>
    <w:autoRedefine/>
    <w:uiPriority w:val="39"/>
    <w:unhideWhenUsed/>
    <w:rsid w:val="00A545F1"/>
    <w:pPr>
      <w:ind w:left="168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styleId="91">
    <w:name w:val="toc 9"/>
    <w:basedOn w:val="a3"/>
    <w:next w:val="a3"/>
    <w:autoRedefine/>
    <w:uiPriority w:val="39"/>
    <w:unhideWhenUsed/>
    <w:rsid w:val="00A545F1"/>
    <w:pPr>
      <w:ind w:left="1920"/>
    </w:pPr>
    <w:rPr>
      <w:rFonts w:ascii="Open Sans" w:eastAsia="Times New Roman" w:hAnsi="Open Sans" w:cstheme="minorHAnsi"/>
      <w:sz w:val="18"/>
      <w:szCs w:val="18"/>
      <w:lang w:eastAsia="en-US"/>
    </w:rPr>
  </w:style>
  <w:style w:type="paragraph" w:customStyle="1" w:styleId="1">
    <w:name w:val="Заголовок1"/>
    <w:uiPriority w:val="99"/>
    <w:qFormat/>
    <w:rsid w:val="00A545F1"/>
    <w:pPr>
      <w:keepNext/>
      <w:pageBreakBefore/>
      <w:numPr>
        <w:numId w:val="6"/>
      </w:numPr>
      <w:spacing w:before="240" w:after="240"/>
      <w:jc w:val="both"/>
    </w:pPr>
    <w:rPr>
      <w:rFonts w:ascii="Times New Roman" w:eastAsia="Times New Roman" w:hAnsi="Times New Roman" w:cs="Times New Roman"/>
      <w:b/>
      <w:bCs/>
      <w:caps/>
      <w:sz w:val="26"/>
      <w:szCs w:val="26"/>
    </w:rPr>
  </w:style>
  <w:style w:type="character" w:styleId="afe">
    <w:name w:val="Book Title"/>
    <w:basedOn w:val="a4"/>
    <w:uiPriority w:val="33"/>
    <w:qFormat/>
    <w:rsid w:val="00A545F1"/>
    <w:rPr>
      <w:b/>
      <w:bCs/>
      <w:i/>
      <w:iCs/>
      <w:spacing w:val="5"/>
    </w:rPr>
  </w:style>
  <w:style w:type="paragraph" w:styleId="aff">
    <w:name w:val="TOC Heading"/>
    <w:basedOn w:val="10"/>
    <w:next w:val="a3"/>
    <w:uiPriority w:val="39"/>
    <w:unhideWhenUsed/>
    <w:qFormat/>
    <w:rsid w:val="00A545F1"/>
    <w:pPr>
      <w:spacing w:before="480" w:line="276" w:lineRule="auto"/>
      <w:outlineLvl w:val="9"/>
    </w:pPr>
    <w:rPr>
      <w:b/>
      <w:bCs/>
      <w:sz w:val="28"/>
      <w:szCs w:val="28"/>
    </w:rPr>
  </w:style>
  <w:style w:type="character" w:customStyle="1" w:styleId="aff0">
    <w:name w:val="Текст сноски Знак"/>
    <w:basedOn w:val="a4"/>
    <w:link w:val="aff1"/>
    <w:uiPriority w:val="99"/>
    <w:semiHidden/>
    <w:rsid w:val="00A545F1"/>
    <w:rPr>
      <w:rFonts w:ascii="Open Sans" w:eastAsia="Times New Roman" w:hAnsi="Open Sans" w:cs="Times New Roman"/>
      <w:sz w:val="20"/>
      <w:szCs w:val="20"/>
      <w:lang w:eastAsia="en-US"/>
    </w:rPr>
  </w:style>
  <w:style w:type="paragraph" w:styleId="aff1">
    <w:name w:val="footnote text"/>
    <w:basedOn w:val="a3"/>
    <w:link w:val="aff0"/>
    <w:uiPriority w:val="99"/>
    <w:semiHidden/>
    <w:unhideWhenUsed/>
    <w:rsid w:val="00A545F1"/>
    <w:pPr>
      <w:tabs>
        <w:tab w:val="left" w:pos="709"/>
      </w:tabs>
      <w:jc w:val="both"/>
    </w:pPr>
    <w:rPr>
      <w:rFonts w:ascii="Open Sans" w:eastAsia="Times New Roman" w:hAnsi="Open Sans" w:cs="Times New Roman"/>
      <w:sz w:val="20"/>
      <w:szCs w:val="20"/>
      <w:lang w:eastAsia="en-US"/>
    </w:rPr>
  </w:style>
  <w:style w:type="character" w:customStyle="1" w:styleId="aff2">
    <w:name w:val="Текст концевой сноски Знак"/>
    <w:basedOn w:val="a4"/>
    <w:link w:val="aff3"/>
    <w:uiPriority w:val="99"/>
    <w:semiHidden/>
    <w:rsid w:val="00A545F1"/>
    <w:rPr>
      <w:rFonts w:ascii="Open Sans" w:eastAsia="Times New Roman" w:hAnsi="Open Sans" w:cs="Times New Roman"/>
      <w:sz w:val="20"/>
      <w:szCs w:val="20"/>
      <w:lang w:eastAsia="en-US"/>
    </w:rPr>
  </w:style>
  <w:style w:type="paragraph" w:styleId="aff3">
    <w:name w:val="endnote text"/>
    <w:basedOn w:val="a3"/>
    <w:link w:val="aff2"/>
    <w:uiPriority w:val="99"/>
    <w:semiHidden/>
    <w:unhideWhenUsed/>
    <w:rsid w:val="00A545F1"/>
    <w:pPr>
      <w:tabs>
        <w:tab w:val="left" w:pos="709"/>
      </w:tabs>
      <w:jc w:val="both"/>
    </w:pPr>
    <w:rPr>
      <w:rFonts w:ascii="Open Sans" w:eastAsia="Times New Roman" w:hAnsi="Open Sans" w:cs="Times New Roman"/>
      <w:sz w:val="20"/>
      <w:szCs w:val="20"/>
      <w:lang w:eastAsia="en-US"/>
    </w:rPr>
  </w:style>
  <w:style w:type="paragraph" w:customStyle="1" w:styleId="0">
    <w:name w:val="0_Основной текст"/>
    <w:basedOn w:val="a3"/>
    <w:link w:val="00"/>
    <w:qFormat/>
    <w:rsid w:val="00A545F1"/>
    <w:pPr>
      <w:spacing w:after="200"/>
      <w:jc w:val="both"/>
    </w:pPr>
    <w:rPr>
      <w:rFonts w:ascii="Verdana" w:hAnsi="Verdana"/>
      <w:color w:val="000000" w:themeColor="text1"/>
      <w:sz w:val="18"/>
      <w:szCs w:val="18"/>
    </w:rPr>
  </w:style>
  <w:style w:type="character" w:customStyle="1" w:styleId="00">
    <w:name w:val="0_Основной текст Знак"/>
    <w:basedOn w:val="a4"/>
    <w:link w:val="0"/>
    <w:rsid w:val="00A545F1"/>
    <w:rPr>
      <w:rFonts w:ascii="Verdana" w:hAnsi="Verdana"/>
      <w:color w:val="000000" w:themeColor="text1"/>
      <w:sz w:val="18"/>
      <w:szCs w:val="18"/>
    </w:rPr>
  </w:style>
  <w:style w:type="paragraph" w:customStyle="1" w:styleId="ConsPlusNormal">
    <w:name w:val="ConsPlusNormal"/>
    <w:qFormat/>
    <w:rsid w:val="00A545F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blk">
    <w:name w:val="blk"/>
    <w:basedOn w:val="a4"/>
    <w:rsid w:val="00A545F1"/>
  </w:style>
  <w:style w:type="paragraph" w:customStyle="1" w:styleId="paragraph">
    <w:name w:val="paragraph"/>
    <w:basedOn w:val="a3"/>
    <w:rsid w:val="00A545F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a4"/>
    <w:rsid w:val="00A545F1"/>
  </w:style>
  <w:style w:type="character" w:customStyle="1" w:styleId="eop">
    <w:name w:val="eop"/>
    <w:basedOn w:val="a4"/>
    <w:rsid w:val="00A545F1"/>
  </w:style>
  <w:style w:type="character" w:customStyle="1" w:styleId="aff4">
    <w:name w:val="a"/>
    <w:rsid w:val="00A545F1"/>
    <w:rPr>
      <w:rFonts w:cs="Times New Roman"/>
    </w:rPr>
  </w:style>
  <w:style w:type="character" w:customStyle="1" w:styleId="ListParagraphChar">
    <w:name w:val="List Paragraph Char"/>
    <w:aliases w:val="ТЗ список Char,Абзац списка литеральный Char,название табл/рис Char,Цветной список - Акцент 11 Char,Bullet List Char,FooterText Char,numbered Char,ПС - Нумерованный Char"/>
    <w:locked/>
    <w:rsid w:val="00A545F1"/>
    <w:rPr>
      <w:rFonts w:ascii="Open Sans" w:hAnsi="Open Sans" w:cs="Times New Roman"/>
      <w:sz w:val="22"/>
      <w:szCs w:val="22"/>
    </w:rPr>
  </w:style>
  <w:style w:type="character" w:customStyle="1" w:styleId="inline-comment-marker">
    <w:name w:val="inline-comment-marker"/>
    <w:basedOn w:val="a4"/>
    <w:rsid w:val="00A545F1"/>
  </w:style>
  <w:style w:type="character" w:styleId="aff5">
    <w:name w:val="FollowedHyperlink"/>
    <w:basedOn w:val="a4"/>
    <w:uiPriority w:val="99"/>
    <w:semiHidden/>
    <w:unhideWhenUsed/>
    <w:rsid w:val="00F277E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43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39415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1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470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253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75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64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1681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33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569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768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35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66773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7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808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80ajghhoc2aj1c8b.xn--p1ai/lectures/vebinary/?ELEMENT_ID=171675" TargetMode="External"/><Relationship Id="rId13" Type="http://schemas.openxmlformats.org/officeDocument/2006/relationships/hyperlink" Target="https://xn--80ajghhoc2aj1c8b.xn--p1ai/lectures/vebinary/?ELEMENT_ID=173326" TargetMode="External"/><Relationship Id="rId18" Type="http://schemas.openxmlformats.org/officeDocument/2006/relationships/hyperlink" Target="https://xn--80ajghhoc2aj1c8b.xn--p1ai/lectures/vebinary/?ELEMENT_ID=171411" TargetMode="External"/><Relationship Id="rId26" Type="http://schemas.openxmlformats.org/officeDocument/2006/relationships/hyperlink" Target="https://xn--80ajghhoc2aj1c8b.xn--p1ai/lectures/vebinary/?ELEMENT_ID=173441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xn--80ajghhoc2aj1c8b.xn--p1ai/lectures/vebinary/?ELEMENT_ID=169292" TargetMode="External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xn--80ajghhoc2aj1c8b.xn--p1ai/lectures/vebinary/?ELEMENT_ID=173304" TargetMode="External"/><Relationship Id="rId17" Type="http://schemas.openxmlformats.org/officeDocument/2006/relationships/hyperlink" Target="https://xn--80ajghhoc2aj1c8b.xn--p1ai/lectures/vebinary/?ELEMENT_ID=171436" TargetMode="External"/><Relationship Id="rId25" Type="http://schemas.openxmlformats.org/officeDocument/2006/relationships/hyperlink" Target="https://xn--80ajghhoc2aj1c8b.xn--p1ai/lectures/vebinary/?ELEMENT_ID=173346" TargetMode="External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xn--80ajghhoc2aj1c8b.xn--p1ai/lectures/vebinary/?ELEMENT_ID=171407" TargetMode="External"/><Relationship Id="rId20" Type="http://schemas.openxmlformats.org/officeDocument/2006/relationships/hyperlink" Target="https://xn--80ajghhoc2aj1c8b.xn--p1ai/lectures/vebinary/?ELEMENT_ID=171442" TargetMode="External"/><Relationship Id="rId29" Type="http://schemas.openxmlformats.org/officeDocument/2006/relationships/hyperlink" Target="https://xn--80ajghhoc2aj1c8b.xn--p1ai/lectures/vebinary/?ELEMENT_ID=169973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xn--80ajghhoc2aj1c8b.xn--p1ai/lectures/vebinary/?ELEMENT_ID=171453" TargetMode="External"/><Relationship Id="rId24" Type="http://schemas.openxmlformats.org/officeDocument/2006/relationships/hyperlink" Target="https://xn--80ajghhoc2aj1c8b.xn--p1ai/lectures/vebinary/?ELEMENT_ID=171428" TargetMode="External"/><Relationship Id="rId32" Type="http://schemas.openxmlformats.org/officeDocument/2006/relationships/hyperlink" Target="https://xn--80ajghhoc2aj1c8b.xn--p1ai/lectures/vebinary/?ELEMENT_ID=173334" TargetMode="External"/><Relationship Id="rId37" Type="http://schemas.openxmlformats.org/officeDocument/2006/relationships/header" Target="header3.xml"/><Relationship Id="rId40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xn--80ajghhoc2aj1c8b.xn--p1ai/lectures/vebinary/?ELEMENT_ID=169965" TargetMode="External"/><Relationship Id="rId23" Type="http://schemas.openxmlformats.org/officeDocument/2006/relationships/hyperlink" Target="https://xn--80ajghhoc2aj1c8b.xn--p1ai/lectures/vebinary/?ELEMENT_ID=173312" TargetMode="External"/><Relationship Id="rId28" Type="http://schemas.openxmlformats.org/officeDocument/2006/relationships/hyperlink" Target="https://xn--80ajghhoc2aj1c8b.xn--p1ai/lectures/vebinary/?ELEMENT_ID=171791" TargetMode="External"/><Relationship Id="rId36" Type="http://schemas.openxmlformats.org/officeDocument/2006/relationships/footer" Target="footer2.xml"/><Relationship Id="rId10" Type="http://schemas.openxmlformats.org/officeDocument/2006/relationships/hyperlink" Target="https://xn--80ajghhoc2aj1c8b.xn--p1ai/lectures/vebinary/?ELEMENT_ID=171418" TargetMode="External"/><Relationship Id="rId19" Type="http://schemas.openxmlformats.org/officeDocument/2006/relationships/hyperlink" Target="https://xn--80ajghhoc2aj1c8b.xn--p1ai/lectures/vebinary/?ELEMENT_ID=171432" TargetMode="External"/><Relationship Id="rId31" Type="http://schemas.openxmlformats.org/officeDocument/2006/relationships/hyperlink" Target="https://xn--80ajghhoc2aj1c8b.xn--p1ai/lectures/vebinary/?ELEMENT_ID=17331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xn--80ajghhoc2aj1c8b.xn--p1ai/lectures/vebinary/?ELEMENT_ID=171391" TargetMode="External"/><Relationship Id="rId14" Type="http://schemas.openxmlformats.org/officeDocument/2006/relationships/hyperlink" Target="https://xn--80ajghhoc2aj1c8b.xn--p1ai/lectures/vebinary/?ELEMENT_ID=173330" TargetMode="External"/><Relationship Id="rId22" Type="http://schemas.openxmlformats.org/officeDocument/2006/relationships/hyperlink" Target="https://xn--80ajghhoc2aj1c8b.xn--p1ai/lectures/vebinary/?ELEMENT_ID=173308" TargetMode="External"/><Relationship Id="rId27" Type="http://schemas.openxmlformats.org/officeDocument/2006/relationships/hyperlink" Target="https://xn--80ajghhoc2aj1c8b.xn--p1ai/lectures/vebinary/?ELEMENT_ID=169969" TargetMode="External"/><Relationship Id="rId30" Type="http://schemas.openxmlformats.org/officeDocument/2006/relationships/hyperlink" Target="https://xn--80ajghhoc2aj1c8b.xn--p1ai/lectures/vebinary/?ELEMENT_ID=171375" TargetMode="External"/><Relationship Id="rId35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18276CBAD1B49438F2D8700A4311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E017D6-F278-9C4C-AE51-AB158263C8D5}"/>
      </w:docPartPr>
      <w:docPartBody>
        <w:p w:rsidR="006F14AA" w:rsidRDefault="008822E0" w:rsidP="008822E0">
          <w:pPr>
            <w:pStyle w:val="918276CBAD1B49438F2D8700A4311948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Grande CY">
    <w:altName w:val="Calibri"/>
    <w:charset w:val="59"/>
    <w:family w:val="auto"/>
    <w:pitch w:val="variable"/>
    <w:sig w:usb0="E1000AEF" w:usb1="5000A1FF" w:usb2="00000000" w:usb3="00000000" w:csb0="000001BF" w:csb1="00000000"/>
  </w:font>
  <w:font w:name="Open Sans">
    <w:altName w:val="Calibri"/>
    <w:charset w:val="CC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8822E0"/>
    <w:rsid w:val="00017F3F"/>
    <w:rsid w:val="000227D8"/>
    <w:rsid w:val="00027123"/>
    <w:rsid w:val="000323D6"/>
    <w:rsid w:val="00053B40"/>
    <w:rsid w:val="00063233"/>
    <w:rsid w:val="00076A5D"/>
    <w:rsid w:val="00085219"/>
    <w:rsid w:val="00096C94"/>
    <w:rsid w:val="000C1268"/>
    <w:rsid w:val="000E5B3C"/>
    <w:rsid w:val="00116FDE"/>
    <w:rsid w:val="001315E0"/>
    <w:rsid w:val="00144BDE"/>
    <w:rsid w:val="00151D84"/>
    <w:rsid w:val="00181425"/>
    <w:rsid w:val="00190912"/>
    <w:rsid w:val="00196CAF"/>
    <w:rsid w:val="0019749A"/>
    <w:rsid w:val="001B243C"/>
    <w:rsid w:val="001C0952"/>
    <w:rsid w:val="001C5966"/>
    <w:rsid w:val="001C6AC7"/>
    <w:rsid w:val="002147CE"/>
    <w:rsid w:val="00222D4A"/>
    <w:rsid w:val="00233749"/>
    <w:rsid w:val="0029120C"/>
    <w:rsid w:val="002914FB"/>
    <w:rsid w:val="002B2947"/>
    <w:rsid w:val="002D3590"/>
    <w:rsid w:val="002D5773"/>
    <w:rsid w:val="00302D2D"/>
    <w:rsid w:val="00311954"/>
    <w:rsid w:val="00316702"/>
    <w:rsid w:val="003D16F4"/>
    <w:rsid w:val="003F7D5C"/>
    <w:rsid w:val="0040148F"/>
    <w:rsid w:val="0041271F"/>
    <w:rsid w:val="00415B27"/>
    <w:rsid w:val="004210E8"/>
    <w:rsid w:val="00423B82"/>
    <w:rsid w:val="0043412C"/>
    <w:rsid w:val="00435CA6"/>
    <w:rsid w:val="00441362"/>
    <w:rsid w:val="0044504B"/>
    <w:rsid w:val="00454347"/>
    <w:rsid w:val="00454859"/>
    <w:rsid w:val="00474164"/>
    <w:rsid w:val="00485917"/>
    <w:rsid w:val="00490D3F"/>
    <w:rsid w:val="005111CC"/>
    <w:rsid w:val="005175B3"/>
    <w:rsid w:val="0052470C"/>
    <w:rsid w:val="00587027"/>
    <w:rsid w:val="005962A4"/>
    <w:rsid w:val="005C0E69"/>
    <w:rsid w:val="006128D0"/>
    <w:rsid w:val="00613EAC"/>
    <w:rsid w:val="0061638C"/>
    <w:rsid w:val="00635273"/>
    <w:rsid w:val="00673AF2"/>
    <w:rsid w:val="006751AE"/>
    <w:rsid w:val="00693CC9"/>
    <w:rsid w:val="00696586"/>
    <w:rsid w:val="006F14AA"/>
    <w:rsid w:val="00720390"/>
    <w:rsid w:val="0072244C"/>
    <w:rsid w:val="00726E75"/>
    <w:rsid w:val="00737FAA"/>
    <w:rsid w:val="007411B9"/>
    <w:rsid w:val="007524EB"/>
    <w:rsid w:val="00754F0D"/>
    <w:rsid w:val="00757124"/>
    <w:rsid w:val="007A4BF7"/>
    <w:rsid w:val="007A738C"/>
    <w:rsid w:val="007C20F7"/>
    <w:rsid w:val="007D2C6E"/>
    <w:rsid w:val="007D631C"/>
    <w:rsid w:val="007E2164"/>
    <w:rsid w:val="007E53AA"/>
    <w:rsid w:val="007F155D"/>
    <w:rsid w:val="008044B9"/>
    <w:rsid w:val="0081417F"/>
    <w:rsid w:val="00816DB3"/>
    <w:rsid w:val="00825BF5"/>
    <w:rsid w:val="008342B1"/>
    <w:rsid w:val="008351CD"/>
    <w:rsid w:val="00860B17"/>
    <w:rsid w:val="00864136"/>
    <w:rsid w:val="008822E0"/>
    <w:rsid w:val="00885F65"/>
    <w:rsid w:val="008A30A5"/>
    <w:rsid w:val="008A45A5"/>
    <w:rsid w:val="008C5894"/>
    <w:rsid w:val="008E1CF0"/>
    <w:rsid w:val="008E2482"/>
    <w:rsid w:val="009243A3"/>
    <w:rsid w:val="00926306"/>
    <w:rsid w:val="00936062"/>
    <w:rsid w:val="00951D7C"/>
    <w:rsid w:val="00981E9B"/>
    <w:rsid w:val="009A3048"/>
    <w:rsid w:val="009C0B98"/>
    <w:rsid w:val="009C239E"/>
    <w:rsid w:val="00A04DC7"/>
    <w:rsid w:val="00A36E0D"/>
    <w:rsid w:val="00A43A68"/>
    <w:rsid w:val="00A5643D"/>
    <w:rsid w:val="00A817E5"/>
    <w:rsid w:val="00A97A35"/>
    <w:rsid w:val="00AC3FFD"/>
    <w:rsid w:val="00AC6178"/>
    <w:rsid w:val="00AE3044"/>
    <w:rsid w:val="00AF1B30"/>
    <w:rsid w:val="00B355B5"/>
    <w:rsid w:val="00B8359A"/>
    <w:rsid w:val="00B84AF2"/>
    <w:rsid w:val="00B85C1A"/>
    <w:rsid w:val="00BB1D38"/>
    <w:rsid w:val="00BB6BAA"/>
    <w:rsid w:val="00BE0D40"/>
    <w:rsid w:val="00BE2FBD"/>
    <w:rsid w:val="00C377E6"/>
    <w:rsid w:val="00C54FAF"/>
    <w:rsid w:val="00C85733"/>
    <w:rsid w:val="00C9476F"/>
    <w:rsid w:val="00CA7EEC"/>
    <w:rsid w:val="00CB2863"/>
    <w:rsid w:val="00CD002B"/>
    <w:rsid w:val="00CF6867"/>
    <w:rsid w:val="00D0250F"/>
    <w:rsid w:val="00D201DA"/>
    <w:rsid w:val="00D244CC"/>
    <w:rsid w:val="00D4102E"/>
    <w:rsid w:val="00D62453"/>
    <w:rsid w:val="00D6765A"/>
    <w:rsid w:val="00D76EBD"/>
    <w:rsid w:val="00DD4232"/>
    <w:rsid w:val="00DF15BF"/>
    <w:rsid w:val="00E140B8"/>
    <w:rsid w:val="00E20C19"/>
    <w:rsid w:val="00E21646"/>
    <w:rsid w:val="00E43280"/>
    <w:rsid w:val="00E5453E"/>
    <w:rsid w:val="00E87FBA"/>
    <w:rsid w:val="00EA1469"/>
    <w:rsid w:val="00EA581C"/>
    <w:rsid w:val="00EB0E33"/>
    <w:rsid w:val="00EB7AA8"/>
    <w:rsid w:val="00EC5186"/>
    <w:rsid w:val="00ED414B"/>
    <w:rsid w:val="00F343D3"/>
    <w:rsid w:val="00F47586"/>
    <w:rsid w:val="00F51AD3"/>
    <w:rsid w:val="00F855DB"/>
    <w:rsid w:val="00F95AE5"/>
    <w:rsid w:val="00FA1CD5"/>
    <w:rsid w:val="00FC49B8"/>
    <w:rsid w:val="00FE34F3"/>
    <w:rsid w:val="00FF73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0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18276CBAD1B49438F2D8700A4311948">
    <w:name w:val="918276CBAD1B49438F2D8700A4311948"/>
    <w:rsid w:val="008822E0"/>
  </w:style>
  <w:style w:type="paragraph" w:customStyle="1" w:styleId="46BA416FB3D4854EB80944E9B0F7FA07">
    <w:name w:val="46BA416FB3D4854EB80944E9B0F7FA07"/>
    <w:rsid w:val="008822E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allowPNG/>
</w:webSetting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108A854-33C2-4405-91CF-81977DD78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1189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Зерновая компания "Нстюша"</Company>
  <LinksUpToDate>false</LinksUpToDate>
  <CharactersWithSpaces>7957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</dc:creator>
  <cp:lastModifiedBy>user</cp:lastModifiedBy>
  <cp:revision>2</cp:revision>
  <cp:lastPrinted>2018-06-18T06:05:00Z</cp:lastPrinted>
  <dcterms:created xsi:type="dcterms:W3CDTF">2020-09-15T10:43:00Z</dcterms:created>
  <dcterms:modified xsi:type="dcterms:W3CDTF">2020-09-15T10:43:00Z</dcterms:modified>
</cp:coreProperties>
</file>