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0C69" w:rsidRPr="00C66DB4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proofErr w:type="gramStart"/>
      <w:r w:rsidRPr="00C66DB4">
        <w:rPr>
          <w:rFonts w:ascii="Times New Roman" w:eastAsia="Times New Roman" w:hAnsi="Times New Roman" w:cs="Times New Roman"/>
          <w:b/>
          <w:bCs/>
          <w:lang w:eastAsia="ru-RU"/>
        </w:rPr>
        <w:t>П</w:t>
      </w:r>
      <w:proofErr w:type="gramEnd"/>
      <w:r w:rsidRPr="00C66DB4">
        <w:rPr>
          <w:rFonts w:ascii="Times New Roman" w:eastAsia="Times New Roman" w:hAnsi="Times New Roman" w:cs="Times New Roman"/>
          <w:b/>
          <w:bCs/>
          <w:lang w:eastAsia="ru-RU"/>
        </w:rPr>
        <w:t xml:space="preserve"> Р О Т О К О Л</w:t>
      </w:r>
    </w:p>
    <w:p w:rsidR="00F90C69" w:rsidRPr="00C66DB4" w:rsidRDefault="00F90C69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b/>
          <w:lang w:eastAsia="ru-RU"/>
        </w:rPr>
      </w:pPr>
    </w:p>
    <w:p w:rsidR="00F90C69" w:rsidRPr="00C66DB4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C66DB4">
        <w:rPr>
          <w:rFonts w:ascii="Times New Roman" w:eastAsia="Times New Roman" w:hAnsi="Times New Roman" w:cs="Times New Roman"/>
          <w:b/>
          <w:bCs/>
          <w:lang w:eastAsia="ru-RU"/>
        </w:rPr>
        <w:t xml:space="preserve">заседания комиссии по подведению итогов аукциона  по продаже права на заключение договора купли-продажи земельного участка </w:t>
      </w:r>
      <w:r w:rsidRPr="00C66DB4">
        <w:rPr>
          <w:rFonts w:ascii="Times New Roman" w:eastAsia="Times New Roman" w:hAnsi="Times New Roman" w:cs="Times New Roman"/>
          <w:b/>
          <w:lang w:eastAsia="ru-RU"/>
        </w:rPr>
        <w:t xml:space="preserve">общей площадью </w:t>
      </w:r>
      <w:r w:rsidR="00E27F68">
        <w:rPr>
          <w:rFonts w:ascii="Times New Roman" w:eastAsia="Times New Roman" w:hAnsi="Times New Roman" w:cs="Times New Roman"/>
          <w:b/>
          <w:lang w:eastAsia="ru-RU"/>
        </w:rPr>
        <w:t>370729</w:t>
      </w:r>
      <w:r w:rsidRPr="00C66DB4">
        <w:rPr>
          <w:rFonts w:ascii="Times New Roman" w:eastAsia="Times New Roman" w:hAnsi="Times New Roman" w:cs="Times New Roman"/>
          <w:b/>
          <w:lang w:eastAsia="ru-RU"/>
        </w:rPr>
        <w:t xml:space="preserve">  кв.м. с кадастровым номером </w:t>
      </w:r>
      <w:r w:rsidR="006328B0" w:rsidRPr="00C66DB4">
        <w:rPr>
          <w:rFonts w:ascii="Times New Roman" w:eastAsia="Calibri" w:hAnsi="Times New Roman" w:cs="Times New Roman"/>
          <w:b/>
          <w:spacing w:val="-4"/>
        </w:rPr>
        <w:t>13:04:</w:t>
      </w:r>
      <w:r w:rsidR="00E27F68">
        <w:rPr>
          <w:rFonts w:ascii="Times New Roman" w:eastAsia="Calibri" w:hAnsi="Times New Roman" w:cs="Times New Roman"/>
          <w:b/>
          <w:spacing w:val="-4"/>
        </w:rPr>
        <w:t>0310003:175</w:t>
      </w:r>
      <w:r w:rsidRPr="00C66DB4">
        <w:rPr>
          <w:rFonts w:ascii="Times New Roman" w:eastAsia="Times New Roman" w:hAnsi="Times New Roman" w:cs="Times New Roman"/>
          <w:b/>
          <w:lang w:eastAsia="ru-RU"/>
        </w:rPr>
        <w:t xml:space="preserve">. Разрешенное использование: </w:t>
      </w:r>
      <w:r w:rsidR="00E27F68">
        <w:rPr>
          <w:rFonts w:ascii="Times New Roman" w:eastAsia="Times New Roman" w:hAnsi="Times New Roman" w:cs="Times New Roman"/>
          <w:b/>
          <w:lang w:eastAsia="ru-RU"/>
        </w:rPr>
        <w:t>сельскохозяйственное использование</w:t>
      </w:r>
      <w:r w:rsidR="00201F7C" w:rsidRPr="00C66DB4">
        <w:rPr>
          <w:rFonts w:ascii="Times New Roman" w:eastAsia="Times New Roman" w:hAnsi="Times New Roman" w:cs="Times New Roman"/>
          <w:b/>
          <w:lang w:eastAsia="ru-RU"/>
        </w:rPr>
        <w:t>.</w:t>
      </w:r>
      <w:r w:rsidRPr="00C66DB4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="00201F7C" w:rsidRPr="00C66DB4">
        <w:rPr>
          <w:rFonts w:ascii="Times New Roman" w:eastAsia="Times New Roman" w:hAnsi="Times New Roman" w:cs="Times New Roman"/>
          <w:b/>
          <w:lang w:eastAsia="ru-RU"/>
        </w:rPr>
        <w:t xml:space="preserve">Адрес (местоположение): </w:t>
      </w:r>
      <w:r w:rsidR="006328B0" w:rsidRPr="00C66DB4">
        <w:rPr>
          <w:rFonts w:ascii="Times New Roman" w:eastAsia="Times New Roman" w:hAnsi="Times New Roman" w:cs="Times New Roman"/>
          <w:b/>
        </w:rPr>
        <w:t xml:space="preserve">Республика Мордовия, Большеберезниковский район, </w:t>
      </w:r>
      <w:r w:rsidR="00E27F68">
        <w:rPr>
          <w:rFonts w:ascii="Times New Roman" w:eastAsia="Times New Roman" w:hAnsi="Times New Roman" w:cs="Times New Roman"/>
          <w:b/>
        </w:rPr>
        <w:t>Большеберезниковское</w:t>
      </w:r>
      <w:r w:rsidR="006328B0" w:rsidRPr="00C66DB4">
        <w:rPr>
          <w:rFonts w:ascii="Times New Roman" w:eastAsia="Times New Roman" w:hAnsi="Times New Roman" w:cs="Times New Roman"/>
          <w:b/>
        </w:rPr>
        <w:t xml:space="preserve"> сельское поселение</w:t>
      </w:r>
      <w:r w:rsidRPr="00C66DB4">
        <w:rPr>
          <w:rFonts w:ascii="Times New Roman" w:eastAsia="Times New Roman" w:hAnsi="Times New Roman" w:cs="Times New Roman"/>
          <w:b/>
          <w:lang w:eastAsia="ru-RU"/>
        </w:rPr>
        <w:t xml:space="preserve">. Категория земель – </w:t>
      </w:r>
      <w:r w:rsidR="006328B0" w:rsidRPr="00C66DB4">
        <w:rPr>
          <w:rFonts w:ascii="Times New Roman" w:eastAsia="Calibri" w:hAnsi="Times New Roman" w:cs="Times New Roman"/>
          <w:b/>
        </w:rPr>
        <w:t>земли сельскохозяйственного назначения</w:t>
      </w:r>
      <w:r w:rsidRPr="00C66DB4">
        <w:rPr>
          <w:rFonts w:ascii="Times New Roman" w:eastAsia="Times New Roman" w:hAnsi="Times New Roman" w:cs="Times New Roman"/>
          <w:b/>
          <w:lang w:eastAsia="ru-RU"/>
        </w:rPr>
        <w:t xml:space="preserve">. </w:t>
      </w:r>
    </w:p>
    <w:p w:rsidR="00F90C69" w:rsidRPr="00C66DB4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C66DB4">
        <w:rPr>
          <w:rFonts w:ascii="Times New Roman" w:eastAsia="Times New Roman" w:hAnsi="Times New Roman" w:cs="Times New Roman"/>
          <w:lang w:eastAsia="ru-RU"/>
        </w:rPr>
        <w:t xml:space="preserve">Дата проведения открытого  аукциона  </w:t>
      </w:r>
      <w:r w:rsidR="00E27F68">
        <w:rPr>
          <w:rFonts w:ascii="Times New Roman" w:eastAsia="Times New Roman" w:hAnsi="Times New Roman" w:cs="Times New Roman"/>
          <w:lang w:eastAsia="ru-RU"/>
        </w:rPr>
        <w:t>18 сентября</w:t>
      </w:r>
      <w:r w:rsidR="006328B0" w:rsidRPr="00C66DB4">
        <w:rPr>
          <w:rFonts w:ascii="Times New Roman" w:eastAsia="Times New Roman" w:hAnsi="Times New Roman" w:cs="Times New Roman"/>
          <w:lang w:eastAsia="ru-RU"/>
        </w:rPr>
        <w:t xml:space="preserve"> </w:t>
      </w:r>
      <w:r w:rsidR="005551D4" w:rsidRPr="00C66DB4">
        <w:rPr>
          <w:rFonts w:ascii="Times New Roman" w:eastAsia="Times New Roman" w:hAnsi="Times New Roman" w:cs="Times New Roman"/>
          <w:lang w:eastAsia="ru-RU"/>
        </w:rPr>
        <w:t>2020</w:t>
      </w:r>
      <w:r w:rsidRPr="00C66DB4">
        <w:rPr>
          <w:rFonts w:ascii="Times New Roman" w:eastAsia="Times New Roman" w:hAnsi="Times New Roman" w:cs="Times New Roman"/>
          <w:lang w:eastAsia="ru-RU"/>
        </w:rPr>
        <w:t xml:space="preserve"> года</w:t>
      </w:r>
    </w:p>
    <w:p w:rsidR="00F90C69" w:rsidRPr="00C66DB4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C66DB4">
        <w:rPr>
          <w:rFonts w:ascii="Times New Roman" w:eastAsia="Times New Roman" w:hAnsi="Times New Roman" w:cs="Times New Roman"/>
          <w:lang w:eastAsia="ru-RU"/>
        </w:rPr>
        <w:t>Место проведения открытого аукциона: Российская Федерация, Республика Мордовия, Большеберезниковский район, с. Большие Березники, ул. Московская, д.25.</w:t>
      </w:r>
    </w:p>
    <w:p w:rsidR="00F90C69" w:rsidRPr="00C66DB4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C66DB4">
        <w:rPr>
          <w:rFonts w:ascii="Times New Roman" w:eastAsia="Times New Roman" w:hAnsi="Times New Roman" w:cs="Times New Roman"/>
          <w:lang w:eastAsia="ru-RU"/>
        </w:rPr>
        <w:t>Администрация Большеберезниковского муниципального района</w:t>
      </w:r>
    </w:p>
    <w:p w:rsidR="00F90C69" w:rsidRPr="00C66DB4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C66DB4">
        <w:rPr>
          <w:rFonts w:ascii="Times New Roman" w:eastAsia="Times New Roman" w:hAnsi="Times New Roman" w:cs="Times New Roman"/>
          <w:lang w:eastAsia="ru-RU"/>
        </w:rPr>
        <w:t>Время начала проведения аукциона  10 час.00 мин.</w:t>
      </w:r>
    </w:p>
    <w:p w:rsidR="00F90C69" w:rsidRPr="00C66DB4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C66DB4">
        <w:rPr>
          <w:rFonts w:ascii="Times New Roman" w:eastAsia="Times New Roman" w:hAnsi="Times New Roman" w:cs="Times New Roman"/>
          <w:lang w:eastAsia="ru-RU"/>
        </w:rPr>
        <w:t>На заседании комиссии присутствовали:</w:t>
      </w:r>
    </w:p>
    <w:p w:rsidR="00F90C69" w:rsidRPr="00C66DB4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lang w:eastAsia="ru-RU"/>
        </w:rPr>
      </w:pPr>
      <w:r w:rsidRPr="00C66DB4">
        <w:rPr>
          <w:rFonts w:ascii="Times New Roman" w:eastAsia="Times New Roman" w:hAnsi="Times New Roman" w:cs="Times New Roman"/>
          <w:lang w:eastAsia="ru-RU"/>
        </w:rPr>
        <w:t>Члены комиссии:</w:t>
      </w:r>
    </w:p>
    <w:p w:rsidR="0054332C" w:rsidRPr="00C66DB4" w:rsidRDefault="0054332C" w:rsidP="0054332C">
      <w:pPr>
        <w:spacing w:after="0"/>
        <w:jc w:val="both"/>
        <w:rPr>
          <w:rFonts w:ascii="Times New Roman" w:hAnsi="Times New Roman" w:cs="Times New Roman"/>
        </w:rPr>
      </w:pPr>
      <w:r w:rsidRPr="00C66DB4">
        <w:rPr>
          <w:rFonts w:ascii="Times New Roman" w:hAnsi="Times New Roman" w:cs="Times New Roman"/>
        </w:rPr>
        <w:t>1. Чалдушкина М.В. – заместитель главы Большеберезниковского муниципального района по строительству, ЖКХ и перспективному развитию, председатель комиссии.</w:t>
      </w:r>
    </w:p>
    <w:p w:rsidR="000B3DA5" w:rsidRPr="00C66DB4" w:rsidRDefault="000B3DA5" w:rsidP="0054332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66DB4">
        <w:rPr>
          <w:rFonts w:ascii="Times New Roman" w:hAnsi="Times New Roman" w:cs="Times New Roman"/>
        </w:rPr>
        <w:t xml:space="preserve">2. </w:t>
      </w:r>
      <w:r w:rsidR="005551D4" w:rsidRPr="00C66DB4">
        <w:rPr>
          <w:rFonts w:ascii="Times New Roman" w:hAnsi="Times New Roman" w:cs="Times New Roman"/>
        </w:rPr>
        <w:t>Фирстова Н</w:t>
      </w:r>
      <w:r w:rsidRPr="00C66DB4">
        <w:rPr>
          <w:rFonts w:ascii="Times New Roman" w:hAnsi="Times New Roman" w:cs="Times New Roman"/>
        </w:rPr>
        <w:t xml:space="preserve">.С. – </w:t>
      </w:r>
      <w:r w:rsidR="005551D4" w:rsidRPr="00C66DB4">
        <w:rPr>
          <w:rFonts w:ascii="Times New Roman" w:hAnsi="Times New Roman" w:cs="Times New Roman"/>
        </w:rPr>
        <w:t>главный специалист комитета по управлению муниципальным имуществом и земельным отношениям Большеберезниковского муниципального района, секретарь комиссии.</w:t>
      </w:r>
    </w:p>
    <w:p w:rsidR="005551D4" w:rsidRPr="00C66DB4" w:rsidRDefault="000B3DA5" w:rsidP="005551D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66DB4">
        <w:rPr>
          <w:rFonts w:ascii="Times New Roman" w:hAnsi="Times New Roman" w:cs="Times New Roman"/>
        </w:rPr>
        <w:t xml:space="preserve">3. </w:t>
      </w:r>
      <w:proofErr w:type="spellStart"/>
      <w:r w:rsidR="005551D4" w:rsidRPr="00C66DB4">
        <w:rPr>
          <w:rFonts w:ascii="Times New Roman" w:hAnsi="Times New Roman" w:cs="Times New Roman"/>
        </w:rPr>
        <w:t>Ёжикова</w:t>
      </w:r>
      <w:proofErr w:type="spellEnd"/>
      <w:r w:rsidR="005551D4" w:rsidRPr="00C66DB4">
        <w:rPr>
          <w:rFonts w:ascii="Times New Roman" w:hAnsi="Times New Roman" w:cs="Times New Roman"/>
        </w:rPr>
        <w:t xml:space="preserve"> М</w:t>
      </w:r>
      <w:r w:rsidRPr="00C66DB4">
        <w:rPr>
          <w:rFonts w:ascii="Times New Roman" w:hAnsi="Times New Roman" w:cs="Times New Roman"/>
        </w:rPr>
        <w:t>.</w:t>
      </w:r>
      <w:r w:rsidR="005551D4" w:rsidRPr="00C66DB4">
        <w:rPr>
          <w:rFonts w:ascii="Times New Roman" w:hAnsi="Times New Roman" w:cs="Times New Roman"/>
        </w:rPr>
        <w:t>Е.</w:t>
      </w:r>
      <w:r w:rsidRPr="00C66DB4">
        <w:rPr>
          <w:rFonts w:ascii="Times New Roman" w:hAnsi="Times New Roman" w:cs="Times New Roman"/>
        </w:rPr>
        <w:t xml:space="preserve"> – </w:t>
      </w:r>
      <w:r w:rsidR="005551D4" w:rsidRPr="00C66DB4">
        <w:rPr>
          <w:rFonts w:ascii="Times New Roman" w:hAnsi="Times New Roman" w:cs="Times New Roman"/>
        </w:rPr>
        <w:t>председатель комитета по управлению муниципальным имуществом и земельным отношениям Большеберезниковского муниципального района.</w:t>
      </w:r>
    </w:p>
    <w:p w:rsidR="000B3DA5" w:rsidRPr="00C66DB4" w:rsidRDefault="0054332C" w:rsidP="005551D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66DB4">
        <w:rPr>
          <w:rFonts w:ascii="Times New Roman" w:hAnsi="Times New Roman" w:cs="Times New Roman"/>
        </w:rPr>
        <w:t>4</w:t>
      </w:r>
      <w:r w:rsidR="000B3DA5" w:rsidRPr="00C66DB4">
        <w:rPr>
          <w:rFonts w:ascii="Times New Roman" w:hAnsi="Times New Roman" w:cs="Times New Roman"/>
        </w:rPr>
        <w:t xml:space="preserve">. </w:t>
      </w:r>
      <w:proofErr w:type="spellStart"/>
      <w:r w:rsidR="005551D4" w:rsidRPr="00C66DB4">
        <w:rPr>
          <w:rFonts w:ascii="Times New Roman" w:hAnsi="Times New Roman" w:cs="Times New Roman"/>
        </w:rPr>
        <w:t>Кузюрина</w:t>
      </w:r>
      <w:proofErr w:type="spellEnd"/>
      <w:r w:rsidR="005551D4" w:rsidRPr="00C66DB4">
        <w:rPr>
          <w:rFonts w:ascii="Times New Roman" w:hAnsi="Times New Roman" w:cs="Times New Roman"/>
        </w:rPr>
        <w:t xml:space="preserve"> А.А. </w:t>
      </w:r>
      <w:r w:rsidR="000B3DA5" w:rsidRPr="00C66DB4">
        <w:rPr>
          <w:rFonts w:ascii="Times New Roman" w:hAnsi="Times New Roman" w:cs="Times New Roman"/>
        </w:rPr>
        <w:t xml:space="preserve">–  </w:t>
      </w:r>
      <w:r w:rsidR="005551D4" w:rsidRPr="00C66DB4">
        <w:rPr>
          <w:rFonts w:ascii="Times New Roman" w:hAnsi="Times New Roman" w:cs="Times New Roman"/>
        </w:rPr>
        <w:t>главный специалист отдела экономического развития, предпринимательства и торговли администрации Большеберезниковского муниципального района.</w:t>
      </w:r>
    </w:p>
    <w:p w:rsidR="005551D4" w:rsidRPr="00C66DB4" w:rsidRDefault="005551D4" w:rsidP="005551D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66DB4">
        <w:rPr>
          <w:rFonts w:ascii="Times New Roman" w:hAnsi="Times New Roman" w:cs="Times New Roman"/>
        </w:rPr>
        <w:t>5. Лепёшкина А.М. –  руководитель аппарата администрации Большеберезниковского муниципального района.</w:t>
      </w:r>
    </w:p>
    <w:p w:rsidR="005551D4" w:rsidRPr="00C66DB4" w:rsidRDefault="005551D4" w:rsidP="005551D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66DB4">
        <w:rPr>
          <w:rFonts w:ascii="Times New Roman" w:hAnsi="Times New Roman" w:cs="Times New Roman"/>
        </w:rPr>
        <w:t xml:space="preserve">6. </w:t>
      </w:r>
      <w:proofErr w:type="spellStart"/>
      <w:r w:rsidRPr="00C66DB4">
        <w:rPr>
          <w:rFonts w:ascii="Times New Roman" w:hAnsi="Times New Roman" w:cs="Times New Roman"/>
        </w:rPr>
        <w:t>Старцева</w:t>
      </w:r>
      <w:proofErr w:type="spellEnd"/>
      <w:r w:rsidRPr="00C66DB4">
        <w:rPr>
          <w:rFonts w:ascii="Times New Roman" w:hAnsi="Times New Roman" w:cs="Times New Roman"/>
        </w:rPr>
        <w:t xml:space="preserve"> Г.М. –  начальник </w:t>
      </w:r>
      <w:r w:rsidR="00E27F68">
        <w:rPr>
          <w:rFonts w:ascii="Times New Roman" w:hAnsi="Times New Roman" w:cs="Times New Roman"/>
        </w:rPr>
        <w:t>управления</w:t>
      </w:r>
      <w:r w:rsidRPr="00C66DB4">
        <w:rPr>
          <w:rFonts w:ascii="Times New Roman" w:hAnsi="Times New Roman" w:cs="Times New Roman"/>
        </w:rPr>
        <w:t xml:space="preserve"> строительства, архитектуры и ЖКХ администрации Большеберезниковского муниципального района.</w:t>
      </w:r>
    </w:p>
    <w:p w:rsidR="005551D4" w:rsidRPr="00C66DB4" w:rsidRDefault="005551D4" w:rsidP="005551D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66DB4">
        <w:rPr>
          <w:rFonts w:ascii="Times New Roman" w:hAnsi="Times New Roman" w:cs="Times New Roman"/>
        </w:rPr>
        <w:t xml:space="preserve">7. </w:t>
      </w:r>
      <w:proofErr w:type="spellStart"/>
      <w:r w:rsidR="00E27F68">
        <w:rPr>
          <w:rFonts w:ascii="Times New Roman" w:hAnsi="Times New Roman" w:cs="Times New Roman"/>
        </w:rPr>
        <w:t>Кастева</w:t>
      </w:r>
      <w:proofErr w:type="spellEnd"/>
      <w:r w:rsidR="00E27F68">
        <w:rPr>
          <w:rFonts w:ascii="Times New Roman" w:hAnsi="Times New Roman" w:cs="Times New Roman"/>
        </w:rPr>
        <w:t xml:space="preserve"> Н.М.</w:t>
      </w:r>
      <w:r w:rsidRPr="00C66DB4">
        <w:rPr>
          <w:rFonts w:ascii="Times New Roman" w:hAnsi="Times New Roman" w:cs="Times New Roman"/>
        </w:rPr>
        <w:t xml:space="preserve"> –  начальник юридического отдела администрации Большеберезниковского муниципального района.</w:t>
      </w:r>
    </w:p>
    <w:p w:rsidR="00F90C69" w:rsidRPr="00C66DB4" w:rsidRDefault="00F90C69" w:rsidP="005551D4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F90C69" w:rsidRPr="00C66DB4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C66DB4">
        <w:rPr>
          <w:rFonts w:ascii="Times New Roman" w:eastAsia="Times New Roman" w:hAnsi="Times New Roman" w:cs="Times New Roman"/>
          <w:lang w:eastAsia="ru-RU"/>
        </w:rPr>
        <w:t>в присутствии претенден</w:t>
      </w:r>
      <w:r w:rsidR="006328B0" w:rsidRPr="00C66DB4">
        <w:rPr>
          <w:rFonts w:ascii="Times New Roman" w:eastAsia="Times New Roman" w:hAnsi="Times New Roman" w:cs="Times New Roman"/>
          <w:lang w:eastAsia="ru-RU"/>
        </w:rPr>
        <w:t>та</w:t>
      </w:r>
      <w:r w:rsidRPr="00C66DB4">
        <w:rPr>
          <w:rFonts w:ascii="Times New Roman" w:eastAsia="Times New Roman" w:hAnsi="Times New Roman" w:cs="Times New Roman"/>
          <w:lang w:eastAsia="ru-RU"/>
        </w:rPr>
        <w:t xml:space="preserve">: </w:t>
      </w:r>
      <w:bookmarkStart w:id="0" w:name="OLE_LINK17"/>
      <w:bookmarkStart w:id="1" w:name="OLE_LINK18"/>
      <w:bookmarkStart w:id="2" w:name="OLE_LINK19"/>
      <w:r w:rsidR="006328B0" w:rsidRPr="00C66DB4">
        <w:rPr>
          <w:rFonts w:ascii="Times New Roman" w:hAnsi="Times New Roman" w:cs="Times New Roman"/>
          <w:kern w:val="2"/>
          <w:lang w:eastAsia="ru-RU"/>
        </w:rPr>
        <w:t>ООО «Возрождение М»</w:t>
      </w:r>
      <w:bookmarkEnd w:id="0"/>
      <w:bookmarkEnd w:id="1"/>
      <w:bookmarkEnd w:id="2"/>
      <w:r w:rsidRPr="00C66DB4">
        <w:rPr>
          <w:rFonts w:ascii="Times New Roman" w:eastAsia="Times New Roman" w:hAnsi="Times New Roman" w:cs="Times New Roman"/>
          <w:lang w:eastAsia="ru-RU"/>
        </w:rPr>
        <w:t xml:space="preserve">.  </w:t>
      </w:r>
    </w:p>
    <w:p w:rsidR="00F90C69" w:rsidRPr="00C66DB4" w:rsidRDefault="00F90C69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lang w:eastAsia="ru-RU"/>
        </w:rPr>
      </w:pPr>
    </w:p>
    <w:p w:rsidR="00F90C69" w:rsidRPr="00C66DB4" w:rsidRDefault="00F90C69" w:rsidP="000B3DA5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C66DB4">
        <w:rPr>
          <w:rFonts w:ascii="Times New Roman" w:eastAsia="Times New Roman" w:hAnsi="Times New Roman" w:cs="Times New Roman"/>
          <w:b/>
          <w:bCs/>
          <w:lang w:eastAsia="ru-RU"/>
        </w:rPr>
        <w:t>Повестка дня:</w:t>
      </w:r>
    </w:p>
    <w:p w:rsidR="00EB6697" w:rsidRPr="00C66DB4" w:rsidRDefault="00EB6697" w:rsidP="000B3DA5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lang w:eastAsia="ru-RU"/>
        </w:rPr>
      </w:pPr>
    </w:p>
    <w:p w:rsidR="000B3DA5" w:rsidRPr="00E27F68" w:rsidRDefault="00F90C69" w:rsidP="00E65A17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lang w:eastAsia="ru-RU"/>
        </w:rPr>
      </w:pPr>
      <w:r w:rsidRPr="00C66DB4">
        <w:rPr>
          <w:rFonts w:ascii="Times New Roman" w:eastAsia="Times New Roman" w:hAnsi="Times New Roman" w:cs="Times New Roman"/>
          <w:bCs/>
          <w:lang w:eastAsia="ru-RU"/>
        </w:rPr>
        <w:t xml:space="preserve">Подведение итогов аукциона  по продаже права на заключение договора купли-продажи земельного участка </w:t>
      </w:r>
      <w:r w:rsidRPr="00C66DB4">
        <w:rPr>
          <w:rFonts w:ascii="Times New Roman" w:eastAsia="Times New Roman" w:hAnsi="Times New Roman" w:cs="Times New Roman"/>
          <w:lang w:eastAsia="ru-RU"/>
        </w:rPr>
        <w:t xml:space="preserve">общей площадью </w:t>
      </w:r>
      <w:r w:rsidR="00E27F68">
        <w:rPr>
          <w:rFonts w:ascii="Times New Roman" w:eastAsia="Calibri" w:hAnsi="Times New Roman" w:cs="Times New Roman"/>
          <w:spacing w:val="-4"/>
        </w:rPr>
        <w:t>370729</w:t>
      </w:r>
      <w:r w:rsidR="000B3DA5" w:rsidRPr="00C66DB4">
        <w:rPr>
          <w:rFonts w:ascii="Times New Roman" w:eastAsia="Times New Roman" w:hAnsi="Times New Roman" w:cs="Times New Roman"/>
          <w:lang w:eastAsia="ru-RU"/>
        </w:rPr>
        <w:t xml:space="preserve">  кв.м. с кадастровым номером </w:t>
      </w:r>
      <w:r w:rsidR="00E27F68" w:rsidRPr="00E27F68">
        <w:rPr>
          <w:rFonts w:ascii="Times New Roman" w:eastAsia="Calibri" w:hAnsi="Times New Roman" w:cs="Times New Roman"/>
          <w:spacing w:val="-4"/>
        </w:rPr>
        <w:t>13:04:0310003:175</w:t>
      </w:r>
      <w:r w:rsidR="000B3DA5" w:rsidRPr="00E27F68">
        <w:rPr>
          <w:rFonts w:ascii="Times New Roman" w:eastAsia="Times New Roman" w:hAnsi="Times New Roman" w:cs="Times New Roman"/>
          <w:lang w:eastAsia="ru-RU"/>
        </w:rPr>
        <w:t xml:space="preserve">. Разрешенное использование: </w:t>
      </w:r>
      <w:r w:rsidR="00E27F68" w:rsidRPr="00E27F68">
        <w:rPr>
          <w:rFonts w:ascii="Times New Roman" w:eastAsia="Times New Roman" w:hAnsi="Times New Roman" w:cs="Times New Roman"/>
          <w:lang w:eastAsia="ru-RU"/>
        </w:rPr>
        <w:t>сельскохозяйственное использование</w:t>
      </w:r>
      <w:r w:rsidR="00201F7C" w:rsidRPr="00E27F68">
        <w:rPr>
          <w:rFonts w:ascii="Times New Roman" w:eastAsia="Times New Roman" w:hAnsi="Times New Roman" w:cs="Times New Roman"/>
          <w:lang w:eastAsia="ru-RU"/>
        </w:rPr>
        <w:t xml:space="preserve">. Адрес (местоположение): </w:t>
      </w:r>
      <w:r w:rsidR="00E27F68" w:rsidRPr="00E27F68">
        <w:rPr>
          <w:rFonts w:ascii="Times New Roman" w:eastAsia="Times New Roman" w:hAnsi="Times New Roman" w:cs="Times New Roman"/>
        </w:rPr>
        <w:t>Республика Мордовия, Большеберезниковский район, Большеберезниковское сельское поселение</w:t>
      </w:r>
      <w:r w:rsidR="00201F7C" w:rsidRPr="00E27F68">
        <w:rPr>
          <w:rFonts w:ascii="Times New Roman" w:eastAsia="Times New Roman" w:hAnsi="Times New Roman" w:cs="Times New Roman"/>
          <w:lang w:eastAsia="ru-RU"/>
        </w:rPr>
        <w:t>.</w:t>
      </w:r>
      <w:r w:rsidR="000B3DA5" w:rsidRPr="00E27F68">
        <w:rPr>
          <w:rFonts w:ascii="Times New Roman" w:eastAsia="Times New Roman" w:hAnsi="Times New Roman" w:cs="Times New Roman"/>
          <w:lang w:eastAsia="ru-RU"/>
        </w:rPr>
        <w:t xml:space="preserve"> Категория земель – </w:t>
      </w:r>
      <w:r w:rsidR="006328B0" w:rsidRPr="00E27F68">
        <w:rPr>
          <w:rFonts w:ascii="Times New Roman" w:eastAsia="Calibri" w:hAnsi="Times New Roman" w:cs="Times New Roman"/>
        </w:rPr>
        <w:t>земли сельскохозяйственного назначения</w:t>
      </w:r>
      <w:r w:rsidR="000B3DA5" w:rsidRPr="00E27F68">
        <w:rPr>
          <w:rFonts w:ascii="Times New Roman" w:eastAsia="Times New Roman" w:hAnsi="Times New Roman" w:cs="Times New Roman"/>
          <w:lang w:eastAsia="ru-RU"/>
        </w:rPr>
        <w:t xml:space="preserve">. </w:t>
      </w:r>
    </w:p>
    <w:p w:rsidR="00F90C69" w:rsidRPr="00C66DB4" w:rsidRDefault="00F90C69" w:rsidP="00E65A17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lang w:eastAsia="ru-RU"/>
        </w:rPr>
      </w:pPr>
      <w:r w:rsidRPr="00C66DB4">
        <w:rPr>
          <w:rFonts w:ascii="Times New Roman" w:eastAsia="Times New Roman" w:hAnsi="Times New Roman" w:cs="Times New Roman"/>
          <w:b/>
          <w:lang w:eastAsia="ru-RU"/>
        </w:rPr>
        <w:t>Продавец</w:t>
      </w:r>
      <w:r w:rsidRPr="00C66DB4">
        <w:rPr>
          <w:rFonts w:ascii="Times New Roman" w:eastAsia="Times New Roman" w:hAnsi="Times New Roman" w:cs="Times New Roman"/>
          <w:lang w:eastAsia="ru-RU"/>
        </w:rPr>
        <w:t xml:space="preserve"> - Администрация Большеберезниковского муниципального района Республики Мордовия, действующая на основании Устава зарегистрированного  Управлением Министерства юстиции Российской Федерации по Республике Мордовия 22 мая  2013 года  № </w:t>
      </w:r>
      <w:r w:rsidRPr="00C66DB4">
        <w:rPr>
          <w:rFonts w:ascii="Times New Roman" w:eastAsia="Times New Roman" w:hAnsi="Times New Roman" w:cs="Times New Roman"/>
          <w:lang w:val="en-US" w:eastAsia="ru-RU"/>
        </w:rPr>
        <w:t>RU</w:t>
      </w:r>
      <w:r w:rsidRPr="00C66DB4">
        <w:rPr>
          <w:rFonts w:ascii="Times New Roman" w:eastAsia="Times New Roman" w:hAnsi="Times New Roman" w:cs="Times New Roman"/>
          <w:lang w:eastAsia="ru-RU"/>
        </w:rPr>
        <w:t xml:space="preserve"> 135040002013001, в соответствии со ст. 39.2, 39.6, 39.12 Земельного кодекса Российской Федерации.  </w:t>
      </w:r>
    </w:p>
    <w:p w:rsidR="000B3DA5" w:rsidRPr="00C66DB4" w:rsidRDefault="00F90C69" w:rsidP="000B3DA5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C66DB4">
        <w:rPr>
          <w:rFonts w:ascii="Times New Roman" w:eastAsia="Times New Roman" w:hAnsi="Times New Roman" w:cs="Times New Roman"/>
          <w:b/>
          <w:bCs/>
          <w:lang w:eastAsia="ru-RU"/>
        </w:rPr>
        <w:t>Объект продажи</w:t>
      </w:r>
      <w:r w:rsidRPr="00C66DB4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="00201F7C" w:rsidRPr="00C66DB4">
        <w:rPr>
          <w:rFonts w:ascii="Times New Roman" w:eastAsia="Times New Roman" w:hAnsi="Times New Roman" w:cs="Times New Roman"/>
          <w:b/>
          <w:lang w:eastAsia="ru-RU"/>
        </w:rPr>
        <w:t>–</w:t>
      </w:r>
      <w:r w:rsidRPr="00C66DB4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Pr="00C66DB4">
        <w:rPr>
          <w:rFonts w:ascii="Times New Roman" w:eastAsia="Times New Roman" w:hAnsi="Times New Roman" w:cs="Times New Roman"/>
          <w:lang w:eastAsia="ru-RU"/>
        </w:rPr>
        <w:t>право</w:t>
      </w:r>
      <w:r w:rsidR="00201F7C" w:rsidRPr="00C66DB4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C66DB4">
        <w:rPr>
          <w:rFonts w:ascii="Times New Roman" w:eastAsia="Times New Roman" w:hAnsi="Times New Roman" w:cs="Times New Roman"/>
          <w:lang w:eastAsia="ru-RU"/>
        </w:rPr>
        <w:t xml:space="preserve">на заключение договора купли-продажи земельного участка. Категория земель – земли </w:t>
      </w:r>
      <w:r w:rsidR="006328B0" w:rsidRPr="00C66DB4">
        <w:rPr>
          <w:rFonts w:ascii="Times New Roman" w:eastAsia="Times New Roman" w:hAnsi="Times New Roman" w:cs="Times New Roman"/>
          <w:lang w:eastAsia="ru-RU"/>
        </w:rPr>
        <w:t>сельскохозяйственного назначения</w:t>
      </w:r>
      <w:r w:rsidRPr="00C66DB4">
        <w:rPr>
          <w:rFonts w:ascii="Times New Roman" w:eastAsia="Times New Roman" w:hAnsi="Times New Roman" w:cs="Times New Roman"/>
          <w:lang w:eastAsia="ru-RU"/>
        </w:rPr>
        <w:t xml:space="preserve">, зарегистрированных ограничений (обременений) в использовании земельного участка нет, общей площадью </w:t>
      </w:r>
      <w:r w:rsidR="00E27F68">
        <w:rPr>
          <w:rFonts w:ascii="Times New Roman" w:eastAsia="Calibri" w:hAnsi="Times New Roman" w:cs="Times New Roman"/>
          <w:spacing w:val="-4"/>
        </w:rPr>
        <w:t>370729</w:t>
      </w:r>
      <w:r w:rsidR="006328B0" w:rsidRPr="00C66DB4">
        <w:rPr>
          <w:rFonts w:ascii="Times New Roman" w:eastAsia="Times New Roman" w:hAnsi="Times New Roman" w:cs="Times New Roman"/>
          <w:lang w:eastAsia="ru-RU"/>
        </w:rPr>
        <w:t xml:space="preserve">  кв.м. с кадастровым номером </w:t>
      </w:r>
      <w:r w:rsidR="00E27F68" w:rsidRPr="00E27F68">
        <w:rPr>
          <w:rFonts w:ascii="Times New Roman" w:eastAsia="Calibri" w:hAnsi="Times New Roman" w:cs="Times New Roman"/>
          <w:spacing w:val="-4"/>
        </w:rPr>
        <w:t>13:04:0310003:175</w:t>
      </w:r>
      <w:r w:rsidR="006328B0" w:rsidRPr="00C66DB4">
        <w:rPr>
          <w:rFonts w:ascii="Times New Roman" w:eastAsia="Times New Roman" w:hAnsi="Times New Roman" w:cs="Times New Roman"/>
          <w:lang w:eastAsia="ru-RU"/>
        </w:rPr>
        <w:t xml:space="preserve">. Разрешенное использование: </w:t>
      </w:r>
      <w:r w:rsidR="00E27F68" w:rsidRPr="00E27F68">
        <w:rPr>
          <w:rFonts w:ascii="Times New Roman" w:eastAsia="Times New Roman" w:hAnsi="Times New Roman" w:cs="Times New Roman"/>
          <w:lang w:eastAsia="ru-RU"/>
        </w:rPr>
        <w:t>сельскохозяйственное использование</w:t>
      </w:r>
      <w:r w:rsidR="006328B0" w:rsidRPr="00C66DB4">
        <w:rPr>
          <w:rFonts w:ascii="Times New Roman" w:eastAsia="Times New Roman" w:hAnsi="Times New Roman" w:cs="Times New Roman"/>
          <w:lang w:eastAsia="ru-RU"/>
        </w:rPr>
        <w:t xml:space="preserve">. Адрес (местоположение): </w:t>
      </w:r>
      <w:r w:rsidR="00E27F68" w:rsidRPr="00E27F68">
        <w:rPr>
          <w:rFonts w:ascii="Times New Roman" w:eastAsia="Times New Roman" w:hAnsi="Times New Roman" w:cs="Times New Roman"/>
        </w:rPr>
        <w:t>Республика Мордовия, Большеберезниковский район, Большеберезниковское сельское поселение</w:t>
      </w:r>
      <w:r w:rsidR="000F352B" w:rsidRPr="00C66DB4">
        <w:rPr>
          <w:rFonts w:ascii="Times New Roman" w:eastAsia="Times New Roman" w:hAnsi="Times New Roman" w:cs="Times New Roman"/>
          <w:lang w:eastAsia="ru-RU"/>
        </w:rPr>
        <w:t xml:space="preserve">. </w:t>
      </w:r>
      <w:r w:rsidR="000B3DA5" w:rsidRPr="00C66DB4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F90C69" w:rsidRPr="00C66DB4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C66DB4">
        <w:rPr>
          <w:rFonts w:ascii="Times New Roman" w:eastAsia="Times New Roman" w:hAnsi="Times New Roman" w:cs="Times New Roman"/>
          <w:lang w:eastAsia="ru-RU"/>
        </w:rPr>
        <w:t xml:space="preserve"> Аукцион проводится, согласно информационному бюллетеню  от </w:t>
      </w:r>
      <w:r w:rsidR="006328B0" w:rsidRPr="00C66DB4">
        <w:rPr>
          <w:rFonts w:ascii="Times New Roman" w:eastAsia="Times New Roman" w:hAnsi="Times New Roman" w:cs="Times New Roman"/>
          <w:lang w:eastAsia="ru-RU"/>
        </w:rPr>
        <w:t>1</w:t>
      </w:r>
      <w:r w:rsidR="00E27F68">
        <w:rPr>
          <w:rFonts w:ascii="Times New Roman" w:eastAsia="Times New Roman" w:hAnsi="Times New Roman" w:cs="Times New Roman"/>
          <w:lang w:eastAsia="ru-RU"/>
        </w:rPr>
        <w:t>7.08.</w:t>
      </w:r>
      <w:r w:rsidR="006328B0" w:rsidRPr="00C66DB4">
        <w:rPr>
          <w:rFonts w:ascii="Times New Roman" w:eastAsia="Times New Roman" w:hAnsi="Times New Roman" w:cs="Times New Roman"/>
          <w:lang w:eastAsia="ru-RU"/>
        </w:rPr>
        <w:t>2020 г. № 1</w:t>
      </w:r>
      <w:r w:rsidR="00E27F68">
        <w:rPr>
          <w:rFonts w:ascii="Times New Roman" w:eastAsia="Times New Roman" w:hAnsi="Times New Roman" w:cs="Times New Roman"/>
          <w:lang w:eastAsia="ru-RU"/>
        </w:rPr>
        <w:t>96</w:t>
      </w:r>
      <w:r w:rsidRPr="00C66DB4">
        <w:rPr>
          <w:rFonts w:ascii="Times New Roman" w:eastAsia="Times New Roman" w:hAnsi="Times New Roman" w:cs="Times New Roman"/>
          <w:lang w:eastAsia="ru-RU"/>
        </w:rPr>
        <w:t xml:space="preserve"> открытым по составу участников и по форме подачи предложений по цене объекта продажи.</w:t>
      </w:r>
    </w:p>
    <w:p w:rsidR="00F90C69" w:rsidRPr="00C66DB4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F90C69" w:rsidRPr="00C66DB4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C66DB4">
        <w:rPr>
          <w:rFonts w:ascii="Times New Roman" w:eastAsia="Times New Roman" w:hAnsi="Times New Roman" w:cs="Times New Roman"/>
          <w:b/>
          <w:lang w:eastAsia="ru-RU"/>
        </w:rPr>
        <w:t xml:space="preserve">Слушали председателя </w:t>
      </w:r>
      <w:proofErr w:type="spellStart"/>
      <w:r w:rsidRPr="00C66DB4">
        <w:rPr>
          <w:rFonts w:ascii="Times New Roman" w:eastAsia="Times New Roman" w:hAnsi="Times New Roman" w:cs="Times New Roman"/>
          <w:b/>
          <w:lang w:eastAsia="ru-RU"/>
        </w:rPr>
        <w:t>комиссии-Чалдушкину</w:t>
      </w:r>
      <w:proofErr w:type="spellEnd"/>
      <w:r w:rsidRPr="00C66DB4">
        <w:rPr>
          <w:rFonts w:ascii="Times New Roman" w:eastAsia="Times New Roman" w:hAnsi="Times New Roman" w:cs="Times New Roman"/>
          <w:b/>
          <w:lang w:eastAsia="ru-RU"/>
        </w:rPr>
        <w:t xml:space="preserve"> М.В.</w:t>
      </w:r>
    </w:p>
    <w:p w:rsidR="00F90C69" w:rsidRPr="00C66DB4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C66DB4">
        <w:rPr>
          <w:rFonts w:ascii="Times New Roman" w:eastAsia="Times New Roman" w:hAnsi="Times New Roman" w:cs="Times New Roman"/>
          <w:lang w:eastAsia="ru-RU"/>
        </w:rPr>
        <w:t xml:space="preserve">По состоянию на 10 часов 00 мин. </w:t>
      </w:r>
      <w:r w:rsidR="000F352B" w:rsidRPr="00C66DB4">
        <w:rPr>
          <w:rFonts w:ascii="Times New Roman" w:eastAsia="Times New Roman" w:hAnsi="Times New Roman" w:cs="Times New Roman"/>
          <w:lang w:eastAsia="ru-RU"/>
        </w:rPr>
        <w:t>1</w:t>
      </w:r>
      <w:r w:rsidR="00E27F68">
        <w:rPr>
          <w:rFonts w:ascii="Times New Roman" w:eastAsia="Times New Roman" w:hAnsi="Times New Roman" w:cs="Times New Roman"/>
          <w:lang w:eastAsia="ru-RU"/>
        </w:rPr>
        <w:t>8 сентября</w:t>
      </w:r>
      <w:r w:rsidR="000F352B" w:rsidRPr="00C66DB4">
        <w:rPr>
          <w:rFonts w:ascii="Times New Roman" w:eastAsia="Times New Roman" w:hAnsi="Times New Roman" w:cs="Times New Roman"/>
          <w:lang w:eastAsia="ru-RU"/>
        </w:rPr>
        <w:t xml:space="preserve"> 2020 </w:t>
      </w:r>
      <w:r w:rsidRPr="00C66DB4">
        <w:rPr>
          <w:rFonts w:ascii="Times New Roman" w:eastAsia="Times New Roman" w:hAnsi="Times New Roman" w:cs="Times New Roman"/>
          <w:lang w:eastAsia="ru-RU"/>
        </w:rPr>
        <w:t xml:space="preserve">года согласно информационному бюллетеню  от </w:t>
      </w:r>
      <w:r w:rsidR="0034655B">
        <w:rPr>
          <w:rFonts w:ascii="Times New Roman" w:eastAsia="Times New Roman" w:hAnsi="Times New Roman" w:cs="Times New Roman"/>
          <w:lang w:eastAsia="ru-RU"/>
        </w:rPr>
        <w:t>17.08.</w:t>
      </w:r>
      <w:r w:rsidR="006328B0" w:rsidRPr="00C66DB4">
        <w:rPr>
          <w:rFonts w:ascii="Times New Roman" w:eastAsia="Times New Roman" w:hAnsi="Times New Roman" w:cs="Times New Roman"/>
          <w:lang w:eastAsia="ru-RU"/>
        </w:rPr>
        <w:t>2020 г. № 1</w:t>
      </w:r>
      <w:r w:rsidR="0034655B">
        <w:rPr>
          <w:rFonts w:ascii="Times New Roman" w:eastAsia="Times New Roman" w:hAnsi="Times New Roman" w:cs="Times New Roman"/>
          <w:lang w:eastAsia="ru-RU"/>
        </w:rPr>
        <w:t>96</w:t>
      </w:r>
      <w:r w:rsidRPr="00C66DB4">
        <w:rPr>
          <w:rFonts w:ascii="Times New Roman" w:eastAsia="Times New Roman" w:hAnsi="Times New Roman" w:cs="Times New Roman"/>
          <w:lang w:eastAsia="ru-RU"/>
        </w:rPr>
        <w:t xml:space="preserve">  на участие в аукционе </w:t>
      </w:r>
      <w:r w:rsidRPr="00C66DB4">
        <w:rPr>
          <w:rFonts w:ascii="Times New Roman" w:eastAsia="Times New Roman" w:hAnsi="Times New Roman" w:cs="Times New Roman"/>
          <w:bCs/>
          <w:lang w:eastAsia="ru-RU"/>
        </w:rPr>
        <w:t xml:space="preserve">по продаже права на заключение договора купли-продажи земельного участка </w:t>
      </w:r>
      <w:r w:rsidRPr="00C66DB4">
        <w:rPr>
          <w:rFonts w:ascii="Times New Roman" w:eastAsia="Times New Roman" w:hAnsi="Times New Roman" w:cs="Times New Roman"/>
          <w:lang w:eastAsia="ru-RU"/>
        </w:rPr>
        <w:t xml:space="preserve">общей площадью </w:t>
      </w:r>
      <w:r w:rsidR="0034655B">
        <w:rPr>
          <w:rFonts w:ascii="Times New Roman" w:eastAsia="Calibri" w:hAnsi="Times New Roman" w:cs="Times New Roman"/>
          <w:spacing w:val="-4"/>
        </w:rPr>
        <w:t>370729</w:t>
      </w:r>
      <w:r w:rsidR="0034655B" w:rsidRPr="00C66DB4">
        <w:rPr>
          <w:rFonts w:ascii="Times New Roman" w:eastAsia="Times New Roman" w:hAnsi="Times New Roman" w:cs="Times New Roman"/>
          <w:lang w:eastAsia="ru-RU"/>
        </w:rPr>
        <w:t xml:space="preserve">  кв.м. с кадастровым номером </w:t>
      </w:r>
      <w:r w:rsidR="0034655B" w:rsidRPr="00E27F68">
        <w:rPr>
          <w:rFonts w:ascii="Times New Roman" w:eastAsia="Calibri" w:hAnsi="Times New Roman" w:cs="Times New Roman"/>
          <w:spacing w:val="-4"/>
        </w:rPr>
        <w:t>13:04:0310003:175</w:t>
      </w:r>
      <w:r w:rsidR="0034655B" w:rsidRPr="00C66DB4">
        <w:rPr>
          <w:rFonts w:ascii="Times New Roman" w:eastAsia="Times New Roman" w:hAnsi="Times New Roman" w:cs="Times New Roman"/>
          <w:lang w:eastAsia="ru-RU"/>
        </w:rPr>
        <w:t xml:space="preserve">. Разрешенное использование: </w:t>
      </w:r>
      <w:r w:rsidR="0034655B" w:rsidRPr="00E27F68">
        <w:rPr>
          <w:rFonts w:ascii="Times New Roman" w:eastAsia="Times New Roman" w:hAnsi="Times New Roman" w:cs="Times New Roman"/>
          <w:lang w:eastAsia="ru-RU"/>
        </w:rPr>
        <w:t>сельскохозяйственное использование</w:t>
      </w:r>
      <w:r w:rsidR="0034655B" w:rsidRPr="00C66DB4">
        <w:rPr>
          <w:rFonts w:ascii="Times New Roman" w:eastAsia="Times New Roman" w:hAnsi="Times New Roman" w:cs="Times New Roman"/>
          <w:lang w:eastAsia="ru-RU"/>
        </w:rPr>
        <w:t xml:space="preserve">. Адрес (местоположение): </w:t>
      </w:r>
      <w:r w:rsidR="0034655B" w:rsidRPr="00E27F68">
        <w:rPr>
          <w:rFonts w:ascii="Times New Roman" w:eastAsia="Times New Roman" w:hAnsi="Times New Roman" w:cs="Times New Roman"/>
        </w:rPr>
        <w:t xml:space="preserve">Республика Мордовия, Большеберезниковский район, </w:t>
      </w:r>
      <w:r w:rsidR="0034655B" w:rsidRPr="00E27F68">
        <w:rPr>
          <w:rFonts w:ascii="Times New Roman" w:eastAsia="Times New Roman" w:hAnsi="Times New Roman" w:cs="Times New Roman"/>
        </w:rPr>
        <w:lastRenderedPageBreak/>
        <w:t>Большеберезниковское сельское поселение</w:t>
      </w:r>
      <w:r w:rsidR="0034655B" w:rsidRPr="00C66DB4">
        <w:rPr>
          <w:rFonts w:ascii="Times New Roman" w:eastAsia="Times New Roman" w:hAnsi="Times New Roman" w:cs="Times New Roman"/>
          <w:lang w:eastAsia="ru-RU"/>
        </w:rPr>
        <w:t>.</w:t>
      </w:r>
      <w:r w:rsidR="00201F7C" w:rsidRPr="00C66DB4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C66DB4">
        <w:rPr>
          <w:rFonts w:ascii="Times New Roman" w:eastAsia="Times New Roman" w:hAnsi="Times New Roman" w:cs="Times New Roman"/>
          <w:lang w:eastAsia="ru-RU"/>
        </w:rPr>
        <w:t xml:space="preserve">Категория земель – </w:t>
      </w:r>
      <w:r w:rsidR="00C66DB4" w:rsidRPr="00C66DB4">
        <w:rPr>
          <w:rFonts w:ascii="Times New Roman" w:eastAsia="Times New Roman" w:hAnsi="Times New Roman" w:cs="Times New Roman"/>
          <w:lang w:eastAsia="ru-RU"/>
        </w:rPr>
        <w:t>земли сельскохозяйственного назначения</w:t>
      </w:r>
      <w:r w:rsidRPr="00C66DB4">
        <w:rPr>
          <w:rFonts w:ascii="Times New Roman" w:eastAsia="Times New Roman" w:hAnsi="Times New Roman" w:cs="Times New Roman"/>
          <w:lang w:eastAsia="ru-RU"/>
        </w:rPr>
        <w:t xml:space="preserve">. Подал заявку один претендент: </w:t>
      </w:r>
      <w:r w:rsidR="00C66DB4" w:rsidRPr="00C66DB4">
        <w:rPr>
          <w:rFonts w:ascii="Times New Roman" w:hAnsi="Times New Roman" w:cs="Times New Roman"/>
          <w:kern w:val="2"/>
          <w:lang w:eastAsia="ru-RU"/>
        </w:rPr>
        <w:t>ООО «Возрождение М»</w:t>
      </w:r>
      <w:r w:rsidR="000B3DA5" w:rsidRPr="00C66DB4">
        <w:rPr>
          <w:rFonts w:ascii="Times New Roman" w:eastAsia="Times New Roman" w:hAnsi="Times New Roman" w:cs="Times New Roman"/>
          <w:lang w:eastAsia="ru-RU"/>
        </w:rPr>
        <w:t>.</w:t>
      </w:r>
    </w:p>
    <w:p w:rsidR="00F90C69" w:rsidRPr="00C66DB4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F90C69" w:rsidRPr="00C66DB4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C66DB4">
        <w:rPr>
          <w:rFonts w:ascii="Times New Roman" w:eastAsia="Times New Roman" w:hAnsi="Times New Roman" w:cs="Times New Roman"/>
          <w:b/>
          <w:lang w:eastAsia="ru-RU"/>
        </w:rPr>
        <w:t>Комиссия решила:</w:t>
      </w:r>
    </w:p>
    <w:p w:rsidR="00F90C69" w:rsidRPr="00C66DB4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F90C69" w:rsidRPr="00C66DB4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C66DB4">
        <w:rPr>
          <w:rFonts w:ascii="Times New Roman" w:eastAsia="Times New Roman" w:hAnsi="Times New Roman" w:cs="Times New Roman"/>
          <w:lang w:eastAsia="ru-RU"/>
        </w:rPr>
        <w:t>1. В соответствии со ст. 39.12 Земельного Кодекса Российской Федерации признать аукцион</w:t>
      </w:r>
      <w:r w:rsidRPr="00C66DB4">
        <w:rPr>
          <w:rFonts w:ascii="Times New Roman" w:eastAsia="Times New Roman" w:hAnsi="Times New Roman" w:cs="Times New Roman"/>
          <w:bCs/>
          <w:lang w:eastAsia="ru-RU"/>
        </w:rPr>
        <w:t xml:space="preserve"> по продаже права на заключение договора купли-продажи земельного участка </w:t>
      </w:r>
      <w:r w:rsidRPr="00C66DB4">
        <w:rPr>
          <w:rFonts w:ascii="Times New Roman" w:eastAsia="Times New Roman" w:hAnsi="Times New Roman" w:cs="Times New Roman"/>
          <w:lang w:eastAsia="ru-RU"/>
        </w:rPr>
        <w:t xml:space="preserve">общей площадью </w:t>
      </w:r>
      <w:r w:rsidR="0034655B">
        <w:rPr>
          <w:rFonts w:ascii="Times New Roman" w:eastAsia="Calibri" w:hAnsi="Times New Roman" w:cs="Times New Roman"/>
          <w:spacing w:val="-4"/>
        </w:rPr>
        <w:t>370729</w:t>
      </w:r>
      <w:r w:rsidR="0034655B" w:rsidRPr="00C66DB4">
        <w:rPr>
          <w:rFonts w:ascii="Times New Roman" w:eastAsia="Times New Roman" w:hAnsi="Times New Roman" w:cs="Times New Roman"/>
          <w:lang w:eastAsia="ru-RU"/>
        </w:rPr>
        <w:t xml:space="preserve"> кв.м. с кадастровым номером </w:t>
      </w:r>
      <w:r w:rsidR="0034655B" w:rsidRPr="00E27F68">
        <w:rPr>
          <w:rFonts w:ascii="Times New Roman" w:eastAsia="Calibri" w:hAnsi="Times New Roman" w:cs="Times New Roman"/>
          <w:spacing w:val="-4"/>
        </w:rPr>
        <w:t>13:04:0310003:175</w:t>
      </w:r>
      <w:r w:rsidR="0034655B" w:rsidRPr="00C66DB4">
        <w:rPr>
          <w:rFonts w:ascii="Times New Roman" w:eastAsia="Times New Roman" w:hAnsi="Times New Roman" w:cs="Times New Roman"/>
          <w:lang w:eastAsia="ru-RU"/>
        </w:rPr>
        <w:t xml:space="preserve">. Разрешенное использование: </w:t>
      </w:r>
      <w:r w:rsidR="0034655B" w:rsidRPr="00E27F68">
        <w:rPr>
          <w:rFonts w:ascii="Times New Roman" w:eastAsia="Times New Roman" w:hAnsi="Times New Roman" w:cs="Times New Roman"/>
          <w:lang w:eastAsia="ru-RU"/>
        </w:rPr>
        <w:t>сельскохозяйственное использование</w:t>
      </w:r>
      <w:r w:rsidR="0034655B" w:rsidRPr="00C66DB4">
        <w:rPr>
          <w:rFonts w:ascii="Times New Roman" w:eastAsia="Times New Roman" w:hAnsi="Times New Roman" w:cs="Times New Roman"/>
          <w:lang w:eastAsia="ru-RU"/>
        </w:rPr>
        <w:t xml:space="preserve">. Адрес (местоположение): </w:t>
      </w:r>
      <w:r w:rsidR="0034655B" w:rsidRPr="00E27F68">
        <w:rPr>
          <w:rFonts w:ascii="Times New Roman" w:eastAsia="Times New Roman" w:hAnsi="Times New Roman" w:cs="Times New Roman"/>
        </w:rPr>
        <w:t>Республика Мордовия, Большеберезниковский район, Большеберезниковское сельское поселение</w:t>
      </w:r>
      <w:r w:rsidR="0034655B" w:rsidRPr="00C66DB4">
        <w:rPr>
          <w:rFonts w:ascii="Times New Roman" w:eastAsia="Times New Roman" w:hAnsi="Times New Roman" w:cs="Times New Roman"/>
          <w:lang w:eastAsia="ru-RU"/>
        </w:rPr>
        <w:t>.</w:t>
      </w:r>
      <w:r w:rsidR="00C66DB4" w:rsidRPr="00C66DB4">
        <w:rPr>
          <w:rFonts w:ascii="Times New Roman" w:eastAsia="Times New Roman" w:hAnsi="Times New Roman" w:cs="Times New Roman"/>
          <w:lang w:eastAsia="ru-RU"/>
        </w:rPr>
        <w:t xml:space="preserve"> Категория земель – земли сельскохозяйственного назначения</w:t>
      </w:r>
      <w:r w:rsidR="002557AF" w:rsidRPr="00C66DB4">
        <w:rPr>
          <w:rFonts w:ascii="Times New Roman" w:eastAsia="Times New Roman" w:hAnsi="Times New Roman" w:cs="Times New Roman"/>
          <w:lang w:eastAsia="ru-RU"/>
        </w:rPr>
        <w:t xml:space="preserve">, </w:t>
      </w:r>
      <w:proofErr w:type="gramStart"/>
      <w:r w:rsidRPr="00C66DB4">
        <w:rPr>
          <w:rFonts w:ascii="Times New Roman" w:eastAsia="Times New Roman" w:hAnsi="Times New Roman" w:cs="Times New Roman"/>
          <w:lang w:eastAsia="ru-RU"/>
        </w:rPr>
        <w:t>несостоявшимся</w:t>
      </w:r>
      <w:proofErr w:type="gramEnd"/>
      <w:r w:rsidRPr="00C66DB4">
        <w:rPr>
          <w:rFonts w:ascii="Times New Roman" w:eastAsia="Times New Roman" w:hAnsi="Times New Roman" w:cs="Times New Roman"/>
          <w:lang w:eastAsia="ru-RU"/>
        </w:rPr>
        <w:t xml:space="preserve">. </w:t>
      </w:r>
    </w:p>
    <w:p w:rsidR="00F90C69" w:rsidRPr="00C66DB4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C66DB4">
        <w:rPr>
          <w:rFonts w:ascii="Times New Roman" w:eastAsia="Times New Roman" w:hAnsi="Times New Roman" w:cs="Times New Roman"/>
          <w:lang w:eastAsia="ru-RU"/>
        </w:rPr>
        <w:t>2. В соответствии с пунктом 14 ст. 39.12 Земельного Кодекса Российской Федерации передать в собственность вышеуказанный земельный участок единственному претендент</w:t>
      </w:r>
      <w:proofErr w:type="gramStart"/>
      <w:r w:rsidRPr="00C66DB4">
        <w:rPr>
          <w:rFonts w:ascii="Times New Roman" w:eastAsia="Times New Roman" w:hAnsi="Times New Roman" w:cs="Times New Roman"/>
          <w:lang w:eastAsia="ru-RU"/>
        </w:rPr>
        <w:t xml:space="preserve">у </w:t>
      </w:r>
      <w:r w:rsidR="00C66DB4" w:rsidRPr="00C66DB4">
        <w:rPr>
          <w:rFonts w:ascii="Times New Roman" w:hAnsi="Times New Roman" w:cs="Times New Roman"/>
          <w:b/>
          <w:kern w:val="2"/>
          <w:lang w:eastAsia="ru-RU"/>
        </w:rPr>
        <w:t>ООО</w:t>
      </w:r>
      <w:proofErr w:type="gramEnd"/>
      <w:r w:rsidR="00C66DB4" w:rsidRPr="00C66DB4">
        <w:rPr>
          <w:rFonts w:ascii="Times New Roman" w:hAnsi="Times New Roman" w:cs="Times New Roman"/>
          <w:b/>
          <w:kern w:val="2"/>
          <w:lang w:eastAsia="ru-RU"/>
        </w:rPr>
        <w:t xml:space="preserve"> «Возрождение М»</w:t>
      </w:r>
      <w:r w:rsidRPr="00C66DB4">
        <w:rPr>
          <w:rFonts w:ascii="Times New Roman" w:eastAsia="Times New Roman" w:hAnsi="Times New Roman" w:cs="Times New Roman"/>
          <w:b/>
          <w:lang w:eastAsia="ru-RU"/>
        </w:rPr>
        <w:t xml:space="preserve">.                                      </w:t>
      </w:r>
    </w:p>
    <w:p w:rsidR="00F90C69" w:rsidRPr="00C66DB4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C66DB4">
        <w:rPr>
          <w:rFonts w:ascii="Times New Roman" w:eastAsia="Times New Roman" w:hAnsi="Times New Roman" w:cs="Times New Roman"/>
          <w:lang w:eastAsia="ru-RU"/>
        </w:rPr>
        <w:t>3. Цена продажи</w:t>
      </w:r>
      <w:r w:rsidR="000B3DA5" w:rsidRPr="00C66DB4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C66DB4">
        <w:rPr>
          <w:rFonts w:ascii="Times New Roman" w:eastAsia="Times New Roman" w:hAnsi="Times New Roman" w:cs="Times New Roman"/>
          <w:bCs/>
          <w:lang w:eastAsia="ru-RU"/>
        </w:rPr>
        <w:t xml:space="preserve">права на заключение договора купли-продажи земельного участка </w:t>
      </w:r>
      <w:r w:rsidRPr="00C66DB4">
        <w:rPr>
          <w:rFonts w:ascii="Times New Roman" w:eastAsia="Times New Roman" w:hAnsi="Times New Roman" w:cs="Times New Roman"/>
          <w:lang w:eastAsia="ru-RU"/>
        </w:rPr>
        <w:t xml:space="preserve">общей площадью </w:t>
      </w:r>
      <w:r w:rsidR="0034655B">
        <w:rPr>
          <w:rFonts w:ascii="Times New Roman" w:eastAsia="Calibri" w:hAnsi="Times New Roman" w:cs="Times New Roman"/>
          <w:spacing w:val="-4"/>
        </w:rPr>
        <w:t>370729</w:t>
      </w:r>
      <w:r w:rsidR="0034655B" w:rsidRPr="00C66DB4">
        <w:rPr>
          <w:rFonts w:ascii="Times New Roman" w:eastAsia="Times New Roman" w:hAnsi="Times New Roman" w:cs="Times New Roman"/>
          <w:lang w:eastAsia="ru-RU"/>
        </w:rPr>
        <w:t xml:space="preserve">  кв.м. с кадастровым номером </w:t>
      </w:r>
      <w:r w:rsidR="0034655B" w:rsidRPr="00E27F68">
        <w:rPr>
          <w:rFonts w:ascii="Times New Roman" w:eastAsia="Calibri" w:hAnsi="Times New Roman" w:cs="Times New Roman"/>
          <w:spacing w:val="-4"/>
        </w:rPr>
        <w:t>13:04:0310003:175</w:t>
      </w:r>
      <w:r w:rsidR="0034655B" w:rsidRPr="00C66DB4">
        <w:rPr>
          <w:rFonts w:ascii="Times New Roman" w:eastAsia="Times New Roman" w:hAnsi="Times New Roman" w:cs="Times New Roman"/>
          <w:lang w:eastAsia="ru-RU"/>
        </w:rPr>
        <w:t xml:space="preserve">. Разрешенное использование: </w:t>
      </w:r>
      <w:r w:rsidR="0034655B" w:rsidRPr="00E27F68">
        <w:rPr>
          <w:rFonts w:ascii="Times New Roman" w:eastAsia="Times New Roman" w:hAnsi="Times New Roman" w:cs="Times New Roman"/>
          <w:lang w:eastAsia="ru-RU"/>
        </w:rPr>
        <w:t>сельскохозяйственное использование</w:t>
      </w:r>
      <w:r w:rsidR="0034655B" w:rsidRPr="00C66DB4">
        <w:rPr>
          <w:rFonts w:ascii="Times New Roman" w:eastAsia="Times New Roman" w:hAnsi="Times New Roman" w:cs="Times New Roman"/>
          <w:lang w:eastAsia="ru-RU"/>
        </w:rPr>
        <w:t xml:space="preserve">. Адрес (местоположение): </w:t>
      </w:r>
      <w:r w:rsidR="0034655B" w:rsidRPr="00E27F68">
        <w:rPr>
          <w:rFonts w:ascii="Times New Roman" w:eastAsia="Times New Roman" w:hAnsi="Times New Roman" w:cs="Times New Roman"/>
        </w:rPr>
        <w:t>Республика Мордовия, Большеберезниковский район, Большеберезниковское сельское поселение</w:t>
      </w:r>
      <w:r w:rsidR="0034655B" w:rsidRPr="00C66DB4">
        <w:rPr>
          <w:rFonts w:ascii="Times New Roman" w:eastAsia="Times New Roman" w:hAnsi="Times New Roman" w:cs="Times New Roman"/>
          <w:lang w:eastAsia="ru-RU"/>
        </w:rPr>
        <w:t>.</w:t>
      </w:r>
      <w:r w:rsidR="00C66DB4" w:rsidRPr="00C66DB4">
        <w:rPr>
          <w:rFonts w:ascii="Times New Roman" w:eastAsia="Times New Roman" w:hAnsi="Times New Roman" w:cs="Times New Roman"/>
          <w:lang w:eastAsia="ru-RU"/>
        </w:rPr>
        <w:t xml:space="preserve"> Категория земель – земли сельскохозяйственного назначения</w:t>
      </w:r>
      <w:r w:rsidRPr="00C66DB4">
        <w:rPr>
          <w:rFonts w:ascii="Times New Roman" w:eastAsia="Times New Roman" w:hAnsi="Times New Roman" w:cs="Times New Roman"/>
          <w:lang w:eastAsia="ru-RU"/>
        </w:rPr>
        <w:t xml:space="preserve">, составила </w:t>
      </w:r>
      <w:r w:rsidR="0034655B">
        <w:rPr>
          <w:rFonts w:ascii="Times New Roman" w:eastAsia="Calibri" w:hAnsi="Times New Roman" w:cs="Times New Roman"/>
          <w:iCs/>
          <w:shd w:val="clear" w:color="auto" w:fill="FFFFFF"/>
        </w:rPr>
        <w:t>271</w:t>
      </w:r>
      <w:r w:rsidR="00C66DB4" w:rsidRPr="00C66DB4">
        <w:rPr>
          <w:rFonts w:ascii="Times New Roman" w:eastAsia="Calibri" w:hAnsi="Times New Roman" w:cs="Times New Roman"/>
          <w:iCs/>
          <w:shd w:val="clear" w:color="auto" w:fill="FFFFFF"/>
        </w:rPr>
        <w:t xml:space="preserve"> 000  (</w:t>
      </w:r>
      <w:r w:rsidR="0034655B">
        <w:rPr>
          <w:rFonts w:ascii="Times New Roman" w:eastAsia="Calibri" w:hAnsi="Times New Roman" w:cs="Times New Roman"/>
          <w:iCs/>
          <w:shd w:val="clear" w:color="auto" w:fill="FFFFFF"/>
        </w:rPr>
        <w:t>двести семьдесят одна тысяча</w:t>
      </w:r>
      <w:r w:rsidR="00C66DB4" w:rsidRPr="00C66DB4">
        <w:rPr>
          <w:rFonts w:ascii="Times New Roman" w:eastAsia="Calibri" w:hAnsi="Times New Roman" w:cs="Times New Roman"/>
          <w:iCs/>
          <w:shd w:val="clear" w:color="auto" w:fill="FFFFFF"/>
        </w:rPr>
        <w:t>) рублей</w:t>
      </w:r>
      <w:r w:rsidR="00C66DB4" w:rsidRPr="00C66DB4">
        <w:rPr>
          <w:rFonts w:ascii="Times New Roman" w:eastAsia="Calibri" w:hAnsi="Times New Roman" w:cs="Times New Roman"/>
          <w:iCs/>
        </w:rPr>
        <w:t xml:space="preserve"> 00 коп</w:t>
      </w:r>
      <w:r w:rsidRPr="00C66DB4">
        <w:rPr>
          <w:rFonts w:ascii="Times New Roman" w:eastAsia="Times New Roman" w:hAnsi="Times New Roman" w:cs="Times New Roman"/>
          <w:lang w:eastAsia="ru-RU"/>
        </w:rPr>
        <w:t>.</w:t>
      </w:r>
    </w:p>
    <w:p w:rsidR="00F90C69" w:rsidRPr="00C66DB4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lang w:eastAsia="ru-RU"/>
        </w:rPr>
      </w:pPr>
    </w:p>
    <w:p w:rsidR="002557AF" w:rsidRPr="00C66DB4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C66DB4">
        <w:rPr>
          <w:rFonts w:ascii="Times New Roman" w:eastAsia="Times New Roman" w:hAnsi="Times New Roman" w:cs="Times New Roman"/>
          <w:b/>
          <w:lang w:eastAsia="ru-RU"/>
        </w:rPr>
        <w:t>Итоги голосования:</w:t>
      </w:r>
    </w:p>
    <w:p w:rsidR="002557AF" w:rsidRPr="00C66DB4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Cs/>
          <w:lang w:eastAsia="ru-RU"/>
        </w:rPr>
      </w:pPr>
    </w:p>
    <w:p w:rsidR="000F352B" w:rsidRPr="00C66DB4" w:rsidRDefault="000B3DA5" w:rsidP="000F352B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  <w:r w:rsidRPr="00C66DB4">
        <w:rPr>
          <w:rFonts w:ascii="Times New Roman" w:hAnsi="Times New Roman" w:cs="Times New Roman"/>
        </w:rPr>
        <w:t xml:space="preserve">     </w:t>
      </w:r>
      <w:r w:rsidR="000F352B" w:rsidRPr="00C66DB4">
        <w:rPr>
          <w:rFonts w:ascii="Times New Roman" w:eastAsia="Calibri" w:hAnsi="Times New Roman" w:cs="Times New Roman"/>
        </w:rPr>
        <w:t xml:space="preserve">      «ЗА» _____________________М.В. Чалдушкина</w:t>
      </w:r>
    </w:p>
    <w:p w:rsidR="000F352B" w:rsidRPr="00C66DB4" w:rsidRDefault="000F352B" w:rsidP="000F352B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</w:p>
    <w:p w:rsidR="000F352B" w:rsidRPr="00C66DB4" w:rsidRDefault="00B85281" w:rsidP="000F352B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  <w:r w:rsidRPr="00C66DB4">
        <w:rPr>
          <w:rFonts w:ascii="Times New Roman" w:eastAsia="Calibri" w:hAnsi="Times New Roman" w:cs="Times New Roman"/>
        </w:rPr>
        <w:t xml:space="preserve">     </w:t>
      </w:r>
      <w:r w:rsidR="000F352B" w:rsidRPr="00C66DB4">
        <w:rPr>
          <w:rFonts w:ascii="Times New Roman" w:eastAsia="Calibri" w:hAnsi="Times New Roman" w:cs="Times New Roman"/>
        </w:rPr>
        <w:t xml:space="preserve"> «ЗА»  _____________________Н.С. Фирстова</w:t>
      </w:r>
    </w:p>
    <w:p w:rsidR="000F352B" w:rsidRPr="00C66DB4" w:rsidRDefault="000F352B" w:rsidP="000F352B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</w:p>
    <w:p w:rsidR="000F352B" w:rsidRPr="00C66DB4" w:rsidRDefault="00B85281" w:rsidP="000F352B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  <w:r w:rsidRPr="00C66DB4">
        <w:rPr>
          <w:rFonts w:ascii="Times New Roman" w:eastAsia="Calibri" w:hAnsi="Times New Roman" w:cs="Times New Roman"/>
        </w:rPr>
        <w:t xml:space="preserve">     </w:t>
      </w:r>
      <w:r w:rsidR="000F352B" w:rsidRPr="00C66DB4">
        <w:rPr>
          <w:rFonts w:ascii="Times New Roman" w:eastAsia="Calibri" w:hAnsi="Times New Roman" w:cs="Times New Roman"/>
        </w:rPr>
        <w:t xml:space="preserve">«ЗА»  _____________________М.Е. </w:t>
      </w:r>
      <w:proofErr w:type="spellStart"/>
      <w:r w:rsidR="000F352B" w:rsidRPr="00C66DB4">
        <w:rPr>
          <w:rFonts w:ascii="Times New Roman" w:eastAsia="Calibri" w:hAnsi="Times New Roman" w:cs="Times New Roman"/>
        </w:rPr>
        <w:t>Ёжикова</w:t>
      </w:r>
      <w:proofErr w:type="spellEnd"/>
    </w:p>
    <w:p w:rsidR="000F352B" w:rsidRPr="00C66DB4" w:rsidRDefault="000F352B" w:rsidP="000F352B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</w:p>
    <w:p w:rsidR="000F352B" w:rsidRPr="00C66DB4" w:rsidRDefault="000F352B" w:rsidP="000F352B">
      <w:pPr>
        <w:spacing w:after="0" w:line="240" w:lineRule="auto"/>
        <w:rPr>
          <w:rFonts w:ascii="Times New Roman" w:hAnsi="Times New Roman" w:cs="Times New Roman"/>
        </w:rPr>
      </w:pPr>
      <w:bookmarkStart w:id="3" w:name="_GoBack"/>
      <w:bookmarkEnd w:id="3"/>
      <w:r w:rsidRPr="00C66DB4">
        <w:rPr>
          <w:rFonts w:ascii="Times New Roman" w:eastAsia="Calibri" w:hAnsi="Times New Roman" w:cs="Times New Roman"/>
        </w:rPr>
        <w:t xml:space="preserve">                                     </w:t>
      </w:r>
      <w:r w:rsidR="00B85281" w:rsidRPr="00C66DB4">
        <w:rPr>
          <w:rFonts w:ascii="Times New Roman" w:eastAsia="Calibri" w:hAnsi="Times New Roman" w:cs="Times New Roman"/>
        </w:rPr>
        <w:t xml:space="preserve">  </w:t>
      </w:r>
      <w:r w:rsidRPr="00C66DB4">
        <w:rPr>
          <w:rFonts w:ascii="Times New Roman" w:eastAsia="Calibri" w:hAnsi="Times New Roman" w:cs="Times New Roman"/>
        </w:rPr>
        <w:t xml:space="preserve">  </w:t>
      </w:r>
      <w:r w:rsidR="00C66DB4" w:rsidRPr="00C66DB4">
        <w:rPr>
          <w:rFonts w:ascii="Times New Roman" w:eastAsia="Calibri" w:hAnsi="Times New Roman" w:cs="Times New Roman"/>
        </w:rPr>
        <w:t xml:space="preserve">       </w:t>
      </w:r>
      <w:r w:rsidRPr="00C66DB4">
        <w:rPr>
          <w:rFonts w:ascii="Times New Roman" w:eastAsia="Calibri" w:hAnsi="Times New Roman" w:cs="Times New Roman"/>
        </w:rPr>
        <w:t xml:space="preserve">«ЗА»  _____________________А.А. </w:t>
      </w:r>
      <w:proofErr w:type="spellStart"/>
      <w:r w:rsidRPr="00C66DB4">
        <w:rPr>
          <w:rFonts w:ascii="Times New Roman" w:eastAsia="Calibri" w:hAnsi="Times New Roman" w:cs="Times New Roman"/>
        </w:rPr>
        <w:t>Кузюрина</w:t>
      </w:r>
      <w:proofErr w:type="spellEnd"/>
    </w:p>
    <w:p w:rsidR="000F352B" w:rsidRPr="00C66DB4" w:rsidRDefault="000F352B" w:rsidP="000F352B">
      <w:pPr>
        <w:spacing w:after="0" w:line="240" w:lineRule="auto"/>
        <w:rPr>
          <w:rFonts w:ascii="Times New Roman" w:hAnsi="Times New Roman" w:cs="Times New Roman"/>
        </w:rPr>
      </w:pPr>
      <w:r w:rsidRPr="00C66DB4">
        <w:rPr>
          <w:rFonts w:ascii="Times New Roman" w:hAnsi="Times New Roman" w:cs="Times New Roman"/>
        </w:rPr>
        <w:tab/>
        <w:t xml:space="preserve">                                      </w:t>
      </w:r>
    </w:p>
    <w:p w:rsidR="000F352B" w:rsidRPr="00C66DB4" w:rsidRDefault="000F352B" w:rsidP="000F352B">
      <w:pPr>
        <w:spacing w:after="0" w:line="240" w:lineRule="auto"/>
        <w:rPr>
          <w:rFonts w:ascii="Times New Roman" w:hAnsi="Times New Roman" w:cs="Times New Roman"/>
        </w:rPr>
      </w:pPr>
      <w:r w:rsidRPr="00C66DB4">
        <w:rPr>
          <w:rFonts w:ascii="Times New Roman" w:hAnsi="Times New Roman" w:cs="Times New Roman"/>
        </w:rPr>
        <w:t xml:space="preserve">                                      </w:t>
      </w:r>
      <w:r w:rsidR="00B85281" w:rsidRPr="00C66DB4">
        <w:rPr>
          <w:rFonts w:ascii="Times New Roman" w:hAnsi="Times New Roman" w:cs="Times New Roman"/>
        </w:rPr>
        <w:t xml:space="preserve"> </w:t>
      </w:r>
      <w:r w:rsidRPr="00C66DB4">
        <w:rPr>
          <w:rFonts w:ascii="Times New Roman" w:hAnsi="Times New Roman" w:cs="Times New Roman"/>
        </w:rPr>
        <w:t xml:space="preserve">  </w:t>
      </w:r>
      <w:r w:rsidR="00C66DB4" w:rsidRPr="00C66DB4">
        <w:rPr>
          <w:rFonts w:ascii="Times New Roman" w:hAnsi="Times New Roman" w:cs="Times New Roman"/>
        </w:rPr>
        <w:t xml:space="preserve">       </w:t>
      </w:r>
      <w:r w:rsidRPr="00C66DB4">
        <w:rPr>
          <w:rFonts w:ascii="Times New Roman" w:eastAsia="Calibri" w:hAnsi="Times New Roman" w:cs="Times New Roman"/>
        </w:rPr>
        <w:t>«ЗА»  _____________________А.М. Лепёшкина</w:t>
      </w:r>
    </w:p>
    <w:p w:rsidR="000F352B" w:rsidRPr="00C66DB4" w:rsidRDefault="000F352B" w:rsidP="000F352B">
      <w:pPr>
        <w:spacing w:after="0" w:line="240" w:lineRule="auto"/>
        <w:rPr>
          <w:rFonts w:ascii="Times New Roman" w:eastAsia="Calibri" w:hAnsi="Times New Roman" w:cs="Times New Roman"/>
        </w:rPr>
      </w:pPr>
      <w:r w:rsidRPr="00C66DB4">
        <w:rPr>
          <w:rFonts w:ascii="Times New Roman" w:eastAsia="Calibri" w:hAnsi="Times New Roman" w:cs="Times New Roman"/>
        </w:rPr>
        <w:t xml:space="preserve">                                                  </w:t>
      </w:r>
    </w:p>
    <w:p w:rsidR="000F352B" w:rsidRPr="00C66DB4" w:rsidRDefault="000F352B" w:rsidP="000F352B">
      <w:pPr>
        <w:spacing w:after="0" w:line="240" w:lineRule="auto"/>
        <w:rPr>
          <w:rFonts w:ascii="Times New Roman" w:hAnsi="Times New Roman" w:cs="Times New Roman"/>
        </w:rPr>
      </w:pPr>
      <w:r w:rsidRPr="00C66DB4">
        <w:rPr>
          <w:rFonts w:ascii="Times New Roman" w:eastAsia="Calibri" w:hAnsi="Times New Roman" w:cs="Times New Roman"/>
        </w:rPr>
        <w:t xml:space="preserve">                                    </w:t>
      </w:r>
      <w:r w:rsidR="00B85281" w:rsidRPr="00C66DB4">
        <w:rPr>
          <w:rFonts w:ascii="Times New Roman" w:eastAsia="Calibri" w:hAnsi="Times New Roman" w:cs="Times New Roman"/>
        </w:rPr>
        <w:t xml:space="preserve"> </w:t>
      </w:r>
      <w:r w:rsidRPr="00C66DB4">
        <w:rPr>
          <w:rFonts w:ascii="Times New Roman" w:eastAsia="Calibri" w:hAnsi="Times New Roman" w:cs="Times New Roman"/>
        </w:rPr>
        <w:t xml:space="preserve"> </w:t>
      </w:r>
      <w:r w:rsidR="00C66DB4" w:rsidRPr="00E27F68">
        <w:rPr>
          <w:rFonts w:ascii="Times New Roman" w:eastAsia="Calibri" w:hAnsi="Times New Roman" w:cs="Times New Roman"/>
        </w:rPr>
        <w:t xml:space="preserve">       </w:t>
      </w:r>
      <w:r w:rsidR="00B85281" w:rsidRPr="00C66DB4">
        <w:rPr>
          <w:rFonts w:ascii="Times New Roman" w:eastAsia="Calibri" w:hAnsi="Times New Roman" w:cs="Times New Roman"/>
        </w:rPr>
        <w:t xml:space="preserve"> </w:t>
      </w:r>
      <w:r w:rsidRPr="00C66DB4">
        <w:rPr>
          <w:rFonts w:ascii="Times New Roman" w:eastAsia="Calibri" w:hAnsi="Times New Roman" w:cs="Times New Roman"/>
        </w:rPr>
        <w:t xml:space="preserve">  «ЗА»  _____________________Г.М. </w:t>
      </w:r>
      <w:proofErr w:type="spellStart"/>
      <w:r w:rsidRPr="00C66DB4">
        <w:rPr>
          <w:rFonts w:ascii="Times New Roman" w:eastAsia="Calibri" w:hAnsi="Times New Roman" w:cs="Times New Roman"/>
        </w:rPr>
        <w:t>Старцева</w:t>
      </w:r>
      <w:proofErr w:type="spellEnd"/>
    </w:p>
    <w:p w:rsidR="000F352B" w:rsidRPr="00C66DB4" w:rsidRDefault="000F352B" w:rsidP="000F352B">
      <w:pPr>
        <w:spacing w:after="0" w:line="240" w:lineRule="auto"/>
        <w:rPr>
          <w:rFonts w:ascii="Times New Roman" w:eastAsia="Calibri" w:hAnsi="Times New Roman" w:cs="Times New Roman"/>
        </w:rPr>
      </w:pPr>
      <w:r w:rsidRPr="00C66DB4">
        <w:rPr>
          <w:rFonts w:ascii="Times New Roman" w:eastAsia="Calibri" w:hAnsi="Times New Roman" w:cs="Times New Roman"/>
        </w:rPr>
        <w:t xml:space="preserve">                                           </w:t>
      </w:r>
    </w:p>
    <w:p w:rsidR="002557AF" w:rsidRDefault="000F352B" w:rsidP="0034655B">
      <w:pPr>
        <w:spacing w:after="0" w:line="240" w:lineRule="auto"/>
        <w:rPr>
          <w:rFonts w:ascii="Times New Roman" w:eastAsia="Calibri" w:hAnsi="Times New Roman" w:cs="Times New Roman"/>
        </w:rPr>
      </w:pPr>
      <w:r w:rsidRPr="00C66DB4">
        <w:rPr>
          <w:rFonts w:ascii="Times New Roman" w:eastAsia="Calibri" w:hAnsi="Times New Roman" w:cs="Times New Roman"/>
        </w:rPr>
        <w:t xml:space="preserve">                              </w:t>
      </w:r>
      <w:r w:rsidR="00C66DB4" w:rsidRPr="00E27F68">
        <w:rPr>
          <w:rFonts w:ascii="Times New Roman" w:eastAsia="Calibri" w:hAnsi="Times New Roman" w:cs="Times New Roman"/>
        </w:rPr>
        <w:t xml:space="preserve">       </w:t>
      </w:r>
      <w:r w:rsidRPr="00C66DB4">
        <w:rPr>
          <w:rFonts w:ascii="Times New Roman" w:eastAsia="Calibri" w:hAnsi="Times New Roman" w:cs="Times New Roman"/>
        </w:rPr>
        <w:t xml:space="preserve">   </w:t>
      </w:r>
      <w:r w:rsidR="00B85281" w:rsidRPr="00C66DB4">
        <w:rPr>
          <w:rFonts w:ascii="Times New Roman" w:eastAsia="Calibri" w:hAnsi="Times New Roman" w:cs="Times New Roman"/>
        </w:rPr>
        <w:t xml:space="preserve">  </w:t>
      </w:r>
      <w:r w:rsidRPr="00C66DB4">
        <w:rPr>
          <w:rFonts w:ascii="Times New Roman" w:eastAsia="Calibri" w:hAnsi="Times New Roman" w:cs="Times New Roman"/>
        </w:rPr>
        <w:t xml:space="preserve">      «ЗА»  _____________________</w:t>
      </w:r>
      <w:r w:rsidR="0034655B">
        <w:rPr>
          <w:rFonts w:ascii="Times New Roman" w:eastAsia="Calibri" w:hAnsi="Times New Roman" w:cs="Times New Roman"/>
        </w:rPr>
        <w:t xml:space="preserve">Н.М. </w:t>
      </w:r>
      <w:proofErr w:type="spellStart"/>
      <w:r w:rsidR="0034655B">
        <w:rPr>
          <w:rFonts w:ascii="Times New Roman" w:eastAsia="Calibri" w:hAnsi="Times New Roman" w:cs="Times New Roman"/>
        </w:rPr>
        <w:t>Кастева</w:t>
      </w:r>
      <w:proofErr w:type="spellEnd"/>
    </w:p>
    <w:p w:rsidR="0034655B" w:rsidRDefault="0034655B" w:rsidP="0034655B">
      <w:pPr>
        <w:spacing w:after="0" w:line="240" w:lineRule="auto"/>
        <w:rPr>
          <w:rFonts w:ascii="Times New Roman" w:eastAsia="Calibri" w:hAnsi="Times New Roman" w:cs="Times New Roman"/>
        </w:rPr>
      </w:pPr>
    </w:p>
    <w:p w:rsidR="0034655B" w:rsidRDefault="0034655B" w:rsidP="0034655B">
      <w:pPr>
        <w:spacing w:after="0" w:line="240" w:lineRule="auto"/>
        <w:rPr>
          <w:rFonts w:ascii="Times New Roman" w:eastAsia="Calibri" w:hAnsi="Times New Roman" w:cs="Times New Roman"/>
        </w:rPr>
      </w:pPr>
    </w:p>
    <w:p w:rsidR="0034655B" w:rsidRPr="00C66DB4" w:rsidRDefault="0034655B" w:rsidP="0034655B">
      <w:pPr>
        <w:spacing w:after="0" w:line="240" w:lineRule="auto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2557AF" w:rsidRPr="00C66DB4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C66DB4">
        <w:rPr>
          <w:rFonts w:ascii="Times New Roman" w:eastAsia="Times New Roman" w:hAnsi="Times New Roman" w:cs="Times New Roman"/>
          <w:b/>
          <w:bCs/>
          <w:lang w:eastAsia="ru-RU"/>
        </w:rPr>
        <w:t>Решение принято единогласно.</w:t>
      </w:r>
    </w:p>
    <w:p w:rsidR="002557AF" w:rsidRPr="00C66DB4" w:rsidRDefault="002557AF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lang w:eastAsia="ru-RU"/>
        </w:rPr>
      </w:pPr>
    </w:p>
    <w:p w:rsidR="002557AF" w:rsidRPr="00C66DB4" w:rsidRDefault="002557AF" w:rsidP="0034655B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C66DB4">
        <w:rPr>
          <w:rFonts w:ascii="Times New Roman" w:eastAsia="Times New Roman" w:hAnsi="Times New Roman" w:cs="Times New Roman"/>
          <w:lang w:eastAsia="ru-RU"/>
        </w:rPr>
        <w:t>С настоящим протоколом представитель претендента ознакомлен_________________</w:t>
      </w:r>
    </w:p>
    <w:p w:rsidR="002557AF" w:rsidRPr="00C66DB4" w:rsidRDefault="002557AF" w:rsidP="0034655B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lang w:eastAsia="ru-RU"/>
        </w:rPr>
      </w:pPr>
    </w:p>
    <w:p w:rsidR="0075342D" w:rsidRPr="00C66DB4" w:rsidRDefault="002557AF" w:rsidP="0034655B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C66DB4">
        <w:rPr>
          <w:rFonts w:ascii="Times New Roman" w:eastAsia="Times New Roman" w:hAnsi="Times New Roman" w:cs="Times New Roman"/>
          <w:lang w:eastAsia="ru-RU"/>
        </w:rPr>
        <w:t>_________________________________________________________________________</w:t>
      </w:r>
    </w:p>
    <w:sectPr w:rsidR="0075342D" w:rsidRPr="00C66DB4" w:rsidSect="00C66DB4">
      <w:pgSz w:w="11906" w:h="16838"/>
      <w:pgMar w:top="993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08"/>
  <w:characterSpacingControl w:val="doNotCompress"/>
  <w:compat/>
  <w:rsids>
    <w:rsidRoot w:val="00E1659A"/>
    <w:rsid w:val="000B3DA5"/>
    <w:rsid w:val="000F352B"/>
    <w:rsid w:val="00201F7C"/>
    <w:rsid w:val="00243AEF"/>
    <w:rsid w:val="002557AF"/>
    <w:rsid w:val="003061F5"/>
    <w:rsid w:val="0034655B"/>
    <w:rsid w:val="003A6ED9"/>
    <w:rsid w:val="0054332C"/>
    <w:rsid w:val="005503B5"/>
    <w:rsid w:val="005551D4"/>
    <w:rsid w:val="00584751"/>
    <w:rsid w:val="006328B0"/>
    <w:rsid w:val="00691A71"/>
    <w:rsid w:val="00712F4D"/>
    <w:rsid w:val="0075342D"/>
    <w:rsid w:val="00AC2A32"/>
    <w:rsid w:val="00B85281"/>
    <w:rsid w:val="00C66DB4"/>
    <w:rsid w:val="00DC2A34"/>
    <w:rsid w:val="00DD22F6"/>
    <w:rsid w:val="00E12C72"/>
    <w:rsid w:val="00E1659A"/>
    <w:rsid w:val="00E27F68"/>
    <w:rsid w:val="00E65A17"/>
    <w:rsid w:val="00EB6697"/>
    <w:rsid w:val="00F90C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47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1</Pages>
  <Words>879</Words>
  <Characters>5011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13</cp:revision>
  <cp:lastPrinted>2020-09-18T11:27:00Z</cp:lastPrinted>
  <dcterms:created xsi:type="dcterms:W3CDTF">2018-11-19T11:48:00Z</dcterms:created>
  <dcterms:modified xsi:type="dcterms:W3CDTF">2020-09-18T11:27:00Z</dcterms:modified>
</cp:coreProperties>
</file>